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934C9" w14:textId="77777777" w:rsidR="0046217F" w:rsidRDefault="00351912" w:rsidP="00351912">
      <w:pPr>
        <w:shd w:val="clear" w:color="auto" w:fill="FFFFFF"/>
        <w:tabs>
          <w:tab w:val="center" w:pos="4677"/>
          <w:tab w:val="right" w:pos="9355"/>
        </w:tabs>
        <w:autoSpaceDE w:val="0"/>
        <w:spacing w:line="100" w:lineRule="atLeast"/>
        <w:jc w:val="center"/>
        <w:rPr>
          <w:rStyle w:val="1"/>
          <w:rFonts w:cs="Times New Roman"/>
          <w:b/>
          <w:bCs/>
          <w:color w:val="000000"/>
          <w:sz w:val="28"/>
          <w:szCs w:val="28"/>
          <w:u w:val="single"/>
        </w:rPr>
      </w:pPr>
      <w:r>
        <w:rPr>
          <w:rStyle w:val="1"/>
          <w:rFonts w:cs="Times New Roman"/>
          <w:b/>
          <w:bCs/>
          <w:color w:val="000000"/>
          <w:sz w:val="28"/>
          <w:szCs w:val="28"/>
          <w:u w:val="single"/>
        </w:rPr>
        <w:t xml:space="preserve">Аннотация к рабочей программе учебной дисциплины </w:t>
      </w:r>
    </w:p>
    <w:p w14:paraId="39B2BA07" w14:textId="355EC85C" w:rsidR="00351912" w:rsidRDefault="00351912" w:rsidP="00351912">
      <w:pPr>
        <w:shd w:val="clear" w:color="auto" w:fill="FFFFFF"/>
        <w:tabs>
          <w:tab w:val="center" w:pos="4677"/>
          <w:tab w:val="right" w:pos="9355"/>
        </w:tabs>
        <w:autoSpaceDE w:val="0"/>
        <w:spacing w:line="100" w:lineRule="atLeast"/>
        <w:jc w:val="center"/>
        <w:rPr>
          <w:b/>
          <w:bCs/>
          <w:sz w:val="28"/>
          <w:szCs w:val="28"/>
          <w:u w:val="single"/>
        </w:rPr>
      </w:pPr>
      <w:r>
        <w:rPr>
          <w:rStyle w:val="1"/>
          <w:rFonts w:cs="Times New Roman"/>
          <w:b/>
          <w:bCs/>
          <w:color w:val="000000"/>
          <w:sz w:val="28"/>
          <w:szCs w:val="28"/>
          <w:u w:val="single"/>
        </w:rPr>
        <w:t>"ОРКСЭ (светская этика)"</w:t>
      </w:r>
    </w:p>
    <w:p w14:paraId="18976D38" w14:textId="77777777" w:rsidR="00351912" w:rsidRPr="0046217F" w:rsidRDefault="00351912" w:rsidP="00351912">
      <w:pPr>
        <w:shd w:val="clear" w:color="auto" w:fill="FFFFFF"/>
        <w:autoSpaceDE w:val="0"/>
        <w:spacing w:line="360" w:lineRule="auto"/>
        <w:jc w:val="both"/>
        <w:rPr>
          <w:rFonts w:cs="Times New Roman"/>
          <w:b/>
          <w:bCs/>
          <w:u w:val="single"/>
        </w:rPr>
      </w:pPr>
    </w:p>
    <w:p w14:paraId="0445CC8C" w14:textId="5B70AB15" w:rsidR="00351912" w:rsidRPr="007F6A86" w:rsidRDefault="00351912" w:rsidP="00351912">
      <w:pPr>
        <w:jc w:val="both"/>
        <w:rPr>
          <w:rFonts w:cs="Times New Roman"/>
          <w:b/>
          <w:bCs/>
        </w:rPr>
      </w:pPr>
      <w:r w:rsidRPr="007F6A86">
        <w:rPr>
          <w:rFonts w:cs="Times New Roman"/>
          <w:b/>
          <w:bCs/>
        </w:rPr>
        <w:t>Рабочая программа по</w:t>
      </w:r>
      <w:r w:rsidRPr="007F6A86">
        <w:rPr>
          <w:rStyle w:val="1"/>
          <w:rFonts w:cs="Times New Roman"/>
          <w:b/>
          <w:bCs/>
        </w:rPr>
        <w:t xml:space="preserve"> ОРКСЭ</w:t>
      </w:r>
      <w:r w:rsidRPr="007F6A86">
        <w:rPr>
          <w:rFonts w:cs="Times New Roman"/>
          <w:b/>
          <w:bCs/>
        </w:rPr>
        <w:t xml:space="preserve"> (модуль «Основы светской этики») составлена на основе следующих нормативных документов:</w:t>
      </w:r>
    </w:p>
    <w:p w14:paraId="3DC4C718" w14:textId="77777777" w:rsidR="00351912" w:rsidRPr="007F6A86" w:rsidRDefault="00351912" w:rsidP="00351912">
      <w:pPr>
        <w:widowControl/>
        <w:suppressAutoHyphens w:val="0"/>
        <w:spacing w:line="27" w:lineRule="exact"/>
        <w:rPr>
          <w:rFonts w:eastAsia="Times New Roman" w:cs="Times New Roman"/>
          <w:kern w:val="0"/>
          <w:lang w:eastAsia="ru-RU" w:bidi="ar-SA"/>
        </w:rPr>
      </w:pPr>
    </w:p>
    <w:p w14:paraId="4116BCBC" w14:textId="77777777" w:rsidR="00351912" w:rsidRPr="007F6A86" w:rsidRDefault="00351912" w:rsidP="00351912">
      <w:pPr>
        <w:widowControl/>
        <w:numPr>
          <w:ilvl w:val="0"/>
          <w:numId w:val="21"/>
        </w:numPr>
        <w:tabs>
          <w:tab w:val="left" w:pos="284"/>
        </w:tabs>
        <w:suppressAutoHyphens w:val="0"/>
        <w:spacing w:after="160" w:line="264" w:lineRule="auto"/>
        <w:ind w:firstLine="36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7F6A86">
        <w:rPr>
          <w:rFonts w:eastAsia="Times New Roman" w:cs="Times New Roman"/>
          <w:kern w:val="0"/>
          <w:lang w:eastAsia="ru-RU" w:bidi="ar-SA"/>
        </w:rPr>
        <w:t xml:space="preserve">Федерального государственного образовательного стандарта, утвержденного </w:t>
      </w:r>
      <w:r w:rsidRPr="007F6A86">
        <w:rPr>
          <w:rFonts w:eastAsia="Times New Roman" w:cs="Times New Roman"/>
          <w:bCs/>
          <w:kern w:val="0"/>
          <w:shd w:val="clear" w:color="auto" w:fill="FFFFFF"/>
          <w:lang w:eastAsia="ru-RU" w:bidi="ar-SA"/>
        </w:rPr>
        <w:t>приказом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</w:t>
      </w:r>
      <w:r w:rsidRPr="007F6A86">
        <w:rPr>
          <w:rFonts w:eastAsia="Times New Roman" w:cs="Times New Roman"/>
          <w:kern w:val="0"/>
          <w:lang w:eastAsia="ru-RU" w:bidi="ar-SA"/>
        </w:rPr>
        <w:t xml:space="preserve">; </w:t>
      </w:r>
    </w:p>
    <w:p w14:paraId="20534A0C" w14:textId="77777777" w:rsidR="00351912" w:rsidRPr="007F6A86" w:rsidRDefault="00351912" w:rsidP="00351912">
      <w:pPr>
        <w:widowControl/>
        <w:numPr>
          <w:ilvl w:val="0"/>
          <w:numId w:val="21"/>
        </w:numPr>
        <w:suppressAutoHyphens w:val="0"/>
        <w:spacing w:after="160" w:line="259" w:lineRule="auto"/>
        <w:ind w:firstLine="360"/>
        <w:jc w:val="both"/>
        <w:rPr>
          <w:rFonts w:eastAsia="Times New Roman" w:cs="Times New Roman"/>
          <w:kern w:val="0"/>
          <w:shd w:val="clear" w:color="auto" w:fill="FFFFFF"/>
          <w:lang w:eastAsia="ru-RU" w:bidi="ar-SA"/>
        </w:rPr>
      </w:pPr>
      <w:r w:rsidRPr="007F6A86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81); </w:t>
      </w:r>
    </w:p>
    <w:p w14:paraId="364C685B" w14:textId="77777777" w:rsidR="00351912" w:rsidRPr="007F6A86" w:rsidRDefault="00351912" w:rsidP="00351912">
      <w:pPr>
        <w:widowControl/>
        <w:numPr>
          <w:ilvl w:val="0"/>
          <w:numId w:val="21"/>
        </w:numPr>
        <w:suppressAutoHyphens w:val="0"/>
        <w:spacing w:after="160" w:line="259" w:lineRule="auto"/>
        <w:ind w:firstLine="360"/>
        <w:jc w:val="both"/>
        <w:rPr>
          <w:rFonts w:eastAsia="Times New Roman" w:cs="Times New Roman"/>
          <w:kern w:val="0"/>
          <w:shd w:val="clear" w:color="auto" w:fill="FFFFFF"/>
          <w:lang w:eastAsia="ru-RU" w:bidi="ar-SA"/>
        </w:rPr>
      </w:pPr>
      <w:r w:rsidRPr="007F6A86">
        <w:rPr>
          <w:rFonts w:eastAsia="Times New Roman" w:cs="Times New Roman"/>
          <w:kern w:val="0"/>
          <w:shd w:val="clear" w:color="auto" w:fill="FFFFFF"/>
          <w:lang w:eastAsia="ru-RU" w:bidi="ar-SA"/>
        </w:rPr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г. № 576, от 28.12.2015 г. № 1529, от 26.01.2016 г. № 38, от 21.04.2016 №459, от 29.12.2016 № 1677);</w:t>
      </w:r>
    </w:p>
    <w:p w14:paraId="2C4C352A" w14:textId="77777777" w:rsidR="00351912" w:rsidRPr="007F6A86" w:rsidRDefault="00351912" w:rsidP="00351912">
      <w:pPr>
        <w:widowControl/>
        <w:numPr>
          <w:ilvl w:val="0"/>
          <w:numId w:val="21"/>
        </w:numPr>
        <w:tabs>
          <w:tab w:val="left" w:pos="284"/>
        </w:tabs>
        <w:suppressAutoHyphens w:val="0"/>
        <w:spacing w:after="160" w:line="259" w:lineRule="auto"/>
        <w:ind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7F6A86">
        <w:rPr>
          <w:rFonts w:eastAsia="Times New Roman" w:cs="Times New Roman"/>
          <w:kern w:val="0"/>
          <w:lang w:eastAsia="ru-RU" w:bidi="ar-SA"/>
        </w:rPr>
        <w:t>Основной образовательной программы начального общего образования МБОУ СОШ №4 п. Тавричанка на 2018-2019 учебный год;</w:t>
      </w:r>
    </w:p>
    <w:p w14:paraId="02A05864" w14:textId="77777777" w:rsidR="00351912" w:rsidRPr="007F6A86" w:rsidRDefault="00351912" w:rsidP="00351912">
      <w:pPr>
        <w:widowControl/>
        <w:numPr>
          <w:ilvl w:val="0"/>
          <w:numId w:val="21"/>
        </w:numPr>
        <w:suppressAutoHyphens w:val="0"/>
        <w:spacing w:after="160" w:line="259" w:lineRule="auto"/>
        <w:ind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7F6A86">
        <w:rPr>
          <w:rFonts w:eastAsia="Times New Roman" w:cs="Times New Roman"/>
          <w:kern w:val="0"/>
          <w:lang w:eastAsia="ru-RU" w:bidi="ar-SA"/>
        </w:rPr>
        <w:t>Годового календарного графика и учебного плана МБОУ СОШ №4 п. Тавричанка на 2018-2019 учебный год;</w:t>
      </w:r>
    </w:p>
    <w:p w14:paraId="5C6B966B" w14:textId="77777777" w:rsidR="00351912" w:rsidRPr="007F6A86" w:rsidRDefault="00351912" w:rsidP="00351912">
      <w:pPr>
        <w:widowControl/>
        <w:numPr>
          <w:ilvl w:val="0"/>
          <w:numId w:val="21"/>
        </w:numPr>
        <w:tabs>
          <w:tab w:val="left" w:pos="500"/>
        </w:tabs>
        <w:suppressAutoHyphens w:val="0"/>
        <w:spacing w:after="160" w:line="259" w:lineRule="auto"/>
        <w:ind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7F6A86">
        <w:rPr>
          <w:rFonts w:eastAsia="Times New Roman" w:cs="Times New Roman"/>
          <w:kern w:val="0"/>
          <w:lang w:eastAsia="ru-RU" w:bidi="ar-SA"/>
        </w:rPr>
        <w:t>Положения о рабочей программе учебных предметов, курсов МБОУ СОШ №4 п. Тавричанка.</w:t>
      </w:r>
    </w:p>
    <w:p w14:paraId="5B813FB3" w14:textId="77777777" w:rsidR="00351912" w:rsidRPr="007F6A86" w:rsidRDefault="00351912" w:rsidP="00351912">
      <w:pPr>
        <w:shd w:val="clear" w:color="auto" w:fill="FFFFFF"/>
        <w:spacing w:line="360" w:lineRule="auto"/>
        <w:ind w:right="91"/>
        <w:jc w:val="center"/>
        <w:rPr>
          <w:rFonts w:cs="Times New Roman"/>
          <w:b/>
          <w:bCs/>
        </w:rPr>
      </w:pPr>
      <w:r w:rsidRPr="007F6A86">
        <w:rPr>
          <w:rFonts w:cs="Times New Roman"/>
          <w:b/>
          <w:bCs/>
        </w:rPr>
        <w:t>Место учебного предмета в учебном плане</w:t>
      </w:r>
    </w:p>
    <w:p w14:paraId="08759005" w14:textId="77777777" w:rsidR="00351912" w:rsidRPr="007F6A86" w:rsidRDefault="00351912" w:rsidP="00351912">
      <w:pPr>
        <w:shd w:val="clear" w:color="auto" w:fill="FFFFFF"/>
        <w:autoSpaceDE w:val="0"/>
        <w:spacing w:line="360" w:lineRule="auto"/>
        <w:ind w:firstLine="708"/>
        <w:jc w:val="both"/>
        <w:rPr>
          <w:rStyle w:val="1"/>
          <w:rFonts w:cs="Times New Roman"/>
          <w:b/>
          <w:bCs/>
        </w:rPr>
      </w:pPr>
      <w:bookmarkStart w:id="0" w:name="_Hlk4629191"/>
      <w:r w:rsidRPr="007F6A86">
        <w:rPr>
          <w:rStyle w:val="1"/>
          <w:rFonts w:cs="Times New Roman"/>
        </w:rPr>
        <w:t xml:space="preserve">Данный курс «Основы светской этики» используется в </w:t>
      </w:r>
      <w:proofErr w:type="gramStart"/>
      <w:r w:rsidRPr="007F6A86">
        <w:rPr>
          <w:rStyle w:val="1"/>
          <w:rFonts w:cs="Times New Roman"/>
        </w:rPr>
        <w:t>рамках  комплексного</w:t>
      </w:r>
      <w:proofErr w:type="gramEnd"/>
      <w:r w:rsidRPr="007F6A86">
        <w:rPr>
          <w:rStyle w:val="1"/>
          <w:rFonts w:cs="Times New Roman"/>
        </w:rPr>
        <w:t xml:space="preserve"> предмета «Основы религиозных культур и светской этики». Обучение организуется с согласия обучающихся и по выбору родителей. Курс «Основы светской этики» рассчитан на 1 год обучения в 4 классе, на 35 часов учебного времени из расчёта один час в неделю.</w:t>
      </w:r>
    </w:p>
    <w:p w14:paraId="2122C910" w14:textId="77777777" w:rsidR="00351912" w:rsidRPr="007F6A86" w:rsidRDefault="00351912" w:rsidP="00351912">
      <w:pPr>
        <w:shd w:val="clear" w:color="auto" w:fill="FFFFFF"/>
        <w:spacing w:line="360" w:lineRule="auto"/>
        <w:ind w:right="91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565"/>
        <w:gridCol w:w="1417"/>
        <w:gridCol w:w="5209"/>
      </w:tblGrid>
      <w:tr w:rsidR="007F6A86" w:rsidRPr="007F6A86" w14:paraId="20B1F53D" w14:textId="77777777" w:rsidTr="006033D3">
        <w:tc>
          <w:tcPr>
            <w:tcW w:w="1237" w:type="dxa"/>
            <w:shd w:val="clear" w:color="auto" w:fill="auto"/>
          </w:tcPr>
          <w:p w14:paraId="4E883BF6" w14:textId="77777777" w:rsidR="00351912" w:rsidRPr="007F6A86" w:rsidRDefault="00351912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7F6A86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Год обучения</w:t>
            </w:r>
          </w:p>
        </w:tc>
        <w:tc>
          <w:tcPr>
            <w:tcW w:w="1565" w:type="dxa"/>
            <w:shd w:val="clear" w:color="auto" w:fill="auto"/>
          </w:tcPr>
          <w:p w14:paraId="5B711B57" w14:textId="77777777" w:rsidR="00351912" w:rsidRPr="007F6A86" w:rsidRDefault="00351912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7F6A86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Кол-во часов в неделю</w:t>
            </w:r>
          </w:p>
        </w:tc>
        <w:tc>
          <w:tcPr>
            <w:tcW w:w="1417" w:type="dxa"/>
            <w:shd w:val="clear" w:color="auto" w:fill="auto"/>
          </w:tcPr>
          <w:p w14:paraId="1D32C3AE" w14:textId="77777777" w:rsidR="00351912" w:rsidRPr="007F6A86" w:rsidRDefault="00351912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7F6A86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Кол-во учебных недель</w:t>
            </w:r>
          </w:p>
        </w:tc>
        <w:tc>
          <w:tcPr>
            <w:tcW w:w="5209" w:type="dxa"/>
            <w:shd w:val="clear" w:color="auto" w:fill="auto"/>
          </w:tcPr>
          <w:p w14:paraId="3F89B357" w14:textId="77777777" w:rsidR="00351912" w:rsidRPr="007F6A86" w:rsidRDefault="00351912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7F6A86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Всего часов за учебный год</w:t>
            </w:r>
          </w:p>
        </w:tc>
      </w:tr>
      <w:tr w:rsidR="007F6A86" w:rsidRPr="007F6A86" w14:paraId="4F3F5B12" w14:textId="77777777" w:rsidTr="006033D3">
        <w:tc>
          <w:tcPr>
            <w:tcW w:w="1237" w:type="dxa"/>
            <w:shd w:val="clear" w:color="auto" w:fill="auto"/>
          </w:tcPr>
          <w:p w14:paraId="6619D676" w14:textId="77777777" w:rsidR="00351912" w:rsidRPr="007F6A86" w:rsidRDefault="00351912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7F6A86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4 класс</w:t>
            </w:r>
          </w:p>
        </w:tc>
        <w:tc>
          <w:tcPr>
            <w:tcW w:w="1565" w:type="dxa"/>
            <w:shd w:val="clear" w:color="auto" w:fill="auto"/>
          </w:tcPr>
          <w:p w14:paraId="08455AA4" w14:textId="77777777" w:rsidR="00351912" w:rsidRPr="007F6A86" w:rsidRDefault="00351912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7F6A86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7B2FD06" w14:textId="77777777" w:rsidR="00351912" w:rsidRPr="007F6A86" w:rsidRDefault="00351912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7F6A86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14:paraId="58A1B8E7" w14:textId="77777777" w:rsidR="00351912" w:rsidRPr="007F6A86" w:rsidRDefault="00351912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7F6A86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35 ч.</w:t>
            </w:r>
          </w:p>
        </w:tc>
      </w:tr>
      <w:tr w:rsidR="00351912" w:rsidRPr="007F6A86" w14:paraId="65B8BA7A" w14:textId="77777777" w:rsidTr="006033D3">
        <w:tc>
          <w:tcPr>
            <w:tcW w:w="1237" w:type="dxa"/>
            <w:shd w:val="clear" w:color="auto" w:fill="auto"/>
          </w:tcPr>
          <w:p w14:paraId="4C95A39F" w14:textId="77777777" w:rsidR="00351912" w:rsidRPr="007F6A86" w:rsidRDefault="00351912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</w:p>
        </w:tc>
        <w:tc>
          <w:tcPr>
            <w:tcW w:w="1565" w:type="dxa"/>
            <w:shd w:val="clear" w:color="auto" w:fill="auto"/>
          </w:tcPr>
          <w:p w14:paraId="23B2DBB0" w14:textId="77777777" w:rsidR="00351912" w:rsidRPr="007F6A86" w:rsidRDefault="00351912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1FA2A902" w14:textId="77777777" w:rsidR="00351912" w:rsidRPr="007F6A86" w:rsidRDefault="00351912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</w:p>
        </w:tc>
        <w:tc>
          <w:tcPr>
            <w:tcW w:w="5209" w:type="dxa"/>
            <w:shd w:val="clear" w:color="auto" w:fill="auto"/>
          </w:tcPr>
          <w:p w14:paraId="3E3A82CD" w14:textId="77777777" w:rsidR="00351912" w:rsidRPr="007F6A86" w:rsidRDefault="00351912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7F6A86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35 ч. за курс</w:t>
            </w:r>
          </w:p>
        </w:tc>
      </w:tr>
      <w:bookmarkEnd w:id="0"/>
    </w:tbl>
    <w:p w14:paraId="3D8D0FFB" w14:textId="77777777" w:rsidR="00351912" w:rsidRPr="007F6A86" w:rsidRDefault="00351912" w:rsidP="00351912">
      <w:pPr>
        <w:widowControl/>
        <w:shd w:val="clear" w:color="auto" w:fill="FFFFFF"/>
        <w:suppressAutoHyphens w:val="0"/>
        <w:spacing w:line="315" w:lineRule="atLeast"/>
        <w:jc w:val="center"/>
        <w:outlineLvl w:val="1"/>
        <w:rPr>
          <w:rFonts w:eastAsia="Times New Roman" w:cs="Times New Roman"/>
          <w:b/>
          <w:bCs/>
          <w:kern w:val="0"/>
          <w:lang w:eastAsia="ru-RU" w:bidi="ar-SA"/>
        </w:rPr>
      </w:pPr>
    </w:p>
    <w:p w14:paraId="24144C04" w14:textId="77777777" w:rsidR="00351912" w:rsidRPr="007F6A86" w:rsidRDefault="00351912" w:rsidP="00351912">
      <w:pPr>
        <w:widowControl/>
        <w:shd w:val="clear" w:color="auto" w:fill="FFFFFF"/>
        <w:suppressAutoHyphens w:val="0"/>
        <w:spacing w:line="315" w:lineRule="atLeast"/>
        <w:jc w:val="center"/>
        <w:outlineLvl w:val="1"/>
        <w:rPr>
          <w:rFonts w:eastAsia="Times New Roman" w:cs="Times New Roman"/>
          <w:b/>
          <w:bCs/>
          <w:kern w:val="0"/>
          <w:lang w:eastAsia="ru-RU" w:bidi="ar-SA"/>
        </w:rPr>
      </w:pPr>
    </w:p>
    <w:p w14:paraId="62B3A2C4" w14:textId="39B4FBE3" w:rsidR="00351912" w:rsidRPr="007F6A86" w:rsidRDefault="00351912" w:rsidP="00351912">
      <w:pPr>
        <w:widowControl/>
        <w:shd w:val="clear" w:color="auto" w:fill="FFFFFF"/>
        <w:suppressAutoHyphens w:val="0"/>
        <w:spacing w:line="315" w:lineRule="atLeast"/>
        <w:jc w:val="center"/>
        <w:outlineLvl w:val="1"/>
        <w:rPr>
          <w:rFonts w:eastAsia="Times New Roman" w:cs="Times New Roman"/>
          <w:b/>
          <w:bCs/>
          <w:kern w:val="0"/>
          <w:lang w:eastAsia="ru-RU" w:bidi="ar-SA"/>
        </w:rPr>
      </w:pPr>
      <w:r w:rsidRPr="007F6A86">
        <w:rPr>
          <w:rFonts w:eastAsia="Times New Roman" w:cs="Times New Roman"/>
          <w:b/>
          <w:bCs/>
          <w:kern w:val="0"/>
          <w:lang w:eastAsia="ru-RU" w:bidi="ar-SA"/>
        </w:rPr>
        <w:lastRenderedPageBreak/>
        <w:t>Цели и задачи изучаемого предмета</w:t>
      </w:r>
    </w:p>
    <w:p w14:paraId="476528FB" w14:textId="77777777" w:rsidR="00351912" w:rsidRPr="007F6A86" w:rsidRDefault="00351912" w:rsidP="00351912">
      <w:pPr>
        <w:spacing w:line="360" w:lineRule="auto"/>
        <w:jc w:val="both"/>
        <w:rPr>
          <w:rFonts w:cs="Times New Roman"/>
          <w:b/>
        </w:rPr>
      </w:pPr>
      <w:r w:rsidRPr="007F6A86">
        <w:rPr>
          <w:rFonts w:cs="Times New Roman"/>
          <w:b/>
        </w:rPr>
        <w:t xml:space="preserve">Цель: </w:t>
      </w:r>
      <w:r w:rsidRPr="007F6A86">
        <w:rPr>
          <w:rFonts w:cs="Times New Roman"/>
        </w:rPr>
        <w:t>формирование у младших школьников мотиваций к осознанному нравственному поведению, основанному на знании культурных и религиозных традиций многонационального народа России и уважения к ним, а также диалогу с представителями других культур и мировоззрений.</w:t>
      </w:r>
    </w:p>
    <w:p w14:paraId="0EE1F210" w14:textId="77777777" w:rsidR="00351912" w:rsidRPr="007F6A86" w:rsidRDefault="00351912" w:rsidP="00351912">
      <w:pPr>
        <w:spacing w:line="360" w:lineRule="auto"/>
        <w:jc w:val="both"/>
        <w:rPr>
          <w:rFonts w:cs="Times New Roman"/>
        </w:rPr>
      </w:pPr>
      <w:r w:rsidRPr="007F6A86">
        <w:rPr>
          <w:rFonts w:cs="Times New Roman"/>
          <w:b/>
        </w:rPr>
        <w:t>Задачи:</w:t>
      </w:r>
    </w:p>
    <w:p w14:paraId="0D10113A" w14:textId="77777777" w:rsidR="00351912" w:rsidRPr="007F6A86" w:rsidRDefault="00351912" w:rsidP="00351912">
      <w:pPr>
        <w:pStyle w:val="10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7F6A86">
        <w:rPr>
          <w:rFonts w:cs="Times New Roman"/>
        </w:rPr>
        <w:t>дать учащимся самые общие представления о возникновении и развитии православия в России, его событиях, традициях;</w:t>
      </w:r>
    </w:p>
    <w:p w14:paraId="3C71A780" w14:textId="77777777" w:rsidR="00351912" w:rsidRPr="007F6A86" w:rsidRDefault="00351912" w:rsidP="00351912">
      <w:pPr>
        <w:pStyle w:val="10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7F6A86">
        <w:rPr>
          <w:rFonts w:cs="Times New Roman"/>
        </w:rPr>
        <w:t>сформировать у обучающихся нравственный идеал православной веры;</w:t>
      </w:r>
    </w:p>
    <w:p w14:paraId="6F33B3A3" w14:textId="77777777" w:rsidR="00351912" w:rsidRPr="007F6A86" w:rsidRDefault="00351912" w:rsidP="00351912">
      <w:pPr>
        <w:pStyle w:val="10"/>
        <w:spacing w:line="360" w:lineRule="auto"/>
        <w:jc w:val="both"/>
        <w:rPr>
          <w:rFonts w:cs="Times New Roman"/>
        </w:rPr>
      </w:pPr>
      <w:r w:rsidRPr="007F6A86">
        <w:rPr>
          <w:rFonts w:cs="Times New Roman"/>
        </w:rPr>
        <w:t>показать особую роль православия в истории России, в становлении и развитии её духовности и культуры;</w:t>
      </w:r>
    </w:p>
    <w:p w14:paraId="2D7F61C3" w14:textId="77777777" w:rsidR="00351912" w:rsidRPr="007F6A86" w:rsidRDefault="00351912" w:rsidP="00351912">
      <w:pPr>
        <w:pStyle w:val="10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7F6A86">
        <w:rPr>
          <w:rFonts w:cs="Times New Roman"/>
        </w:rPr>
        <w:t>воспитать у обучающихся уважение к религиозным традициям православной культуры;</w:t>
      </w:r>
    </w:p>
    <w:p w14:paraId="0AD63EE6" w14:textId="77777777" w:rsidR="00351912" w:rsidRPr="007F6A86" w:rsidRDefault="00351912" w:rsidP="00351912">
      <w:pPr>
        <w:pStyle w:val="10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7F6A86">
        <w:rPr>
          <w:rFonts w:cs="Times New Roman"/>
        </w:rPr>
        <w:t>развивать представления младших школьников о значении нравственных норм и ценностей для достойной жизни личности, семьи и общества;</w:t>
      </w:r>
    </w:p>
    <w:p w14:paraId="5837B4DA" w14:textId="77777777" w:rsidR="00351912" w:rsidRPr="007F6A86" w:rsidRDefault="00351912" w:rsidP="00351912">
      <w:pPr>
        <w:pStyle w:val="10"/>
        <w:numPr>
          <w:ilvl w:val="0"/>
          <w:numId w:val="1"/>
        </w:numPr>
        <w:spacing w:line="360" w:lineRule="auto"/>
        <w:jc w:val="both"/>
        <w:rPr>
          <w:rStyle w:val="1"/>
          <w:rFonts w:cs="Times New Roman"/>
        </w:rPr>
      </w:pPr>
      <w:r w:rsidRPr="007F6A86">
        <w:rPr>
          <w:rFonts w:cs="Times New Roman"/>
        </w:rPr>
        <w:t>обобщить знания, понятия и представления о духовной культуре и морали, полученные в начальной школе, сформировать ценностно-смысловые мировоззренческие основы, обеспечивающие целостное восприятие отечественной истории и культуры при изучении и дальнейшем, на ступени основной школы;</w:t>
      </w:r>
    </w:p>
    <w:p w14:paraId="6C21EAFB" w14:textId="77777777" w:rsidR="00351912" w:rsidRPr="007F6A86" w:rsidRDefault="00351912" w:rsidP="00351912">
      <w:pPr>
        <w:pStyle w:val="10"/>
        <w:numPr>
          <w:ilvl w:val="0"/>
          <w:numId w:val="1"/>
        </w:numPr>
        <w:shd w:val="clear" w:color="auto" w:fill="FFFFFF"/>
        <w:autoSpaceDE w:val="0"/>
        <w:spacing w:line="360" w:lineRule="auto"/>
        <w:ind w:left="0" w:firstLine="0"/>
        <w:jc w:val="both"/>
        <w:rPr>
          <w:rStyle w:val="1"/>
          <w:rFonts w:cs="Times New Roman"/>
          <w:b/>
          <w:bCs/>
        </w:rPr>
      </w:pPr>
      <w:r w:rsidRPr="007F6A86">
        <w:rPr>
          <w:rStyle w:val="1"/>
          <w:rFonts w:cs="Times New Roman"/>
        </w:rPr>
        <w:t>развивать способности младших школьников к обобщению в полиэтнической и многоконфессиональной социальной среде на основе взаимного уважения и диалога во имя общественного мира и согласия.</w:t>
      </w:r>
    </w:p>
    <w:p w14:paraId="6C408C94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center"/>
        <w:rPr>
          <w:rFonts w:eastAsia="Calibri" w:cs="Times New Roman"/>
          <w:kern w:val="0"/>
          <w:lang w:eastAsia="en-US" w:bidi="ar-SA"/>
        </w:rPr>
      </w:pPr>
      <w:bookmarkStart w:id="1" w:name="_Hlk4518022"/>
      <w:r w:rsidRPr="007F6A86">
        <w:rPr>
          <w:rFonts w:eastAsia="Calibri" w:cs="Times New Roman"/>
          <w:b/>
          <w:bCs/>
          <w:iCs/>
          <w:kern w:val="0"/>
          <w:lang w:eastAsia="en-US" w:bidi="ar-SA"/>
        </w:rPr>
        <w:t>Личностные, метапредметные и предметные результаты</w:t>
      </w:r>
    </w:p>
    <w:p w14:paraId="035DEB1A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center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b/>
          <w:bCs/>
          <w:iCs/>
          <w:kern w:val="0"/>
          <w:lang w:eastAsia="en-US" w:bidi="ar-SA"/>
        </w:rPr>
        <w:t>освоения учебного курса «Основы религиозной культуры и светской этики. Светская этика»</w:t>
      </w:r>
    </w:p>
    <w:p w14:paraId="4510F61F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b/>
          <w:bCs/>
          <w:i/>
          <w:iCs/>
          <w:kern w:val="0"/>
          <w:lang w:eastAsia="en-US" w:bidi="ar-SA"/>
        </w:rPr>
        <w:t>Личностные результаты:</w:t>
      </w:r>
    </w:p>
    <w:p w14:paraId="36BEED83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1.Формирование основ российский гражданской идентичности, чувства гордости за свою Родину, российский народ и историю России.</w:t>
      </w:r>
    </w:p>
    <w:p w14:paraId="55AA83CB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2.Формирование семейных ценностей.</w:t>
      </w:r>
    </w:p>
    <w:p w14:paraId="098EEE59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3.Становление гуманистических и демократических ценностных ориентаций.</w:t>
      </w:r>
    </w:p>
    <w:p w14:paraId="4B5A7983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4.Формирование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14:paraId="68F484BB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5.Развитие этических чувств, доброжелательности и эмоционально – нравственной отзывчивости, понимания и сопереживания чувствам других людей.</w:t>
      </w:r>
    </w:p>
    <w:p w14:paraId="0794FA97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6.Развитие навыков сотрудничества.</w:t>
      </w:r>
    </w:p>
    <w:p w14:paraId="795E219C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b/>
          <w:bCs/>
          <w:i/>
          <w:iCs/>
          <w:kern w:val="0"/>
          <w:lang w:eastAsia="en-US" w:bidi="ar-SA"/>
        </w:rPr>
        <w:t>Предметные результаты:</w:t>
      </w:r>
    </w:p>
    <w:p w14:paraId="2B3C44B3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1.Готовность к нравственному самосовершенствованию, духовному саморазвитию.</w:t>
      </w:r>
    </w:p>
    <w:p w14:paraId="42245793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2.Понимание значения нравственности в жизни человека и общества.</w:t>
      </w:r>
    </w:p>
    <w:p w14:paraId="0740865C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lastRenderedPageBreak/>
        <w:t>3.Формирование первоначальных представлений о народных традициях, их роли в культуре истории и современности России.</w:t>
      </w:r>
    </w:p>
    <w:p w14:paraId="516F36BC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4. Формирование первоначальных представлений об исторической роли этики в Российской культуре.</w:t>
      </w:r>
    </w:p>
    <w:p w14:paraId="3293B6CB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5.Становление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 России.</w:t>
      </w:r>
    </w:p>
    <w:p w14:paraId="67D8642F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6.Осознание ценности человеческой жизни.</w:t>
      </w:r>
    </w:p>
    <w:p w14:paraId="73884220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b/>
          <w:bCs/>
          <w:i/>
          <w:iCs/>
          <w:kern w:val="0"/>
          <w:lang w:eastAsia="en-US" w:bidi="ar-SA"/>
        </w:rPr>
        <w:t>Метапредметные результаты:</w:t>
      </w:r>
    </w:p>
    <w:p w14:paraId="4D5DCAC6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1.Освоение начальных форм познавательной и личностной рефлексии.</w:t>
      </w:r>
    </w:p>
    <w:p w14:paraId="2238DF3B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2.Готовность слушать собеседника и вести диалог; готовность признавать возможность существования различных точек зрения на оценку событий.</w:t>
      </w:r>
    </w:p>
    <w:p w14:paraId="7AD890FA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3.Овладение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предмета.</w:t>
      </w:r>
    </w:p>
    <w:p w14:paraId="613ED003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4.Умение осуществлять информационный поиск.</w:t>
      </w:r>
    </w:p>
    <w:p w14:paraId="41BEF368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 xml:space="preserve">К концу </w:t>
      </w:r>
      <w:proofErr w:type="gramStart"/>
      <w:r w:rsidRPr="007F6A86">
        <w:rPr>
          <w:rFonts w:eastAsia="Calibri" w:cs="Times New Roman"/>
          <w:kern w:val="0"/>
          <w:lang w:eastAsia="en-US" w:bidi="ar-SA"/>
        </w:rPr>
        <w:t>обучения  по</w:t>
      </w:r>
      <w:proofErr w:type="gramEnd"/>
      <w:r w:rsidRPr="007F6A86">
        <w:rPr>
          <w:rFonts w:eastAsia="Calibri" w:cs="Times New Roman"/>
          <w:kern w:val="0"/>
          <w:lang w:eastAsia="en-US" w:bidi="ar-SA"/>
        </w:rPr>
        <w:t xml:space="preserve"> данному курсу школьник должен :</w:t>
      </w:r>
    </w:p>
    <w:p w14:paraId="558CC156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 -приобрести социальные знания (об общественных нормах, об устройстве общества, о социально одобряемых и неодобряемых формах поведения в обществе и т.п.), первичное понимание социальной реальности и повседневной жизни;</w:t>
      </w:r>
    </w:p>
    <w:p w14:paraId="13E1D0F1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-получить опыт переживания и позитивного отношения к базовым ценностям общества;</w:t>
      </w:r>
    </w:p>
    <w:p w14:paraId="59197914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-получить опыт самостоятельного общественного действия.</w:t>
      </w:r>
    </w:p>
    <w:p w14:paraId="4146D1B4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b/>
          <w:bCs/>
          <w:i/>
          <w:iCs/>
          <w:kern w:val="0"/>
          <w:lang w:eastAsia="en-US" w:bidi="ar-SA"/>
        </w:rPr>
        <w:t>Регулятивные УУД</w:t>
      </w:r>
      <w:r w:rsidRPr="007F6A86">
        <w:rPr>
          <w:rFonts w:eastAsia="Calibri" w:cs="Times New Roman"/>
          <w:b/>
          <w:bCs/>
          <w:kern w:val="0"/>
          <w:lang w:eastAsia="en-US" w:bidi="ar-SA"/>
        </w:rPr>
        <w:t>:</w:t>
      </w:r>
    </w:p>
    <w:p w14:paraId="54E7AD46" w14:textId="77777777" w:rsidR="00351912" w:rsidRPr="007F6A86" w:rsidRDefault="00351912" w:rsidP="00351912">
      <w:pPr>
        <w:widowControl/>
        <w:numPr>
          <w:ilvl w:val="0"/>
          <w:numId w:val="2"/>
        </w:numPr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самостоятельно формулировать цели урока после предварительного обсуждения;</w:t>
      </w:r>
    </w:p>
    <w:p w14:paraId="56EF29D3" w14:textId="77777777" w:rsidR="00351912" w:rsidRPr="007F6A86" w:rsidRDefault="00351912" w:rsidP="00351912">
      <w:pPr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совместно с учителем обнаруживать и формулировать учебную проблему;</w:t>
      </w:r>
    </w:p>
    <w:p w14:paraId="302463DD" w14:textId="77777777" w:rsidR="00351912" w:rsidRPr="007F6A86" w:rsidRDefault="00351912" w:rsidP="00351912">
      <w:pPr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составлять план решения проблемы (задачи) совместно с учителем;</w:t>
      </w:r>
    </w:p>
    <w:p w14:paraId="7F17D173" w14:textId="77777777" w:rsidR="00351912" w:rsidRPr="007F6A86" w:rsidRDefault="00351912" w:rsidP="00351912">
      <w:pPr>
        <w:widowControl/>
        <w:numPr>
          <w:ilvl w:val="0"/>
          <w:numId w:val="5"/>
        </w:numPr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работая по плану, сверять свои действия с целью и при необходимости исправлять ошибки с помощью учителя;</w:t>
      </w:r>
    </w:p>
    <w:p w14:paraId="4FCB2382" w14:textId="77777777" w:rsidR="00351912" w:rsidRPr="007F6A86" w:rsidRDefault="00351912" w:rsidP="00351912">
      <w:pPr>
        <w:widowControl/>
        <w:numPr>
          <w:ilvl w:val="0"/>
          <w:numId w:val="6"/>
        </w:numPr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в диалоге с учителем вырабатывать критерии оценки и определять степень успешности выполнения своей работы и работы всех исходя из имеющихся критериев.</w:t>
      </w:r>
    </w:p>
    <w:p w14:paraId="3F1E2072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Средством формирования этих действий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14:paraId="01CF96AD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b/>
          <w:bCs/>
          <w:i/>
          <w:iCs/>
          <w:kern w:val="0"/>
          <w:lang w:eastAsia="en-US" w:bidi="ar-SA"/>
        </w:rPr>
        <w:t>Познавательные УУД</w:t>
      </w:r>
      <w:r w:rsidRPr="007F6A86">
        <w:rPr>
          <w:rFonts w:eastAsia="Calibri" w:cs="Times New Roman"/>
          <w:b/>
          <w:bCs/>
          <w:kern w:val="0"/>
          <w:lang w:eastAsia="en-US" w:bidi="ar-SA"/>
        </w:rPr>
        <w:t>:</w:t>
      </w:r>
    </w:p>
    <w:p w14:paraId="13D4157C" w14:textId="77777777" w:rsidR="00351912" w:rsidRPr="007F6A86" w:rsidRDefault="00351912" w:rsidP="00351912">
      <w:pPr>
        <w:widowControl/>
        <w:numPr>
          <w:ilvl w:val="0"/>
          <w:numId w:val="7"/>
        </w:numPr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ориентироваться в своей системе знаний: самостоятельно </w:t>
      </w:r>
      <w:r w:rsidRPr="007F6A86">
        <w:rPr>
          <w:rFonts w:eastAsia="Calibri" w:cs="Times New Roman"/>
          <w:i/>
          <w:iCs/>
          <w:kern w:val="0"/>
          <w:lang w:eastAsia="en-US" w:bidi="ar-SA"/>
        </w:rPr>
        <w:t>предполагать</w:t>
      </w:r>
      <w:r w:rsidRPr="007F6A86">
        <w:rPr>
          <w:rFonts w:eastAsia="Calibri" w:cs="Times New Roman"/>
          <w:kern w:val="0"/>
          <w:lang w:eastAsia="en-US" w:bidi="ar-SA"/>
        </w:rPr>
        <w:t>, какая информация нужна для решения учебной задачи в один шаг;</w:t>
      </w:r>
    </w:p>
    <w:p w14:paraId="4A48F716" w14:textId="77777777" w:rsidR="00351912" w:rsidRPr="007F6A86" w:rsidRDefault="00351912" w:rsidP="00351912">
      <w:pPr>
        <w:widowControl/>
        <w:numPr>
          <w:ilvl w:val="0"/>
          <w:numId w:val="8"/>
        </w:numPr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i/>
          <w:iCs/>
          <w:kern w:val="0"/>
          <w:lang w:eastAsia="en-US" w:bidi="ar-SA"/>
        </w:rPr>
        <w:t>отбирать</w:t>
      </w:r>
      <w:r w:rsidRPr="007F6A86">
        <w:rPr>
          <w:rFonts w:eastAsia="Calibri" w:cs="Times New Roman"/>
          <w:kern w:val="0"/>
          <w:lang w:eastAsia="en-US" w:bidi="ar-SA"/>
        </w:rPr>
        <w:t> необходимые для решения учебной задачи источники информации среди предложенных учителем словарей, энциклопедий, справочников;</w:t>
      </w:r>
    </w:p>
    <w:p w14:paraId="6C3BEAF2" w14:textId="77777777" w:rsidR="00351912" w:rsidRPr="007F6A86" w:rsidRDefault="00351912" w:rsidP="00351912">
      <w:pPr>
        <w:widowControl/>
        <w:numPr>
          <w:ilvl w:val="0"/>
          <w:numId w:val="9"/>
        </w:numPr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lastRenderedPageBreak/>
        <w:t>добывать новые знания: </w:t>
      </w:r>
      <w:r w:rsidRPr="007F6A86">
        <w:rPr>
          <w:rFonts w:eastAsia="Calibri" w:cs="Times New Roman"/>
          <w:i/>
          <w:iCs/>
          <w:kern w:val="0"/>
          <w:lang w:eastAsia="en-US" w:bidi="ar-SA"/>
        </w:rPr>
        <w:t>извлекать</w:t>
      </w:r>
      <w:r w:rsidRPr="007F6A86">
        <w:rPr>
          <w:rFonts w:eastAsia="Calibri" w:cs="Times New Roman"/>
          <w:kern w:val="0"/>
          <w:lang w:eastAsia="en-US" w:bidi="ar-SA"/>
        </w:rPr>
        <w:t> информацию, представленную в разных формах (текст, таблица, схема, иллюстрация и др.);</w:t>
      </w:r>
    </w:p>
    <w:p w14:paraId="51B12B97" w14:textId="77777777" w:rsidR="00351912" w:rsidRPr="007F6A86" w:rsidRDefault="00351912" w:rsidP="00351912">
      <w:pPr>
        <w:widowControl/>
        <w:numPr>
          <w:ilvl w:val="0"/>
          <w:numId w:val="10"/>
        </w:numPr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перерабатывать полученную информацию: </w:t>
      </w:r>
      <w:r w:rsidRPr="007F6A86">
        <w:rPr>
          <w:rFonts w:eastAsia="Calibri" w:cs="Times New Roman"/>
          <w:i/>
          <w:iCs/>
          <w:kern w:val="0"/>
          <w:lang w:eastAsia="en-US" w:bidi="ar-SA"/>
        </w:rPr>
        <w:t>сравнивать</w:t>
      </w:r>
      <w:r w:rsidRPr="007F6A86">
        <w:rPr>
          <w:rFonts w:eastAsia="Calibri" w:cs="Times New Roman"/>
          <w:kern w:val="0"/>
          <w:lang w:eastAsia="en-US" w:bidi="ar-SA"/>
        </w:rPr>
        <w:t> и </w:t>
      </w:r>
      <w:r w:rsidRPr="007F6A86">
        <w:rPr>
          <w:rFonts w:eastAsia="Calibri" w:cs="Times New Roman"/>
          <w:i/>
          <w:iCs/>
          <w:kern w:val="0"/>
          <w:lang w:eastAsia="en-US" w:bidi="ar-SA"/>
        </w:rPr>
        <w:t>группировать</w:t>
      </w:r>
      <w:r w:rsidRPr="007F6A86">
        <w:rPr>
          <w:rFonts w:eastAsia="Calibri" w:cs="Times New Roman"/>
          <w:kern w:val="0"/>
          <w:lang w:eastAsia="en-US" w:bidi="ar-SA"/>
        </w:rPr>
        <w:t> факты и явления;</w:t>
      </w:r>
      <w:r w:rsidRPr="007F6A86">
        <w:rPr>
          <w:rFonts w:eastAsia="Calibri" w:cs="Times New Roman"/>
          <w:b/>
          <w:bCs/>
          <w:kern w:val="0"/>
          <w:lang w:eastAsia="en-US" w:bidi="ar-SA"/>
        </w:rPr>
        <w:t> </w:t>
      </w:r>
      <w:r w:rsidRPr="007F6A86">
        <w:rPr>
          <w:rFonts w:eastAsia="Calibri" w:cs="Times New Roman"/>
          <w:kern w:val="0"/>
          <w:lang w:eastAsia="en-US" w:bidi="ar-SA"/>
        </w:rPr>
        <w:t>определять причины явлений, событий;</w:t>
      </w:r>
    </w:p>
    <w:p w14:paraId="14E22C6E" w14:textId="77777777" w:rsidR="00351912" w:rsidRPr="007F6A86" w:rsidRDefault="00351912" w:rsidP="00351912">
      <w:pPr>
        <w:widowControl/>
        <w:numPr>
          <w:ilvl w:val="0"/>
          <w:numId w:val="11"/>
        </w:numPr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перерабатывать полученную информацию: </w:t>
      </w:r>
      <w:r w:rsidRPr="007F6A86">
        <w:rPr>
          <w:rFonts w:eastAsia="Calibri" w:cs="Times New Roman"/>
          <w:i/>
          <w:iCs/>
          <w:kern w:val="0"/>
          <w:lang w:eastAsia="en-US" w:bidi="ar-SA"/>
        </w:rPr>
        <w:t>делать выводы</w:t>
      </w:r>
      <w:r w:rsidRPr="007F6A86">
        <w:rPr>
          <w:rFonts w:eastAsia="Calibri" w:cs="Times New Roman"/>
          <w:kern w:val="0"/>
          <w:lang w:eastAsia="en-US" w:bidi="ar-SA"/>
        </w:rPr>
        <w:t> на основе обобщения знаний;</w:t>
      </w:r>
    </w:p>
    <w:p w14:paraId="43CF3301" w14:textId="77777777" w:rsidR="00351912" w:rsidRPr="007F6A86" w:rsidRDefault="00351912" w:rsidP="00351912">
      <w:pPr>
        <w:widowControl/>
        <w:numPr>
          <w:ilvl w:val="0"/>
          <w:numId w:val="12"/>
        </w:numPr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преобразовывать информацию из одной формы в другую: </w:t>
      </w:r>
      <w:r w:rsidRPr="007F6A86">
        <w:rPr>
          <w:rFonts w:eastAsia="Calibri" w:cs="Times New Roman"/>
          <w:i/>
          <w:iCs/>
          <w:kern w:val="0"/>
          <w:lang w:eastAsia="en-US" w:bidi="ar-SA"/>
        </w:rPr>
        <w:t>составлять</w:t>
      </w:r>
      <w:r w:rsidRPr="007F6A86">
        <w:rPr>
          <w:rFonts w:eastAsia="Calibri" w:cs="Times New Roman"/>
          <w:kern w:val="0"/>
          <w:lang w:eastAsia="en-US" w:bidi="ar-SA"/>
        </w:rPr>
        <w:t> простой </w:t>
      </w:r>
      <w:r w:rsidRPr="007F6A86">
        <w:rPr>
          <w:rFonts w:eastAsia="Calibri" w:cs="Times New Roman"/>
          <w:i/>
          <w:iCs/>
          <w:kern w:val="0"/>
          <w:lang w:eastAsia="en-US" w:bidi="ar-SA"/>
        </w:rPr>
        <w:t>план</w:t>
      </w:r>
      <w:r w:rsidRPr="007F6A86">
        <w:rPr>
          <w:rFonts w:eastAsia="Calibri" w:cs="Times New Roman"/>
          <w:kern w:val="0"/>
          <w:lang w:eastAsia="en-US" w:bidi="ar-SA"/>
        </w:rPr>
        <w:t> учебно-научного текста;</w:t>
      </w:r>
    </w:p>
    <w:p w14:paraId="7EE48C4B" w14:textId="77777777" w:rsidR="00351912" w:rsidRPr="007F6A86" w:rsidRDefault="00351912" w:rsidP="00351912">
      <w:pPr>
        <w:widowControl/>
        <w:numPr>
          <w:ilvl w:val="0"/>
          <w:numId w:val="13"/>
        </w:numPr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преобразовывать информацию из одной формы в другую: </w:t>
      </w:r>
      <w:r w:rsidRPr="007F6A86">
        <w:rPr>
          <w:rFonts w:eastAsia="Calibri" w:cs="Times New Roman"/>
          <w:i/>
          <w:iCs/>
          <w:kern w:val="0"/>
          <w:lang w:eastAsia="en-US" w:bidi="ar-SA"/>
        </w:rPr>
        <w:t>представлять</w:t>
      </w:r>
      <w:r w:rsidRPr="007F6A86">
        <w:rPr>
          <w:rFonts w:eastAsia="Calibri" w:cs="Times New Roman"/>
          <w:kern w:val="0"/>
          <w:lang w:eastAsia="en-US" w:bidi="ar-SA"/>
        </w:rPr>
        <w:t> </w:t>
      </w:r>
      <w:r w:rsidRPr="007F6A86">
        <w:rPr>
          <w:rFonts w:eastAsia="Calibri" w:cs="Times New Roman"/>
          <w:i/>
          <w:iCs/>
          <w:kern w:val="0"/>
          <w:lang w:eastAsia="en-US" w:bidi="ar-SA"/>
        </w:rPr>
        <w:t>информацию</w:t>
      </w:r>
      <w:r w:rsidRPr="007F6A86">
        <w:rPr>
          <w:rFonts w:eastAsia="Calibri" w:cs="Times New Roman"/>
          <w:kern w:val="0"/>
          <w:lang w:eastAsia="en-US" w:bidi="ar-SA"/>
        </w:rPr>
        <w:t> в виде текста, таблицы, схемы.</w:t>
      </w:r>
    </w:p>
    <w:p w14:paraId="20E71EC5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Средством формирования этих действий служит учебный материал и задания учебника, нацеленные на 1-ю линию развития – понимать и объяснять систему нравственных ценностей, на которой основаны мировые религиозные культуры и светская этика.</w:t>
      </w:r>
    </w:p>
    <w:p w14:paraId="5D94396A" w14:textId="77777777" w:rsidR="00351912" w:rsidRPr="007F6A86" w:rsidRDefault="00351912" w:rsidP="00351912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b/>
          <w:bCs/>
          <w:i/>
          <w:iCs/>
          <w:kern w:val="0"/>
          <w:lang w:eastAsia="en-US" w:bidi="ar-SA"/>
        </w:rPr>
        <w:t>Коммуникативные УУД</w:t>
      </w:r>
      <w:r w:rsidRPr="007F6A86">
        <w:rPr>
          <w:rFonts w:eastAsia="Calibri" w:cs="Times New Roman"/>
          <w:b/>
          <w:bCs/>
          <w:kern w:val="0"/>
          <w:lang w:eastAsia="en-US" w:bidi="ar-SA"/>
        </w:rPr>
        <w:t>:</w:t>
      </w:r>
    </w:p>
    <w:p w14:paraId="1A6B8D26" w14:textId="77777777" w:rsidR="00351912" w:rsidRPr="007F6A86" w:rsidRDefault="00351912" w:rsidP="00351912">
      <w:pPr>
        <w:widowControl/>
        <w:numPr>
          <w:ilvl w:val="0"/>
          <w:numId w:val="14"/>
        </w:numPr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доносить свою позицию до других:</w:t>
      </w:r>
      <w:r w:rsidRPr="007F6A86">
        <w:rPr>
          <w:rFonts w:eastAsia="Calibri" w:cs="Times New Roman"/>
          <w:i/>
          <w:iCs/>
          <w:kern w:val="0"/>
          <w:lang w:eastAsia="en-US" w:bidi="ar-SA"/>
        </w:rPr>
        <w:t> оформлять</w:t>
      </w:r>
      <w:r w:rsidRPr="007F6A86">
        <w:rPr>
          <w:rFonts w:eastAsia="Calibri" w:cs="Times New Roman"/>
          <w:kern w:val="0"/>
          <w:lang w:eastAsia="en-US" w:bidi="ar-SA"/>
        </w:rPr>
        <w:t> свои мысли в устной и письменной речи с учётом своих учебных и жизненных речевых ситуаций;</w:t>
      </w:r>
    </w:p>
    <w:p w14:paraId="2B12A507" w14:textId="77777777" w:rsidR="00351912" w:rsidRPr="007F6A86" w:rsidRDefault="00351912" w:rsidP="00351912">
      <w:pPr>
        <w:widowControl/>
        <w:numPr>
          <w:ilvl w:val="0"/>
          <w:numId w:val="15"/>
        </w:numPr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доносить свою позицию до других:</w:t>
      </w:r>
      <w:r w:rsidRPr="007F6A86">
        <w:rPr>
          <w:rFonts w:eastAsia="Calibri" w:cs="Times New Roman"/>
          <w:i/>
          <w:iCs/>
          <w:kern w:val="0"/>
          <w:lang w:eastAsia="en-US" w:bidi="ar-SA"/>
        </w:rPr>
        <w:t> высказывать</w:t>
      </w:r>
      <w:r w:rsidRPr="007F6A86">
        <w:rPr>
          <w:rFonts w:eastAsia="Calibri" w:cs="Times New Roman"/>
          <w:kern w:val="0"/>
          <w:lang w:eastAsia="en-US" w:bidi="ar-SA"/>
        </w:rPr>
        <w:t> свою точку зрения и пытаться её </w:t>
      </w:r>
      <w:r w:rsidRPr="007F6A86">
        <w:rPr>
          <w:rFonts w:eastAsia="Calibri" w:cs="Times New Roman"/>
          <w:i/>
          <w:iCs/>
          <w:kern w:val="0"/>
          <w:lang w:eastAsia="en-US" w:bidi="ar-SA"/>
        </w:rPr>
        <w:t>обосновать</w:t>
      </w:r>
      <w:r w:rsidRPr="007F6A86">
        <w:rPr>
          <w:rFonts w:eastAsia="Calibri" w:cs="Times New Roman"/>
          <w:kern w:val="0"/>
          <w:lang w:eastAsia="en-US" w:bidi="ar-SA"/>
        </w:rPr>
        <w:t>, приводя аргументы;</w:t>
      </w:r>
    </w:p>
    <w:p w14:paraId="0551B631" w14:textId="77777777" w:rsidR="00351912" w:rsidRPr="007F6A86" w:rsidRDefault="00351912" w:rsidP="00351912">
      <w:pPr>
        <w:widowControl/>
        <w:numPr>
          <w:ilvl w:val="0"/>
          <w:numId w:val="16"/>
        </w:numPr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слушать других, пытаться принимать другую точку зрения, быть готовым изменить свою точку зрения;</w:t>
      </w:r>
    </w:p>
    <w:p w14:paraId="2AC73591" w14:textId="77777777" w:rsidR="00351912" w:rsidRPr="007F6A86" w:rsidRDefault="00351912" w:rsidP="00351912">
      <w:pPr>
        <w:widowControl/>
        <w:numPr>
          <w:ilvl w:val="0"/>
          <w:numId w:val="17"/>
        </w:numPr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план;</w:t>
      </w:r>
    </w:p>
    <w:p w14:paraId="375EC542" w14:textId="77777777" w:rsidR="00351912" w:rsidRPr="007F6A86" w:rsidRDefault="00351912" w:rsidP="00351912">
      <w:pPr>
        <w:widowControl/>
        <w:numPr>
          <w:ilvl w:val="0"/>
          <w:numId w:val="18"/>
        </w:numPr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договариваться с людьми: выполняя различные роли в группе, сотрудничать в совместном решении проблемы (задачи).</w:t>
      </w:r>
    </w:p>
    <w:p w14:paraId="49C236B0" w14:textId="77777777" w:rsidR="00351912" w:rsidRPr="007F6A86" w:rsidRDefault="00351912" w:rsidP="00351912">
      <w:pPr>
        <w:widowControl/>
        <w:numPr>
          <w:ilvl w:val="0"/>
          <w:numId w:val="19"/>
        </w:numPr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7F6A86">
        <w:rPr>
          <w:rFonts w:eastAsia="Calibri" w:cs="Times New Roman"/>
          <w:kern w:val="0"/>
          <w:lang w:eastAsia="en-US" w:bidi="ar-SA"/>
        </w:rPr>
        <w:t>учиться относиться с уважением к позиции другого, пытаться договариваться.</w:t>
      </w:r>
    </w:p>
    <w:bookmarkEnd w:id="1"/>
    <w:p w14:paraId="3AB8E33E" w14:textId="2F49C658" w:rsidR="00351912" w:rsidRPr="007F6A86" w:rsidRDefault="0046217F" w:rsidP="00351912">
      <w:pPr>
        <w:pStyle w:val="10"/>
        <w:shd w:val="clear" w:color="auto" w:fill="FFFFFF"/>
        <w:autoSpaceDE w:val="0"/>
        <w:spacing w:line="360" w:lineRule="auto"/>
        <w:ind w:left="0"/>
        <w:jc w:val="both"/>
        <w:rPr>
          <w:rStyle w:val="1"/>
          <w:rFonts w:cs="Times New Roman"/>
          <w:b/>
          <w:bCs/>
        </w:rPr>
      </w:pPr>
      <w:r w:rsidRPr="007F6A86">
        <w:rPr>
          <w:rStyle w:val="1"/>
          <w:rFonts w:cs="Times New Roman"/>
          <w:b/>
          <w:bCs/>
        </w:rPr>
        <w:t>Для реализации программы используется учебно-методический комплект: УМК «Школа России»</w:t>
      </w:r>
    </w:p>
    <w:p w14:paraId="61F28B2D" w14:textId="77777777" w:rsidR="00351912" w:rsidRPr="007F6A86" w:rsidRDefault="00351912" w:rsidP="00351912">
      <w:pPr>
        <w:shd w:val="clear" w:color="auto" w:fill="FFFFFF"/>
        <w:autoSpaceDE w:val="0"/>
        <w:spacing w:line="360" w:lineRule="auto"/>
        <w:ind w:firstLine="708"/>
        <w:jc w:val="both"/>
        <w:rPr>
          <w:rStyle w:val="1"/>
          <w:rFonts w:cs="Times New Roman"/>
        </w:rPr>
      </w:pPr>
      <w:r w:rsidRPr="007F6A86">
        <w:rPr>
          <w:rStyle w:val="1"/>
          <w:rFonts w:cs="Times New Roman"/>
          <w:b/>
          <w:bCs/>
        </w:rPr>
        <w:t>Учебник:</w:t>
      </w:r>
    </w:p>
    <w:p w14:paraId="30D22C65" w14:textId="435288BC" w:rsidR="00351912" w:rsidRPr="007F6A86" w:rsidRDefault="00351912" w:rsidP="00351912">
      <w:pPr>
        <w:jc w:val="both"/>
        <w:rPr>
          <w:rFonts w:cs="Times New Roman"/>
        </w:rPr>
      </w:pPr>
      <w:r w:rsidRPr="007F6A86">
        <w:rPr>
          <w:rFonts w:cs="Times New Roman"/>
          <w:b/>
          <w:bCs/>
        </w:rPr>
        <w:t xml:space="preserve"> «</w:t>
      </w:r>
      <w:r w:rsidRPr="007F6A86">
        <w:rPr>
          <w:rFonts w:cs="Times New Roman"/>
        </w:rPr>
        <w:t>Основы религиозных культур и светской этики. Основы светской этики» для 4–</w:t>
      </w:r>
      <w:proofErr w:type="spellStart"/>
      <w:r w:rsidRPr="007F6A86">
        <w:rPr>
          <w:rFonts w:cs="Times New Roman"/>
        </w:rPr>
        <w:t>го</w:t>
      </w:r>
      <w:proofErr w:type="spellEnd"/>
      <w:r w:rsidRPr="007F6A86">
        <w:rPr>
          <w:rFonts w:cs="Times New Roman"/>
        </w:rPr>
        <w:t xml:space="preserve"> класса</w:t>
      </w:r>
      <w:r w:rsidR="0046217F" w:rsidRPr="007F6A86">
        <w:rPr>
          <w:rFonts w:cs="Times New Roman"/>
        </w:rPr>
        <w:t xml:space="preserve">, </w:t>
      </w:r>
      <w:r w:rsidRPr="007F6A86">
        <w:rPr>
          <w:rFonts w:cs="Times New Roman"/>
        </w:rPr>
        <w:t xml:space="preserve">автор </w:t>
      </w:r>
      <w:proofErr w:type="spellStart"/>
      <w:r w:rsidRPr="007F6A86">
        <w:rPr>
          <w:rFonts w:cs="Times New Roman"/>
        </w:rPr>
        <w:t>Шемшурина</w:t>
      </w:r>
      <w:proofErr w:type="spellEnd"/>
      <w:r w:rsidRPr="007F6A86">
        <w:rPr>
          <w:rFonts w:cs="Times New Roman"/>
        </w:rPr>
        <w:t xml:space="preserve"> А. И. </w:t>
      </w:r>
    </w:p>
    <w:p w14:paraId="09FDD984" w14:textId="77777777" w:rsidR="00351912" w:rsidRPr="007F6A86" w:rsidRDefault="00351912" w:rsidP="00351912">
      <w:pPr>
        <w:shd w:val="clear" w:color="auto" w:fill="FFFFFF"/>
        <w:autoSpaceDE w:val="0"/>
        <w:spacing w:line="360" w:lineRule="auto"/>
        <w:ind w:firstLine="708"/>
        <w:jc w:val="both"/>
      </w:pPr>
    </w:p>
    <w:p w14:paraId="4EB3802D" w14:textId="77777777" w:rsidR="0048298D" w:rsidRPr="007F6A86" w:rsidRDefault="0048298D">
      <w:bookmarkStart w:id="2" w:name="_GoBack"/>
      <w:bookmarkEnd w:id="2"/>
    </w:p>
    <w:sectPr w:rsidR="0048298D" w:rsidRPr="007F6A86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787347"/>
    <w:multiLevelType w:val="multilevel"/>
    <w:tmpl w:val="6A78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74954"/>
    <w:multiLevelType w:val="multilevel"/>
    <w:tmpl w:val="A4E6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0657D"/>
    <w:multiLevelType w:val="multilevel"/>
    <w:tmpl w:val="5444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F0C0C"/>
    <w:multiLevelType w:val="multilevel"/>
    <w:tmpl w:val="9048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B15371"/>
    <w:multiLevelType w:val="multilevel"/>
    <w:tmpl w:val="C82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8C67D4"/>
    <w:multiLevelType w:val="multilevel"/>
    <w:tmpl w:val="E2F2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4225BE"/>
    <w:multiLevelType w:val="multilevel"/>
    <w:tmpl w:val="4DE2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F34D4"/>
    <w:multiLevelType w:val="multilevel"/>
    <w:tmpl w:val="C1E4F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B269EC"/>
    <w:multiLevelType w:val="multilevel"/>
    <w:tmpl w:val="B6AE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291C29"/>
    <w:multiLevelType w:val="multilevel"/>
    <w:tmpl w:val="05FA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E36D19"/>
    <w:multiLevelType w:val="multilevel"/>
    <w:tmpl w:val="284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F35AA6"/>
    <w:multiLevelType w:val="multilevel"/>
    <w:tmpl w:val="C99C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4D4E41"/>
    <w:multiLevelType w:val="multilevel"/>
    <w:tmpl w:val="D84E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936B00"/>
    <w:multiLevelType w:val="multilevel"/>
    <w:tmpl w:val="7D42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364C7C"/>
    <w:multiLevelType w:val="hybridMultilevel"/>
    <w:tmpl w:val="CE12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C1B46"/>
    <w:multiLevelType w:val="multilevel"/>
    <w:tmpl w:val="1E4C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147002"/>
    <w:multiLevelType w:val="multilevel"/>
    <w:tmpl w:val="9BB8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A51C7E"/>
    <w:multiLevelType w:val="multilevel"/>
    <w:tmpl w:val="872C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446834"/>
    <w:multiLevelType w:val="multilevel"/>
    <w:tmpl w:val="B3B4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F8177D"/>
    <w:multiLevelType w:val="multilevel"/>
    <w:tmpl w:val="7354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1"/>
  </w:num>
  <w:num w:numId="5">
    <w:abstractNumId w:val="1"/>
  </w:num>
  <w:num w:numId="6">
    <w:abstractNumId w:val="6"/>
  </w:num>
  <w:num w:numId="7">
    <w:abstractNumId w:val="3"/>
  </w:num>
  <w:num w:numId="8">
    <w:abstractNumId w:val="14"/>
  </w:num>
  <w:num w:numId="9">
    <w:abstractNumId w:val="13"/>
  </w:num>
  <w:num w:numId="10">
    <w:abstractNumId w:val="4"/>
  </w:num>
  <w:num w:numId="11">
    <w:abstractNumId w:val="19"/>
  </w:num>
  <w:num w:numId="12">
    <w:abstractNumId w:val="5"/>
  </w:num>
  <w:num w:numId="13">
    <w:abstractNumId w:val="9"/>
  </w:num>
  <w:num w:numId="14">
    <w:abstractNumId w:val="12"/>
  </w:num>
  <w:num w:numId="15">
    <w:abstractNumId w:val="10"/>
  </w:num>
  <w:num w:numId="16">
    <w:abstractNumId w:val="16"/>
  </w:num>
  <w:num w:numId="17">
    <w:abstractNumId w:val="2"/>
  </w:num>
  <w:num w:numId="18">
    <w:abstractNumId w:val="7"/>
  </w:num>
  <w:num w:numId="19">
    <w:abstractNumId w:val="20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8D"/>
    <w:rsid w:val="00351912"/>
    <w:rsid w:val="0046217F"/>
    <w:rsid w:val="0048298D"/>
    <w:rsid w:val="007F6A86"/>
    <w:rsid w:val="00CC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C69C"/>
  <w15:chartTrackingRefBased/>
  <w15:docId w15:val="{64C747EC-9A47-467E-8F20-3CD351C8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9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51912"/>
  </w:style>
  <w:style w:type="paragraph" w:customStyle="1" w:styleId="10">
    <w:name w:val="Абзац списка1"/>
    <w:basedOn w:val="a"/>
    <w:rsid w:val="0035191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46217F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17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Просянюк</dc:creator>
  <cp:keywords/>
  <dc:description/>
  <cp:lastModifiedBy>User</cp:lastModifiedBy>
  <cp:revision>3</cp:revision>
  <cp:lastPrinted>2019-03-29T04:14:00Z</cp:lastPrinted>
  <dcterms:created xsi:type="dcterms:W3CDTF">2019-03-29T04:03:00Z</dcterms:created>
  <dcterms:modified xsi:type="dcterms:W3CDTF">2019-03-31T09:45:00Z</dcterms:modified>
</cp:coreProperties>
</file>