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8" w:rsidRDefault="00A90EB8" w:rsidP="00356E1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356E15" w:rsidRPr="00523E51" w:rsidRDefault="00356E15" w:rsidP="00356E1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23E51">
        <w:rPr>
          <w:rFonts w:ascii="Times New Roman" w:hAnsi="Times New Roman" w:cs="Times New Roman"/>
          <w:b/>
          <w:bCs/>
          <w:caps/>
        </w:rPr>
        <w:t>тематическое планирование 4 класс</w:t>
      </w:r>
    </w:p>
    <w:p w:rsidR="00356E15" w:rsidRDefault="00356E15" w:rsidP="00356E1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23E51">
        <w:rPr>
          <w:rFonts w:ascii="Times New Roman" w:hAnsi="Times New Roman" w:cs="Times New Roman"/>
          <w:b/>
          <w:bCs/>
          <w:caps/>
        </w:rPr>
        <w:t>( год -34  часа, 1 час в неделю)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447"/>
        <w:gridCol w:w="3192"/>
      </w:tblGrid>
      <w:tr w:rsidR="00356E15" w:rsidRPr="00356E15" w:rsidTr="00356E15">
        <w:tc>
          <w:tcPr>
            <w:tcW w:w="567" w:type="dxa"/>
          </w:tcPr>
          <w:p w:rsidR="00356E15" w:rsidRPr="00356E15" w:rsidRDefault="00356E15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6E15">
              <w:rPr>
                <w:rFonts w:ascii="Times New Roman" w:hAnsi="Times New Roman" w:cs="Times New Roman"/>
                <w:bCs/>
                <w:caps/>
              </w:rPr>
              <w:t>№</w:t>
            </w:r>
          </w:p>
        </w:tc>
        <w:tc>
          <w:tcPr>
            <w:tcW w:w="6447" w:type="dxa"/>
          </w:tcPr>
          <w:p w:rsidR="00356E15" w:rsidRPr="00356E15" w:rsidRDefault="00356E15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6E15">
              <w:rPr>
                <w:rFonts w:ascii="Times New Roman" w:hAnsi="Times New Roman" w:cs="Times New Roman"/>
                <w:bCs/>
                <w:caps/>
              </w:rPr>
              <w:t>Тема раздела</w:t>
            </w:r>
          </w:p>
        </w:tc>
        <w:tc>
          <w:tcPr>
            <w:tcW w:w="3192" w:type="dxa"/>
          </w:tcPr>
          <w:p w:rsidR="00356E15" w:rsidRPr="00356E15" w:rsidRDefault="00356E15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6E15">
              <w:rPr>
                <w:rFonts w:ascii="Times New Roman" w:hAnsi="Times New Roman" w:cs="Times New Roman"/>
                <w:bCs/>
                <w:caps/>
              </w:rPr>
              <w:t>количество часов</w:t>
            </w:r>
          </w:p>
        </w:tc>
      </w:tr>
      <w:tr w:rsidR="00356E15" w:rsidRPr="003556F2" w:rsidTr="00356E15">
        <w:tc>
          <w:tcPr>
            <w:tcW w:w="567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6447" w:type="dxa"/>
          </w:tcPr>
          <w:p w:rsidR="00356E15" w:rsidRPr="003556F2" w:rsidRDefault="00356E15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</w:rPr>
              <w:t>Рисование с натуры</w:t>
            </w:r>
          </w:p>
        </w:tc>
        <w:tc>
          <w:tcPr>
            <w:tcW w:w="3192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356E15" w:rsidRPr="003556F2" w:rsidTr="00356E15">
        <w:tc>
          <w:tcPr>
            <w:tcW w:w="567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6447" w:type="dxa"/>
          </w:tcPr>
          <w:p w:rsidR="00356E15" w:rsidRPr="003556F2" w:rsidRDefault="00356E15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</w:rPr>
              <w:t>Рисование на тему (композиция)</w:t>
            </w:r>
          </w:p>
        </w:tc>
        <w:tc>
          <w:tcPr>
            <w:tcW w:w="3192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10</w:t>
            </w:r>
          </w:p>
        </w:tc>
      </w:tr>
      <w:tr w:rsidR="00356E15" w:rsidRPr="003556F2" w:rsidTr="00356E15">
        <w:tc>
          <w:tcPr>
            <w:tcW w:w="567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6447" w:type="dxa"/>
          </w:tcPr>
          <w:p w:rsidR="00356E15" w:rsidRPr="003556F2" w:rsidRDefault="00356E15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</w:rPr>
              <w:t>Беседы об изобразительном искусстве и красоте вокруг нас</w:t>
            </w:r>
          </w:p>
        </w:tc>
        <w:tc>
          <w:tcPr>
            <w:tcW w:w="3192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</w:tr>
      <w:tr w:rsidR="00356E15" w:rsidRPr="003556F2" w:rsidTr="00356E15">
        <w:tc>
          <w:tcPr>
            <w:tcW w:w="567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6447" w:type="dxa"/>
          </w:tcPr>
          <w:p w:rsidR="00356E15" w:rsidRPr="003556F2" w:rsidRDefault="003556F2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3192" w:type="dxa"/>
          </w:tcPr>
          <w:p w:rsidR="00356E15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</w:tr>
      <w:tr w:rsidR="003556F2" w:rsidRPr="003556F2" w:rsidTr="00356E15">
        <w:tc>
          <w:tcPr>
            <w:tcW w:w="567" w:type="dxa"/>
          </w:tcPr>
          <w:p w:rsidR="003556F2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6447" w:type="dxa"/>
          </w:tcPr>
          <w:p w:rsidR="003556F2" w:rsidRPr="003556F2" w:rsidRDefault="003556F2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</w:rPr>
            </w:pPr>
            <w:r w:rsidRPr="003556F2">
              <w:rPr>
                <w:rFonts w:ascii="Times New Roman" w:hAnsi="Times New Roman" w:cs="Times New Roman"/>
                <w:bCs/>
              </w:rPr>
              <w:t>Декоративная работа</w:t>
            </w:r>
          </w:p>
        </w:tc>
        <w:tc>
          <w:tcPr>
            <w:tcW w:w="3192" w:type="dxa"/>
          </w:tcPr>
          <w:p w:rsidR="003556F2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</w:tr>
      <w:tr w:rsidR="003556F2" w:rsidRPr="003556F2" w:rsidTr="00356E15">
        <w:tc>
          <w:tcPr>
            <w:tcW w:w="567" w:type="dxa"/>
          </w:tcPr>
          <w:p w:rsidR="003556F2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447" w:type="dxa"/>
          </w:tcPr>
          <w:p w:rsidR="003556F2" w:rsidRPr="003556F2" w:rsidRDefault="003556F2" w:rsidP="003556F2">
            <w:pPr>
              <w:pStyle w:val="ParagraphStyle"/>
              <w:spacing w:before="240" w:after="240" w:line="252" w:lineRule="auto"/>
              <w:rPr>
                <w:rFonts w:ascii="Times New Roman" w:hAnsi="Times New Roman" w:cs="Times New Roman"/>
                <w:bCs/>
              </w:rPr>
            </w:pPr>
            <w:r w:rsidRPr="003556F2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192" w:type="dxa"/>
          </w:tcPr>
          <w:p w:rsidR="003556F2" w:rsidRPr="003556F2" w:rsidRDefault="003556F2" w:rsidP="00356E15">
            <w:pPr>
              <w:pStyle w:val="ParagraphStyle"/>
              <w:spacing w:before="240" w:after="240" w:line="252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3556F2">
              <w:rPr>
                <w:rFonts w:ascii="Times New Roman" w:hAnsi="Times New Roman" w:cs="Times New Roman"/>
                <w:bCs/>
                <w:caps/>
              </w:rPr>
              <w:t>34</w:t>
            </w:r>
          </w:p>
        </w:tc>
      </w:tr>
    </w:tbl>
    <w:p w:rsidR="00356E15" w:rsidRPr="00523E51" w:rsidRDefault="00356E15" w:rsidP="00356E1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6E15" w:rsidRDefault="00356E15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556F2" w:rsidRDefault="003556F2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A5565" w:rsidRPr="00523E51" w:rsidRDefault="00FA5565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23E51">
        <w:rPr>
          <w:rFonts w:ascii="Times New Roman" w:hAnsi="Times New Roman" w:cs="Times New Roman"/>
          <w:b/>
          <w:bCs/>
          <w:caps/>
        </w:rPr>
        <w:t>Календарно-тематическое планирование 4 класс</w:t>
      </w:r>
    </w:p>
    <w:p w:rsidR="00FA5565" w:rsidRPr="00523E51" w:rsidRDefault="00FA5565" w:rsidP="00FA556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523E51">
        <w:rPr>
          <w:rFonts w:ascii="Times New Roman" w:hAnsi="Times New Roman" w:cs="Times New Roman"/>
          <w:b/>
          <w:bCs/>
          <w:caps/>
        </w:rPr>
        <w:t>( год -34  часа, 1 час в неделю)</w:t>
      </w:r>
    </w:p>
    <w:tbl>
      <w:tblPr>
        <w:tblW w:w="102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838"/>
        <w:gridCol w:w="912"/>
        <w:gridCol w:w="1983"/>
        <w:gridCol w:w="4070"/>
        <w:gridCol w:w="435"/>
        <w:gridCol w:w="437"/>
      </w:tblGrid>
      <w:tr w:rsidR="00FA5565" w:rsidTr="00C25471">
        <w:trPr>
          <w:trHeight w:val="46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C254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P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</w:rPr>
              <w:t>-во часов</w:t>
            </w:r>
          </w:p>
        </w:tc>
        <w:tc>
          <w:tcPr>
            <w:tcW w:w="6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FA5565" w:rsidTr="00C25471">
        <w:trPr>
          <w:trHeight w:val="15"/>
          <w:jc w:val="center"/>
        </w:trPr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Pr="00F07E96" w:rsidRDefault="00F07E96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7F2D3E" w:rsidTr="00C25471">
        <w:trPr>
          <w:trHeight w:val="5506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понятиями: </w:t>
            </w:r>
            <w:r>
              <w:rPr>
                <w:rFonts w:ascii="Times New Roman" w:hAnsi="Times New Roman" w:cs="Times New Roman"/>
                <w:i/>
                <w:iCs/>
              </w:rPr>
              <w:t>линия горизонта, точка схода, перспектива</w:t>
            </w:r>
            <w:r>
              <w:rPr>
                <w:rFonts w:ascii="Times New Roman" w:hAnsi="Times New Roman" w:cs="Times New Roman"/>
              </w:rPr>
              <w:t>; с закономерностями перспективы.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различать фронтальную и угловую перспективу; 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предметы геометрической формы </w:t>
            </w:r>
            <w:r>
              <w:rPr>
                <w:rFonts w:ascii="Times New Roman" w:hAnsi="Times New Roman" w:cs="Times New Roman"/>
              </w:rPr>
              <w:br/>
              <w:t>в перспективе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умение ориентироваться в своей системе знаний: находить информацию о перспективе в окружающей действительности; </w:t>
            </w:r>
            <w:r w:rsidR="00F07E96">
              <w:rPr>
                <w:rFonts w:ascii="Times New Roman" w:hAnsi="Times New Roman" w:cs="Times New Roman"/>
              </w:rPr>
              <w:t>развитие пространственного мыш</w:t>
            </w:r>
            <w:r>
              <w:rPr>
                <w:rFonts w:ascii="Times New Roman" w:hAnsi="Times New Roman" w:cs="Times New Roman"/>
              </w:rPr>
              <w:t>ления.</w:t>
            </w:r>
            <w:proofErr w:type="gramEnd"/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деятельность.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формулировать собственное мнение и рассуждать о перспективе.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развивать способности эмоционально-ценностного отношения к искусству и окружающему миру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65" w:rsidTr="00C25471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 именами художников и их произведениями.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F07E96">
              <w:rPr>
                <w:rFonts w:ascii="Times New Roman" w:hAnsi="Times New Roman" w:cs="Times New Roman"/>
              </w:rPr>
              <w:t xml:space="preserve"> чувствовать гармонич</w:t>
            </w:r>
            <w:r>
              <w:rPr>
                <w:rFonts w:ascii="Times New Roman" w:hAnsi="Times New Roman" w:cs="Times New Roman"/>
              </w:rPr>
              <w:t xml:space="preserve">ное сочетание цветов в окраске предметов, изящество их форм, очертаний, использовать перспективное </w:t>
            </w:r>
            <w:r>
              <w:rPr>
                <w:rFonts w:ascii="Times New Roman" w:hAnsi="Times New Roman" w:cs="Times New Roman"/>
              </w:rPr>
              <w:lastRenderedPageBreak/>
              <w:t>сокращение и приемы загораживания в рисунке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умение ориентироваться в своей системе знаний: находить информацию в предметах окружающей действительности; развитие пространственного мышления. 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деятельность.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формулировать собственное мнение и рассуждать об особенностях </w:t>
            </w:r>
            <w:r>
              <w:rPr>
                <w:rFonts w:ascii="Times New Roman" w:hAnsi="Times New Roman" w:cs="Times New Roman"/>
              </w:rPr>
              <w:lastRenderedPageBreak/>
              <w:t>линейной перспективы.</w:t>
            </w:r>
            <w:proofErr w:type="gramEnd"/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развивать способности эмоционально-ценностного отношения к искусству и окружающему миру, самостоятельность в поиске решения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C25471">
        <w:trPr>
          <w:trHeight w:val="637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перспектива.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ролью композиции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изобрази-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тельном </w:t>
            </w: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законами </w:t>
            </w:r>
            <w:r>
              <w:rPr>
                <w:rFonts w:ascii="Times New Roman" w:hAnsi="Times New Roman" w:cs="Times New Roman"/>
              </w:rPr>
              <w:br/>
              <w:t>воздушной перспективы.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пере-давать цветом форму и объем предметов, определять теплые </w:t>
            </w:r>
            <w:r>
              <w:rPr>
                <w:rFonts w:ascii="Times New Roman" w:hAnsi="Times New Roman" w:cs="Times New Roman"/>
              </w:rPr>
              <w:br/>
              <w:t xml:space="preserve">и холодные цвета в произведениях искусства, работать </w:t>
            </w:r>
            <w:proofErr w:type="spellStart"/>
            <w:r>
              <w:rPr>
                <w:rFonts w:ascii="Times New Roman" w:hAnsi="Times New Roman" w:cs="Times New Roman"/>
              </w:rPr>
              <w:t>акв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релью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умение находить информацию по теме урока в предметах окружающей действительности;</w:t>
            </w:r>
            <w:r w:rsidR="00F07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пространственного</w:t>
            </w:r>
            <w:r w:rsidR="00F07E96">
              <w:rPr>
                <w:rFonts w:ascii="Times New Roman" w:hAnsi="Times New Roman" w:cs="Times New Roman"/>
              </w:rPr>
              <w:t xml:space="preserve"> мыш</w:t>
            </w:r>
            <w:r>
              <w:rPr>
                <w:rFonts w:ascii="Times New Roman" w:hAnsi="Times New Roman" w:cs="Times New Roman"/>
              </w:rPr>
              <w:t xml:space="preserve">ления. 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действий при работе над рисунком; уметь работать самостоятельно и  анализировать собственную деятельность.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формулировать собственное мнение и рассуждать об особенностях воздушной перспективы.</w:t>
            </w:r>
            <w:proofErr w:type="gramEnd"/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развивать способности эмоционально-ценностного отношения к искусству и окружающему миру, самостоятельность в поиске решения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C25471">
        <w:trPr>
          <w:trHeight w:val="1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E96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изобразительно</w:t>
            </w:r>
          </w:p>
          <w:p w:rsidR="007F2D3E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искус</w:t>
            </w:r>
            <w:r w:rsidR="007F2D3E">
              <w:rPr>
                <w:rFonts w:ascii="Times New Roman" w:hAnsi="Times New Roman" w:cs="Times New Roman"/>
              </w:rPr>
              <w:t>ства.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видами изобразительного искусства.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чувствовать гармоничное сочетание цветов в картинах; проводить 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искусства, определять его </w:t>
            </w:r>
            <w:r>
              <w:rPr>
                <w:rFonts w:ascii="Times New Roman" w:hAnsi="Times New Roman" w:cs="Times New Roman"/>
              </w:rPr>
              <w:br/>
              <w:t>видовую и жанровую принадлежность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произведений различных видов искусства, самостоятельно выполнять задание. 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по предложенной учителем последовательности выполнения аппликации.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мнение, выслушивать</w:t>
            </w:r>
            <w:r w:rsidR="00F07E96">
              <w:rPr>
                <w:rFonts w:ascii="Times New Roman" w:hAnsi="Times New Roman" w:cs="Times New Roman"/>
              </w:rPr>
              <w:t xml:space="preserve"> мнения своих това</w:t>
            </w:r>
            <w:r>
              <w:rPr>
                <w:rFonts w:ascii="Times New Roman" w:hAnsi="Times New Roman" w:cs="Times New Roman"/>
              </w:rPr>
              <w:t>рищей.</w:t>
            </w:r>
          </w:p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лучшими образцами русского изо-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и </w:t>
            </w:r>
            <w:proofErr w:type="spellStart"/>
            <w:r>
              <w:rPr>
                <w:rFonts w:ascii="Times New Roman" w:hAnsi="Times New Roman" w:cs="Times New Roman"/>
              </w:rPr>
              <w:t>архите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туры; развитие самостоятельности </w:t>
            </w:r>
            <w:r>
              <w:rPr>
                <w:rFonts w:ascii="Times New Roman" w:hAnsi="Times New Roman" w:cs="Times New Roman"/>
              </w:rPr>
              <w:br/>
              <w:t xml:space="preserve">в поиске решения поставленных </w:t>
            </w:r>
            <w:r>
              <w:rPr>
                <w:rFonts w:ascii="Times New Roman" w:hAnsi="Times New Roman" w:cs="Times New Roman"/>
              </w:rPr>
              <w:br/>
              <w:t>изобразительных задач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C25471">
        <w:trPr>
          <w:trHeight w:val="15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471" w:rsidTr="00C25471">
        <w:trPr>
          <w:trHeight w:val="5506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Светотень.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7E96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основными участками 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светотени.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пере-давать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 </w:t>
            </w:r>
            <w:r>
              <w:rPr>
                <w:rFonts w:ascii="Times New Roman" w:hAnsi="Times New Roman" w:cs="Times New Roman"/>
              </w:rPr>
              <w:br/>
              <w:t xml:space="preserve">и объем предметов графическими средствами, выполнять штриховку и линии, различные 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характеру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произведений графики, самостоятельно выполнять задание. 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рисунка.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</w:t>
            </w:r>
            <w:r w:rsidR="00F07E96">
              <w:rPr>
                <w:rFonts w:ascii="Times New Roman" w:hAnsi="Times New Roman" w:cs="Times New Roman"/>
              </w:rPr>
              <w:t>, выслушивать мнения своих това</w:t>
            </w:r>
            <w:r>
              <w:rPr>
                <w:rFonts w:ascii="Times New Roman" w:hAnsi="Times New Roman" w:cs="Times New Roman"/>
              </w:rPr>
              <w:t>рищей.</w:t>
            </w:r>
          </w:p>
          <w:p w:rsidR="00C25471" w:rsidRDefault="00C25471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лучшими образцами изобразительного искусства; развитие 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65" w:rsidTr="00C25471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</w:t>
            </w:r>
            <w:r>
              <w:rPr>
                <w:rFonts w:ascii="Times New Roman" w:hAnsi="Times New Roman" w:cs="Times New Roman"/>
              </w:rPr>
              <w:br/>
              <w:t>в живо</w:t>
            </w:r>
            <w:r w:rsidR="00FA5565">
              <w:rPr>
                <w:rFonts w:ascii="Times New Roman" w:hAnsi="Times New Roman" w:cs="Times New Roman"/>
              </w:rPr>
              <w:t>писи.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основами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F07E96">
              <w:rPr>
                <w:rFonts w:ascii="Times New Roman" w:hAnsi="Times New Roman" w:cs="Times New Roman"/>
              </w:rPr>
              <w:t xml:space="preserve"> чувствовать гармонич</w:t>
            </w:r>
            <w:r>
              <w:rPr>
                <w:rFonts w:ascii="Times New Roman" w:hAnsi="Times New Roman" w:cs="Times New Roman"/>
              </w:rPr>
              <w:t>ное сочетание цветов в окраске птиц; передавать изящество форм, очертаний, окраски с помощью цвета;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теплые и холодные цвета в произведениях искусства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уметь осуществлять анализ цветовой палитры изображаемых предметов.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FA5565" w:rsidRDefault="00FA5565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565" w:rsidRDefault="00FA5565" w:rsidP="00FA556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023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1838"/>
        <w:gridCol w:w="912"/>
        <w:gridCol w:w="1983"/>
        <w:gridCol w:w="4070"/>
        <w:gridCol w:w="435"/>
        <w:gridCol w:w="437"/>
      </w:tblGrid>
      <w:tr w:rsidR="00FA5565" w:rsidTr="00C25471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A5565" w:rsidTr="00C25471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</w:t>
            </w:r>
            <w:r>
              <w:rPr>
                <w:rFonts w:ascii="Times New Roman" w:hAnsi="Times New Roman" w:cs="Times New Roman"/>
              </w:rPr>
              <w:br/>
              <w:t>в живо</w:t>
            </w:r>
            <w:r w:rsidR="00FA5565">
              <w:rPr>
                <w:rFonts w:ascii="Times New Roman" w:hAnsi="Times New Roman" w:cs="Times New Roman"/>
              </w:rPr>
              <w:t>писи.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родственными и контрастными цветами, с основными характеристиками цвета.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называть собственный цвет предметов, передавать цветом состояние природы </w:t>
            </w:r>
            <w:r>
              <w:rPr>
                <w:rFonts w:ascii="Times New Roman" w:hAnsi="Times New Roman" w:cs="Times New Roman"/>
              </w:rPr>
              <w:br/>
              <w:t>в определенное время суток; работать акварельными красками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осуществлять анализ цветовой палитры изображаемых предметов.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471" w:rsidTr="00C25471">
        <w:trPr>
          <w:trHeight w:val="5796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</w:t>
            </w:r>
            <w:r w:rsidR="00C25471">
              <w:rPr>
                <w:rFonts w:ascii="Times New Roman" w:hAnsi="Times New Roman" w:cs="Times New Roman"/>
              </w:rPr>
              <w:t xml:space="preserve">жественно-выразительные средства </w:t>
            </w:r>
          </w:p>
          <w:p w:rsidR="00F07E96" w:rsidRPr="00A90EB8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графики и </w:t>
            </w:r>
          </w:p>
          <w:p w:rsidR="00C25471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</w:t>
            </w:r>
            <w:r w:rsidR="00C25471">
              <w:rPr>
                <w:rFonts w:ascii="Times New Roman" w:hAnsi="Times New Roman" w:cs="Times New Roman"/>
              </w:rPr>
              <w:t xml:space="preserve">писи. 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ролью композиции в изобразительном искусстве.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передавать графическими средствами форму и объем предметов, сравнивать свой рисунок с изображаемым предметом; работать графическими материалами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уметь осуществлять анализ цветовой палитры изображаемых предметов.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способность различать способ и результат действия.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C25471" w:rsidRDefault="00C25471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5471" w:rsidRDefault="00C25471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2DA" w:rsidTr="00F17E29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Художественно-выразительные средства </w:t>
            </w:r>
            <w:r>
              <w:rPr>
                <w:rFonts w:ascii="Times New Roman" w:hAnsi="Times New Roman" w:cs="Times New Roman"/>
              </w:rPr>
              <w:lastRenderedPageBreak/>
              <w:t>графики.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со средствами  выразительности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рисунка, с правилами построения композиции. 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информации, зрительного материала о рисунке как </w:t>
            </w:r>
            <w:r>
              <w:rPr>
                <w:rFonts w:ascii="Times New Roman" w:hAnsi="Times New Roman" w:cs="Times New Roman"/>
              </w:rPr>
              <w:lastRenderedPageBreak/>
              <w:t>виде изобразительного искусства.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определять последовательность действий при работе над рисунком; уметь работать самостоятельно и анализировать собственную деятельность, понимать поставленную учебную задачу.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формулировать собственное мнение и рассуждать о художественных особенностях графических произведений.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развивать самостоятельность в поиске решения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2DA" w:rsidTr="00F17E29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пере-давать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 </w:t>
            </w:r>
            <w:r>
              <w:rPr>
                <w:rFonts w:ascii="Times New Roman" w:hAnsi="Times New Roman" w:cs="Times New Roman"/>
              </w:rPr>
              <w:br/>
              <w:t xml:space="preserve">и объем предметов, сравнивать свой рисунок </w:t>
            </w:r>
            <w:r>
              <w:rPr>
                <w:rFonts w:ascii="Times New Roman" w:hAnsi="Times New Roman" w:cs="Times New Roman"/>
              </w:rPr>
              <w:br/>
              <w:t>с изображаемым предметом; работать карандашами</w:t>
            </w: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2DA" w:rsidTr="00F17E29">
        <w:trPr>
          <w:trHeight w:val="608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акварельными красками. Рисование с натуры.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приемами работы акварельными красками. 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давать форму </w:t>
            </w:r>
            <w:r>
              <w:rPr>
                <w:rFonts w:ascii="Times New Roman" w:hAnsi="Times New Roman" w:cs="Times New Roman"/>
              </w:rPr>
              <w:br/>
              <w:t xml:space="preserve">и объем предметов приемом </w:t>
            </w:r>
            <w:r>
              <w:rPr>
                <w:rFonts w:ascii="Times New Roman" w:hAnsi="Times New Roman" w:cs="Times New Roman"/>
              </w:rPr>
              <w:br/>
              <w:t xml:space="preserve">вливания цвета 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цвет, сравнивать свой рисунок с изображаемым предметом; работать </w:t>
            </w:r>
            <w:proofErr w:type="spellStart"/>
            <w:r>
              <w:rPr>
                <w:rFonts w:ascii="Times New Roman" w:hAnsi="Times New Roman" w:cs="Times New Roman"/>
              </w:rPr>
              <w:t>акв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релью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осуществлять анализ цветовой палитры изображаемых предметов.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F07E96" w:rsidRDefault="00C632DA" w:rsidP="00F07E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</w:t>
            </w:r>
            <w:r w:rsidR="00F07E96">
              <w:rPr>
                <w:rFonts w:ascii="Times New Roman" w:hAnsi="Times New Roman" w:cs="Times New Roman"/>
              </w:rPr>
              <w:t>усства; понимать значение красо</w:t>
            </w:r>
            <w:r>
              <w:rPr>
                <w:rFonts w:ascii="Times New Roman" w:hAnsi="Times New Roman" w:cs="Times New Roman"/>
              </w:rPr>
              <w:t>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65" w:rsidTr="00C632DA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акварельными красками. Натюрморт.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с правила построения композиции, с мастерами жанра </w:t>
            </w:r>
            <w:proofErr w:type="spellStart"/>
            <w:r>
              <w:rPr>
                <w:rFonts w:ascii="Times New Roman" w:hAnsi="Times New Roman" w:cs="Times New Roman"/>
              </w:rPr>
              <w:t>натю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передавать цветом форму и объем предметов, сравнивать свой рисунок с изображаемым предметом; работать </w:t>
            </w:r>
            <w:proofErr w:type="spellStart"/>
            <w:r>
              <w:rPr>
                <w:rFonts w:ascii="Times New Roman" w:hAnsi="Times New Roman" w:cs="Times New Roman"/>
              </w:rPr>
              <w:t>акв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релью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осуществлять анализ цветовой палитры изображаемых предметов.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</w:t>
            </w:r>
            <w:r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2DA" w:rsidTr="00F17E29">
        <w:trPr>
          <w:trHeight w:val="5506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</w:t>
            </w:r>
            <w:r w:rsidR="00C632DA">
              <w:rPr>
                <w:rFonts w:ascii="Times New Roman" w:hAnsi="Times New Roman" w:cs="Times New Roman"/>
              </w:rPr>
              <w:t xml:space="preserve">жение </w:t>
            </w:r>
            <w:r w:rsidR="00C632DA">
              <w:rPr>
                <w:rFonts w:ascii="Times New Roman" w:hAnsi="Times New Roman" w:cs="Times New Roman"/>
              </w:rPr>
              <w:br/>
              <w:t>фигуры человека в жанрах</w:t>
            </w:r>
          </w:p>
          <w:p w:rsidR="00F07E96" w:rsidRDefault="00F07E96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</w:t>
            </w:r>
            <w:r w:rsidR="00C632DA">
              <w:rPr>
                <w:rFonts w:ascii="Times New Roman" w:hAnsi="Times New Roman" w:cs="Times New Roman"/>
              </w:rPr>
              <w:t>зительно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искусства.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правилами </w:t>
            </w:r>
            <w:r>
              <w:rPr>
                <w:rFonts w:ascii="Times New Roman" w:hAnsi="Times New Roman" w:cs="Times New Roman"/>
              </w:rPr>
              <w:br/>
              <w:t xml:space="preserve">построения фигуры человека. 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проводить анализ произведения изобразительного искусства,</w:t>
            </w:r>
            <w:r w:rsidR="00F07E96">
              <w:rPr>
                <w:rFonts w:ascii="Times New Roman" w:hAnsi="Times New Roman" w:cs="Times New Roman"/>
              </w:rPr>
              <w:t xml:space="preserve"> выполнять наброски фигуры чело</w:t>
            </w:r>
            <w:r>
              <w:rPr>
                <w:rFonts w:ascii="Times New Roman" w:hAnsi="Times New Roman" w:cs="Times New Roman"/>
              </w:rPr>
              <w:t xml:space="preserve">века с натуры </w:t>
            </w:r>
            <w:r>
              <w:rPr>
                <w:rFonts w:ascii="Times New Roman" w:hAnsi="Times New Roman" w:cs="Times New Roman"/>
              </w:rPr>
              <w:br/>
              <w:t>и по памяти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произведений различных видов искусства, самостоятельно выполнять задание. 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 xml:space="preserve">по предложенной учителем последовательности действий. </w:t>
            </w:r>
            <w:proofErr w:type="gramEnd"/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</w:t>
            </w:r>
            <w:r w:rsidR="00F07E96">
              <w:rPr>
                <w:rFonts w:ascii="Times New Roman" w:hAnsi="Times New Roman" w:cs="Times New Roman"/>
              </w:rPr>
              <w:t>, выслушивать мнения своих това</w:t>
            </w:r>
            <w:r>
              <w:rPr>
                <w:rFonts w:ascii="Times New Roman" w:hAnsi="Times New Roman" w:cs="Times New Roman"/>
              </w:rPr>
              <w:t>рищей.</w:t>
            </w:r>
          </w:p>
          <w:p w:rsidR="00C632DA" w:rsidRDefault="00C632DA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 xml:space="preserve">с лучшими образцами русского </w:t>
            </w:r>
            <w:proofErr w:type="gramStart"/>
            <w:r>
              <w:rPr>
                <w:rFonts w:ascii="Times New Roman" w:hAnsi="Times New Roman" w:cs="Times New Roman"/>
              </w:rPr>
              <w:t>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искусства; развитие </w:t>
            </w:r>
            <w:r>
              <w:rPr>
                <w:rFonts w:ascii="Times New Roman" w:hAnsi="Times New Roman" w:cs="Times New Roman"/>
              </w:rPr>
              <w:br/>
              <w:t>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2DA" w:rsidRDefault="00C632DA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65" w:rsidTr="00C632DA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>
              <w:rPr>
                <w:rFonts w:ascii="Times New Roman" w:hAnsi="Times New Roman" w:cs="Times New Roman"/>
              </w:rPr>
              <w:br/>
              <w:t xml:space="preserve">героев русских народных </w:t>
            </w:r>
            <w:r>
              <w:rPr>
                <w:rFonts w:ascii="Times New Roman" w:hAnsi="Times New Roman" w:cs="Times New Roman"/>
              </w:rPr>
              <w:br/>
              <w:t>сказок.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мастерами гончарного искусства.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Овладеют</w:t>
            </w:r>
            <w:r>
              <w:rPr>
                <w:rFonts w:ascii="Times New Roman" w:hAnsi="Times New Roman" w:cs="Times New Roman"/>
              </w:rPr>
              <w:t xml:space="preserve"> навыками работы </w:t>
            </w:r>
            <w:r>
              <w:rPr>
                <w:rFonts w:ascii="Times New Roman" w:hAnsi="Times New Roman" w:cs="Times New Roman"/>
              </w:rPr>
              <w:br/>
              <w:t xml:space="preserve">пластическими материалами;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передавать конструктивно-анатомическое строение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развитие чувства цельности композиции.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последовательность действий при выполнении работы; умеют работать самостоятельно и анализировать собственную деятельность на уроке. 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proofErr w:type="spellStart"/>
            <w:r>
              <w:rPr>
                <w:rFonts w:ascii="Times New Roman" w:hAnsi="Times New Roman" w:cs="Times New Roman"/>
              </w:rPr>
              <w:t>формули-ровать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собственное </w:t>
            </w:r>
            <w:proofErr w:type="gramStart"/>
            <w:r>
              <w:rPr>
                <w:rFonts w:ascii="Times New Roman" w:hAnsi="Times New Roman" w:cs="Times New Roman"/>
              </w:rPr>
              <w:t>мнение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рассуждать о художественных особенностях скульптурных произведений.</w:t>
            </w:r>
          </w:p>
          <w:p w:rsidR="00FA5565" w:rsidRDefault="00FA556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565" w:rsidRDefault="00FA556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Пейзажи. Архитектура.</w:t>
            </w:r>
          </w:p>
          <w:p w:rsidR="007F2D3E" w:rsidRDefault="007F2D3E" w:rsidP="00FA556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Познакомятся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различными видами перспективы, с творчеством художников-пейзажистов.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проводить анализ произведения изобразительного искусства, рисовать пейзаж </w:t>
            </w:r>
            <w:r>
              <w:rPr>
                <w:rFonts w:ascii="Times New Roman" w:hAnsi="Times New Roman" w:cs="Times New Roman"/>
              </w:rPr>
              <w:br/>
              <w:t>с передачей линейной и воздушной перспективы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уметь осуществлять анализ цветовой палитры изображаемых предметов.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 искусства.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tabs>
                <w:tab w:val="left" w:pos="6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16–17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BD4C9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Бытовой жанр.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бытовым жанром в изобразительном искусстве.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проводить анализ произведения изобразительного искусства, п</w:t>
            </w:r>
            <w:r w:rsidR="0076481B">
              <w:rPr>
                <w:rFonts w:ascii="Times New Roman" w:hAnsi="Times New Roman" w:cs="Times New Roman"/>
              </w:rPr>
              <w:t>ередавать конструктивно-анатоми</w:t>
            </w:r>
            <w:r>
              <w:rPr>
                <w:rFonts w:ascii="Times New Roman" w:hAnsi="Times New Roman" w:cs="Times New Roman"/>
              </w:rPr>
              <w:t>ческое строение фигуры человека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произведений различных видов искусства, самостоятельно выполнять задание.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действий.</w:t>
            </w:r>
            <w:proofErr w:type="gramEnd"/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</w:t>
            </w:r>
            <w:r w:rsidR="0076481B">
              <w:rPr>
                <w:rFonts w:ascii="Times New Roman" w:hAnsi="Times New Roman" w:cs="Times New Roman"/>
              </w:rPr>
              <w:t>, выслушивать мнения своих това</w:t>
            </w:r>
            <w:r>
              <w:rPr>
                <w:rFonts w:ascii="Times New Roman" w:hAnsi="Times New Roman" w:cs="Times New Roman"/>
              </w:rPr>
              <w:t>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 xml:space="preserve">с лучшими образцами русского </w:t>
            </w:r>
            <w:proofErr w:type="gramStart"/>
            <w:r>
              <w:rPr>
                <w:rFonts w:ascii="Times New Roman" w:hAnsi="Times New Roman" w:cs="Times New Roman"/>
              </w:rPr>
              <w:t>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искусства; развитие </w:t>
            </w:r>
            <w:r>
              <w:rPr>
                <w:rFonts w:ascii="Times New Roman" w:hAnsi="Times New Roman" w:cs="Times New Roman"/>
              </w:rPr>
              <w:br/>
              <w:t>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18–19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художественной выразител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этапами работы над картиной,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работами выдающихся русских театральных художников.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осуществлять анализ цветовой </w:t>
            </w:r>
            <w:r>
              <w:rPr>
                <w:rFonts w:ascii="Times New Roman" w:hAnsi="Times New Roman" w:cs="Times New Roman"/>
              </w:rPr>
              <w:lastRenderedPageBreak/>
              <w:t>палитры изображаемых предметов.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проводить анализ произведения изобразительного искусства, определять его жанровую принадлежность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совместно рассуждать и находить ответы на вопросы, формулировать собственное мнение, участвовать в обсуждении произведений изобразительного искусства.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эстетически воспринимать окружающий мир, произведения искусства; понимать значение красоты природы и произведений искусства для человека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br/>
              <w:t>кре</w:t>
            </w:r>
            <w:r w:rsidR="0076481B">
              <w:rPr>
                <w:rFonts w:ascii="Times New Roman" w:hAnsi="Times New Roman" w:cs="Times New Roman"/>
              </w:rPr>
              <w:t>сть</w:t>
            </w:r>
            <w:r>
              <w:rPr>
                <w:rFonts w:ascii="Times New Roman" w:hAnsi="Times New Roman" w:cs="Times New Roman"/>
              </w:rPr>
              <w:t xml:space="preserve">янского труда.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лучшими </w:t>
            </w:r>
            <w:proofErr w:type="spellStart"/>
            <w:r>
              <w:rPr>
                <w:rFonts w:ascii="Times New Roman" w:hAnsi="Times New Roman" w:cs="Times New Roman"/>
              </w:rPr>
              <w:t>рабо-тами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русских художников на тему труда, с правилами построения композиции. </w:t>
            </w:r>
            <w:proofErr w:type="gramEnd"/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>, вырабатывать свое мнение и анализировать произведения изобразительного искусства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 художественный анализ произведений различных видов искусства.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анализировать картины по предложенной учителем последовательности.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</w:t>
            </w:r>
            <w:r w:rsidR="0076481B">
              <w:rPr>
                <w:rFonts w:ascii="Times New Roman" w:hAnsi="Times New Roman" w:cs="Times New Roman"/>
              </w:rPr>
              <w:t>, выслушивать мнения своих това</w:t>
            </w:r>
            <w:r>
              <w:rPr>
                <w:rFonts w:ascii="Times New Roman" w:hAnsi="Times New Roman" w:cs="Times New Roman"/>
              </w:rPr>
              <w:t>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лучшими образцами русского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искусства, отража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 крестьянского труда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BD4C9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tabs>
                <w:tab w:val="left" w:pos="1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Pr="00BD4C9F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выразительность декоративной работы. Орнаменты </w:t>
            </w:r>
            <w:r>
              <w:rPr>
                <w:rFonts w:ascii="Times New Roman" w:hAnsi="Times New Roman" w:cs="Times New Roman"/>
              </w:rPr>
              <w:br/>
              <w:t>народов мира.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BD4C9F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элементами  орнаментов народов мира, с основными формами, используемыми в русском орнаменте.</w:t>
            </w:r>
          </w:p>
          <w:p w:rsidR="00356E15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художественную переработку разнообразных форм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раститель-ного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мира </w:t>
            </w:r>
          </w:p>
          <w:p w:rsidR="007F2D3E" w:rsidRDefault="007F2D3E" w:rsidP="00356E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(стилизацию) в орнаментальной композиции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анализ предметов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самостоятельно выполнять задание.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развивать умения выполнять простейшие приемы кистевой росписи в изображении декоративных цветов; уметь работать </w:t>
            </w:r>
            <w:r>
              <w:rPr>
                <w:rFonts w:ascii="Times New Roman" w:hAnsi="Times New Roman" w:cs="Times New Roman"/>
              </w:rPr>
              <w:br/>
              <w:t xml:space="preserve">по предложенной учителем последовательности выполнения </w:t>
            </w:r>
            <w:r>
              <w:rPr>
                <w:rFonts w:ascii="Times New Roman" w:hAnsi="Times New Roman" w:cs="Times New Roman"/>
              </w:rPr>
              <w:lastRenderedPageBreak/>
              <w:t>рисунка.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народного декоративно-прикладного искусства; развитие образного мышления, речи, зрительной памяти, интереса к народному искусству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2C541C">
        <w:trPr>
          <w:trHeight w:val="1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Городецкий промысел. Истоки развития.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историей и особенностями городецкой росписи </w:t>
            </w:r>
            <w:r>
              <w:rPr>
                <w:rFonts w:ascii="Times New Roman" w:hAnsi="Times New Roman" w:cs="Times New Roman"/>
              </w:rPr>
              <w:br/>
              <w:t>(основные цвета</w:t>
            </w:r>
            <w:proofErr w:type="gramEnd"/>
          </w:p>
          <w:p w:rsidR="0076481B" w:rsidRDefault="0076481B" w:rsidP="00FA55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элементы).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простейшие приемы кистевой росписи городецкого узора кистью без предварительного рисунка карандашом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анализ предметов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самостоятельно выполнять задание.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рисунка.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русского народного декоративно-прикладного искусства; развивать умение выполнять простейшие приемы кистевой росписи</w:t>
            </w:r>
            <w:r>
              <w:rPr>
                <w:rFonts w:ascii="Times New Roman" w:hAnsi="Times New Roman" w:cs="Times New Roman"/>
              </w:rPr>
              <w:br/>
              <w:t>в изображении декоративных цветов; развивать образное мышление, речь, зрительную память, интерес к народному искусству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2C541C">
        <w:trPr>
          <w:trHeight w:val="15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E70120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роспись.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историей и особенностями городецкой росписи </w:t>
            </w:r>
            <w:r>
              <w:rPr>
                <w:rFonts w:ascii="Times New Roman" w:hAnsi="Times New Roman" w:cs="Times New Roman"/>
              </w:rPr>
              <w:br/>
              <w:t xml:space="preserve">(основные цвета и элементы).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и использовать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простейшие приемы </w:t>
            </w:r>
            <w:proofErr w:type="gramStart"/>
            <w:r>
              <w:rPr>
                <w:rFonts w:ascii="Times New Roman" w:hAnsi="Times New Roman" w:cs="Times New Roman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кистевой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росписи в самостоятельной работе, сохраняя традиционные приемы письма городецких мастеров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анализ предметов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самостоятельно выполнять задание.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рисунка.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</w:t>
            </w:r>
            <w:r>
              <w:rPr>
                <w:rFonts w:ascii="Times New Roman" w:hAnsi="Times New Roman" w:cs="Times New Roman"/>
              </w:rPr>
              <w:lastRenderedPageBreak/>
              <w:t>выслушивать мнения своих товарищей.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русского народного декоративно-прикладного искусства; развитие умения выполнять простейшие приемы кистевой росписи в изображении декоративных цветов; развитие образного мышления, речи, зрительной памяти, интереса к народному искусству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E70120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5B2939">
        <w:trPr>
          <w:trHeight w:val="637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Золотая хохлома. Стилизация узоров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хохломской росписи.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историей и особенностями промысла (основными цветами и элементами хохломской росписи).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выполнять травный орнамент кистевой росписи хохломского узора, располагая все элементы орнамента на основном завитке </w:t>
            </w:r>
            <w:r>
              <w:rPr>
                <w:rFonts w:ascii="Times New Roman" w:hAnsi="Times New Roman" w:cs="Times New Roman"/>
              </w:rPr>
              <w:br/>
              <w:t>(стебле, веточке)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анализ предметов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самостоятельно выполнять задание; развивать умение выполнять простейшие приемы кистевой росписи в изображении декоративных цветов. 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рисунка.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6481B" w:rsidRDefault="0076481B" w:rsidP="007648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народного декоративно-прикладного искусства; развитие образного мышления, интереса к традициям мастеров народного искусства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76481B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филимонов</w:t>
            </w:r>
            <w:r w:rsidR="007F2D3E">
              <w:rPr>
                <w:rFonts w:ascii="Times New Roman" w:hAnsi="Times New Roman" w:cs="Times New Roman"/>
              </w:rPr>
              <w:t>ские</w:t>
            </w:r>
            <w:proofErr w:type="spellEnd"/>
            <w:r w:rsidR="007F2D3E">
              <w:rPr>
                <w:rFonts w:ascii="Times New Roman" w:hAnsi="Times New Roman" w:cs="Times New Roman"/>
              </w:rPr>
              <w:t xml:space="preserve"> глиняные игрушки.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отличительными особенностями почерка </w:t>
            </w:r>
            <w:proofErr w:type="spellStart"/>
            <w:r>
              <w:rPr>
                <w:rFonts w:ascii="Times New Roman" w:hAnsi="Times New Roman" w:cs="Times New Roman"/>
              </w:rPr>
              <w:t>абашевской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игрушки.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передавать отличительные </w:t>
            </w:r>
            <w:r>
              <w:rPr>
                <w:rFonts w:ascii="Times New Roman" w:hAnsi="Times New Roman" w:cs="Times New Roman"/>
              </w:rPr>
              <w:lastRenderedPageBreak/>
              <w:t>ос</w:t>
            </w:r>
            <w:r w:rsidR="0076481B">
              <w:rPr>
                <w:rFonts w:ascii="Times New Roman" w:hAnsi="Times New Roman" w:cs="Times New Roman"/>
              </w:rPr>
              <w:t>обенности конструктивно-анатоми</w:t>
            </w:r>
            <w:r>
              <w:rPr>
                <w:rFonts w:ascii="Times New Roman" w:hAnsi="Times New Roman" w:cs="Times New Roman"/>
              </w:rPr>
              <w:t xml:space="preserve">ческого строения </w:t>
            </w:r>
            <w:proofErr w:type="spellStart"/>
            <w:r>
              <w:rPr>
                <w:rFonts w:ascii="Times New Roman" w:hAnsi="Times New Roman" w:cs="Times New Roman"/>
              </w:rPr>
              <w:t>абашев-ских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игрушек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анализ предметов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самостоятельно выполнять задание.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аппликации.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</w:t>
            </w:r>
            <w:r>
              <w:rPr>
                <w:rFonts w:ascii="Times New Roman" w:hAnsi="Times New Roman" w:cs="Times New Roman"/>
              </w:rPr>
              <w:lastRenderedPageBreak/>
              <w:t>товарищей.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развивать способность видеть и передавать красоту пр</w:t>
            </w:r>
            <w:r w:rsidR="0076481B">
              <w:rPr>
                <w:rFonts w:ascii="Times New Roman" w:hAnsi="Times New Roman" w:cs="Times New Roman"/>
              </w:rPr>
              <w:t>едметов русского народного деко</w:t>
            </w:r>
            <w:r>
              <w:rPr>
                <w:rFonts w:ascii="Times New Roman" w:hAnsi="Times New Roman" w:cs="Times New Roman"/>
              </w:rPr>
              <w:t xml:space="preserve">ративно-прикладного искусства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76481B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Архангельские пряники.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историей,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тра-дициями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уникальностью </w:t>
            </w:r>
            <w:r>
              <w:rPr>
                <w:rFonts w:ascii="Times New Roman" w:hAnsi="Times New Roman" w:cs="Times New Roman"/>
              </w:rPr>
              <w:br/>
              <w:t>архангельского пряника.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ценить традиции русского народа, работать с фольгой (выполнять </w:t>
            </w:r>
            <w:proofErr w:type="gramStart"/>
            <w:r>
              <w:rPr>
                <w:rFonts w:ascii="Times New Roman" w:hAnsi="Times New Roman" w:cs="Times New Roman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способом тиснения), </w:t>
            </w:r>
            <w:r>
              <w:rPr>
                <w:rFonts w:ascii="Times New Roman" w:hAnsi="Times New Roman" w:cs="Times New Roman"/>
              </w:rPr>
              <w:br/>
              <w:t>передавая свои впечатления об архангельском прянике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 анализ предметов декоративно-прикладного искусства; самостоятельно выполнять задание. </w:t>
            </w:r>
            <w:proofErr w:type="gramEnd"/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аппликации.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развивать способность видеть и передавать красоту окружающего мира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A22CBD">
        <w:trPr>
          <w:trHeight w:val="1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 особенностями мозаичной техники и материалами для ее изготовления.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законы ком-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позиции и правила перспективы, работать с бумагой (выполнять аппликацию </w:t>
            </w:r>
            <w:r>
              <w:rPr>
                <w:rFonts w:ascii="Times New Roman" w:hAnsi="Times New Roman" w:cs="Times New Roman"/>
              </w:rPr>
              <w:br/>
              <w:t xml:space="preserve">из кусочков </w:t>
            </w:r>
            <w:r>
              <w:rPr>
                <w:rFonts w:ascii="Times New Roman" w:hAnsi="Times New Roman" w:cs="Times New Roman"/>
              </w:rPr>
              <w:lastRenderedPageBreak/>
              <w:t>цветной бумаги)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предметов </w:t>
            </w:r>
            <w:r>
              <w:rPr>
                <w:rFonts w:ascii="Times New Roman" w:hAnsi="Times New Roman" w:cs="Times New Roman"/>
              </w:rPr>
              <w:br/>
              <w:t xml:space="preserve">декоративно-прикладного искусства; самостоятельно выполнять задание. </w:t>
            </w:r>
            <w:proofErr w:type="gramEnd"/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аппликации.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развитие способности видеть и передавать </w:t>
            </w:r>
            <w:r>
              <w:rPr>
                <w:rFonts w:ascii="Times New Roman" w:hAnsi="Times New Roman" w:cs="Times New Roman"/>
              </w:rPr>
              <w:lastRenderedPageBreak/>
              <w:t>красоту окружающего мира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A22CBD">
        <w:trPr>
          <w:trHeight w:val="15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93329C">
        <w:trPr>
          <w:trHeight w:val="1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возможностями использования природных материалов для аппликации.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законы композиции и правила перспективы, работать с бумагой и природными материалами </w:t>
            </w:r>
            <w:r>
              <w:rPr>
                <w:rFonts w:ascii="Times New Roman" w:hAnsi="Times New Roman" w:cs="Times New Roman"/>
              </w:rPr>
              <w:br/>
              <w:t>в аппликации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предметов </w:t>
            </w:r>
            <w:r>
              <w:rPr>
                <w:rFonts w:ascii="Times New Roman" w:hAnsi="Times New Roman" w:cs="Times New Roman"/>
              </w:rPr>
              <w:br/>
              <w:t xml:space="preserve">декоративно-прикладного искусства; развивать творческое воображение;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выполнять задание. </w:t>
            </w:r>
            <w:proofErr w:type="gramEnd"/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аппликации.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мнение, выслушивать мнения своих товарищей.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развивать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видеть и передавать красоту окружающего мира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81B" w:rsidTr="0093329C">
        <w:trPr>
          <w:trHeight w:val="15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81B" w:rsidRDefault="0076481B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76481B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6481B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особенностями использования природных материалов для аппликации.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законы композиции и правила перспективы, работать с бумагой и природными материалами в аппликации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предметов </w:t>
            </w:r>
            <w:r>
              <w:rPr>
                <w:rFonts w:ascii="Times New Roman" w:hAnsi="Times New Roman" w:cs="Times New Roman"/>
              </w:rPr>
              <w:br/>
              <w:t xml:space="preserve">декоративно-прикладного искусства; развивать творческое воображение;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выполнять задание. </w:t>
            </w:r>
            <w:proofErr w:type="gramEnd"/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>по предложенной учителем последовательности выполнения аппликации.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свое мнение; выслушивать мнения своих товарищей.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произведениями декоративно-при-</w:t>
            </w:r>
            <w:proofErr w:type="spellStart"/>
            <w:r>
              <w:rPr>
                <w:rFonts w:ascii="Times New Roman" w:hAnsi="Times New Roman" w:cs="Times New Roman"/>
              </w:rPr>
              <w:t>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развитие способности видеть и передавать красоту окружающего мира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15" w:rsidTr="0054036B">
        <w:trPr>
          <w:trHeight w:val="15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изобразитель-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Урок-экскурсия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именами художников и их произведениями;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историческим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батальным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жанрами.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проводить художественный анализ произведения изобразительного искусства, определять его жанровую принадлежность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значение искусства в жизни человека </w:t>
            </w:r>
            <w:r>
              <w:rPr>
                <w:rFonts w:ascii="Times New Roman" w:hAnsi="Times New Roman" w:cs="Times New Roman"/>
              </w:rPr>
              <w:br/>
              <w:t xml:space="preserve">и общества.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анализировать художественное произведение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предложенной учителем последовательности.</w:t>
            </w:r>
            <w:proofErr w:type="gramEnd"/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мнение, выслушивать мнения своих товарищей.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>с лучшими образцами русского и советского изобразительного искусства и скульптуры в историческом и батальном жанрах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15" w:rsidTr="0054036B">
        <w:trPr>
          <w:trHeight w:val="15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D3E" w:rsidTr="00356E15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31–32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Изобра-жение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фигуры человека в жанрах изобразительного искус-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историей празднования Дня Победы, с правилами построения фигуры человека. 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менять знания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овладеть приемами механического смешения цветов; осуществлять анализ цветовой палитры изображаемых предметов.</w:t>
            </w:r>
          </w:p>
          <w:p w:rsidR="007F2D3E" w:rsidRDefault="007F2D3E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последовательность выполнения работы; вырабатывать способность различать способ и результат действия.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D3E" w:rsidRDefault="007F2D3E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15" w:rsidTr="00DA4C36">
        <w:trPr>
          <w:trHeight w:val="5506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Керамика. Керамические изделия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традициями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особенностями пластической 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</w:rPr>
              <w:t>скопин-ской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керамики.</w:t>
            </w:r>
          </w:p>
          <w:p w:rsidR="00356E15" w:rsidRDefault="00356E15" w:rsidP="00356E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 xml:space="preserve">применять навыки работы пластическими материалами, передавать конструктивно-анатомическое строение изображаемых животных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формируется объемное видение предметов, осмысливаются пластические особенности формы; осуществляют поиск необходимой информации о скульптуре.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последо-вательность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действий при выполнении работы; умеют работать самостоятельно и анализировать собственную деятельность на уроке.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</w:t>
            </w:r>
            <w:proofErr w:type="spellStart"/>
            <w:r>
              <w:rPr>
                <w:rFonts w:ascii="Times New Roman" w:hAnsi="Times New Roman" w:cs="Times New Roman"/>
              </w:rPr>
              <w:t>формули-ровать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собственное </w:t>
            </w:r>
            <w:proofErr w:type="gramStart"/>
            <w:r>
              <w:rPr>
                <w:rFonts w:ascii="Times New Roman" w:hAnsi="Times New Roman" w:cs="Times New Roman"/>
              </w:rPr>
              <w:t>мнение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рассуждать о художественных особенностях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скульптурных произведений.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развитие 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15" w:rsidTr="003F790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tabs>
                <w:tab w:val="left" w:pos="6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Искус-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родного края.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Урок-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экскурсия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Познакомятся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творчеством </w:t>
            </w:r>
            <w:r>
              <w:rPr>
                <w:rFonts w:ascii="Times New Roman" w:hAnsi="Times New Roman" w:cs="Times New Roman"/>
              </w:rPr>
              <w:br/>
              <w:t xml:space="preserve">художников </w:t>
            </w:r>
            <w:r>
              <w:rPr>
                <w:rFonts w:ascii="Times New Roman" w:hAnsi="Times New Roman" w:cs="Times New Roman"/>
              </w:rPr>
              <w:lastRenderedPageBreak/>
              <w:t>своего города.</w:t>
            </w:r>
          </w:p>
          <w:p w:rsidR="00356E15" w:rsidRDefault="00356E15" w:rsidP="00356E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-принимать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эмоционально проводить анализ </w:t>
            </w:r>
            <w:r>
              <w:rPr>
                <w:rFonts w:ascii="Times New Roman" w:hAnsi="Times New Roman" w:cs="Times New Roman"/>
              </w:rPr>
              <w:br/>
              <w:t>произведения искусства (содержания, художественной формы), определять его принадлежность к тому или иному виду или жанру искусства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осуществлять художественный анализ произведений различных видов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искусства;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выполнять задание. 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уметь работать </w:t>
            </w:r>
            <w:r>
              <w:rPr>
                <w:rFonts w:ascii="Times New Roman" w:hAnsi="Times New Roman" w:cs="Times New Roman"/>
              </w:rPr>
              <w:br/>
              <w:t xml:space="preserve">по предложенной учителем последовательности выполнения анализа </w:t>
            </w:r>
            <w:r>
              <w:rPr>
                <w:rFonts w:ascii="Times New Roman" w:hAnsi="Times New Roman" w:cs="Times New Roman"/>
              </w:rPr>
              <w:br/>
              <w:t>картины.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высказывать и аргументировать свое мнение; выслушивать мнения своих товарищей.</w:t>
            </w:r>
          </w:p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духовно-нравственное развитие посредством знакомства </w:t>
            </w:r>
            <w:r>
              <w:rPr>
                <w:rFonts w:ascii="Times New Roman" w:hAnsi="Times New Roman" w:cs="Times New Roman"/>
              </w:rPr>
              <w:br/>
              <w:t xml:space="preserve">с лучшими образцами русского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15" w:rsidTr="003F790F">
        <w:trPr>
          <w:trHeight w:val="15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tabs>
                <w:tab w:val="left" w:pos="6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и архитектуры; развитие самостоятельности в поиске решения поставленных изобразительных задач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E15" w:rsidRDefault="00356E15" w:rsidP="00FA55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565" w:rsidRDefault="00FA5565" w:rsidP="00FA556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A5565" w:rsidRPr="007F004A" w:rsidRDefault="00FA5565" w:rsidP="00FA5565"/>
    <w:p w:rsidR="00B022A5" w:rsidRDefault="00B022A5"/>
    <w:sectPr w:rsidR="00B022A5" w:rsidSect="007F2D3E">
      <w:pgSz w:w="12240" w:h="15840"/>
      <w:pgMar w:top="1134" w:right="284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5"/>
    <w:rsid w:val="0027536B"/>
    <w:rsid w:val="003556F2"/>
    <w:rsid w:val="00356E15"/>
    <w:rsid w:val="0076481B"/>
    <w:rsid w:val="007F2D3E"/>
    <w:rsid w:val="009D4428"/>
    <w:rsid w:val="00A90EB8"/>
    <w:rsid w:val="00B022A5"/>
    <w:rsid w:val="00BD4C9F"/>
    <w:rsid w:val="00C25471"/>
    <w:rsid w:val="00C632DA"/>
    <w:rsid w:val="00DF4F7D"/>
    <w:rsid w:val="00F07E96"/>
    <w:rsid w:val="00F17E29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356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356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2015-08-30T06:20:00Z</cp:lastPrinted>
  <dcterms:created xsi:type="dcterms:W3CDTF">2021-06-10T06:21:00Z</dcterms:created>
  <dcterms:modified xsi:type="dcterms:W3CDTF">2021-06-10T06:21:00Z</dcterms:modified>
</cp:coreProperties>
</file>