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E4" w:rsidRDefault="00825FF8">
      <w:pPr>
        <w:pStyle w:val="a3"/>
        <w:spacing w:before="73" w:line="242" w:lineRule="auto"/>
        <w:ind w:left="2418" w:right="1738" w:hanging="683"/>
        <w:jc w:val="left"/>
      </w:pPr>
      <w:r>
        <w:t>Правила регистрации участников школьного этапа</w:t>
      </w:r>
      <w:r>
        <w:rPr>
          <w:spacing w:val="-67"/>
        </w:rPr>
        <w:t xml:space="preserve"> </w:t>
      </w:r>
      <w:r>
        <w:t>всероссийской</w:t>
      </w:r>
      <w:r>
        <w:rPr>
          <w:spacing w:val="-3"/>
        </w:rPr>
        <w:t xml:space="preserve"> </w:t>
      </w:r>
      <w:r>
        <w:t>олимпиады школьников</w:t>
      </w:r>
    </w:p>
    <w:p w:rsidR="001C02E4" w:rsidRDefault="001C02E4">
      <w:pPr>
        <w:pStyle w:val="a3"/>
        <w:spacing w:before="6"/>
        <w:ind w:left="0" w:right="0" w:firstLine="0"/>
        <w:jc w:val="left"/>
        <w:rPr>
          <w:sz w:val="27"/>
        </w:rPr>
      </w:pPr>
    </w:p>
    <w:p w:rsidR="001C02E4" w:rsidRDefault="00825FF8">
      <w:pPr>
        <w:pStyle w:val="a4"/>
        <w:numPr>
          <w:ilvl w:val="0"/>
          <w:numId w:val="1"/>
        </w:numPr>
        <w:tabs>
          <w:tab w:val="left" w:pos="1098"/>
        </w:tabs>
        <w:spacing w:line="259" w:lineRule="auto"/>
        <w:ind w:firstLine="705"/>
        <w:jc w:val="both"/>
        <w:rPr>
          <w:sz w:val="28"/>
        </w:rPr>
      </w:pPr>
      <w:proofErr w:type="gramStart"/>
      <w:r>
        <w:rPr>
          <w:sz w:val="28"/>
        </w:rPr>
        <w:t>Для участия в школьном этапе олимпиады обучающийся и родитель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(законный 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заявившего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олимпиаде, в срок не позднее 3 календарных дней до начала школьного этапа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олимпиадыподает</w:t>
      </w:r>
      <w:proofErr w:type="spellEnd"/>
      <w:r>
        <w:rPr>
          <w:sz w:val="28"/>
        </w:rPr>
        <w:t xml:space="preserve"> заявление (в письменной форме) об участии в олимпиаде,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</w:t>
      </w:r>
      <w:r>
        <w:rPr>
          <w:sz w:val="28"/>
        </w:rPr>
        <w:t>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инициалов, класса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баллов,</w:t>
      </w:r>
      <w:r>
        <w:rPr>
          <w:spacing w:val="-2"/>
          <w:sz w:val="28"/>
        </w:rPr>
        <w:t xml:space="preserve"> </w:t>
      </w:r>
      <w:r>
        <w:rPr>
          <w:sz w:val="28"/>
        </w:rPr>
        <w:t>набранных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выполнении заданий (п.18).</w:t>
      </w:r>
    </w:p>
    <w:p w:rsidR="001C02E4" w:rsidRDefault="00825FF8">
      <w:pPr>
        <w:pStyle w:val="a4"/>
        <w:numPr>
          <w:ilvl w:val="0"/>
          <w:numId w:val="1"/>
        </w:numPr>
        <w:tabs>
          <w:tab w:val="left" w:pos="1098"/>
        </w:tabs>
        <w:spacing w:line="259" w:lineRule="auto"/>
        <w:ind w:firstLine="705"/>
        <w:jc w:val="both"/>
        <w:rPr>
          <w:sz w:val="28"/>
        </w:rPr>
      </w:pP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позднее 10 календарных дней до начала школьного </w:t>
      </w:r>
      <w:r>
        <w:rPr>
          <w:sz w:val="28"/>
        </w:rPr>
        <w:t>этапа олимпиады подает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необходимость их создания (заключение </w:t>
      </w:r>
      <w:proofErr w:type="spellStart"/>
      <w:r>
        <w:rPr>
          <w:sz w:val="28"/>
        </w:rPr>
        <w:t>психолог</w:t>
      </w:r>
      <w:r>
        <w:rPr>
          <w:sz w:val="28"/>
        </w:rPr>
        <w:t>о-медико-педагогической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справка об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инвалидности) (п.24).</w:t>
      </w:r>
    </w:p>
    <w:p w:rsidR="001C02E4" w:rsidRDefault="00825FF8">
      <w:pPr>
        <w:pStyle w:val="a4"/>
        <w:numPr>
          <w:ilvl w:val="0"/>
          <w:numId w:val="1"/>
        </w:numPr>
        <w:tabs>
          <w:tab w:val="left" w:pos="1098"/>
        </w:tabs>
        <w:spacing w:line="259" w:lineRule="auto"/>
        <w:ind w:right="99" w:firstLine="705"/>
        <w:jc w:val="both"/>
        <w:rPr>
          <w:sz w:val="28"/>
        </w:rPr>
      </w:pP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присваивается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шифр,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сгенерированный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базой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Приморского края</w:t>
      </w:r>
      <w:r>
        <w:rPr>
          <w:sz w:val="28"/>
        </w:rPr>
        <w:t>.</w:t>
      </w:r>
    </w:p>
    <w:p w:rsidR="001C02E4" w:rsidRDefault="00825FF8">
      <w:pPr>
        <w:pStyle w:val="a4"/>
        <w:numPr>
          <w:ilvl w:val="0"/>
          <w:numId w:val="1"/>
        </w:numPr>
        <w:tabs>
          <w:tab w:val="left" w:pos="1098"/>
        </w:tabs>
        <w:spacing w:line="259" w:lineRule="auto"/>
        <w:ind w:right="98" w:firstLine="705"/>
        <w:jc w:val="both"/>
        <w:rPr>
          <w:sz w:val="28"/>
        </w:rPr>
      </w:pPr>
      <w:r>
        <w:rPr>
          <w:sz w:val="28"/>
        </w:rPr>
        <w:t>В       день       проведения        школьного        этапа         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шифр,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1"/>
          <w:sz w:val="28"/>
        </w:rPr>
        <w:t xml:space="preserve"> </w:t>
      </w:r>
      <w:r>
        <w:rPr>
          <w:sz w:val="28"/>
        </w:rPr>
        <w:t>кодируется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(обезличивается)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проверяются в закоди</w:t>
      </w:r>
      <w:r>
        <w:rPr>
          <w:sz w:val="28"/>
        </w:rPr>
        <w:t>рованном (обезличенном) виде. Результаты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заносятся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протоколы жюри под</w:t>
      </w:r>
      <w:r>
        <w:rPr>
          <w:spacing w:val="1"/>
          <w:sz w:val="28"/>
        </w:rPr>
        <w:t xml:space="preserve"> </w:t>
      </w:r>
      <w:r>
        <w:rPr>
          <w:sz w:val="28"/>
        </w:rPr>
        <w:t>шифрами.</w:t>
      </w:r>
    </w:p>
    <w:sectPr w:rsidR="001C02E4" w:rsidSect="001C02E4">
      <w:type w:val="continuous"/>
      <w:pgSz w:w="11920" w:h="1685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F6265"/>
    <w:multiLevelType w:val="hybridMultilevel"/>
    <w:tmpl w:val="0958F220"/>
    <w:lvl w:ilvl="0" w:tplc="4AF4BF3C">
      <w:start w:val="1"/>
      <w:numFmt w:val="decimal"/>
      <w:lvlText w:val="%1."/>
      <w:lvlJc w:val="left"/>
      <w:pPr>
        <w:ind w:left="104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88A4D8">
      <w:numFmt w:val="bullet"/>
      <w:lvlText w:val="•"/>
      <w:lvlJc w:val="left"/>
      <w:pPr>
        <w:ind w:left="1047" w:hanging="288"/>
      </w:pPr>
      <w:rPr>
        <w:rFonts w:hint="default"/>
        <w:lang w:val="ru-RU" w:eastAsia="en-US" w:bidi="ar-SA"/>
      </w:rPr>
    </w:lvl>
    <w:lvl w:ilvl="2" w:tplc="908A67C6">
      <w:numFmt w:val="bullet"/>
      <w:lvlText w:val="•"/>
      <w:lvlJc w:val="left"/>
      <w:pPr>
        <w:ind w:left="1994" w:hanging="288"/>
      </w:pPr>
      <w:rPr>
        <w:rFonts w:hint="default"/>
        <w:lang w:val="ru-RU" w:eastAsia="en-US" w:bidi="ar-SA"/>
      </w:rPr>
    </w:lvl>
    <w:lvl w:ilvl="3" w:tplc="7F7C5E48">
      <w:numFmt w:val="bullet"/>
      <w:lvlText w:val="•"/>
      <w:lvlJc w:val="left"/>
      <w:pPr>
        <w:ind w:left="2941" w:hanging="288"/>
      </w:pPr>
      <w:rPr>
        <w:rFonts w:hint="default"/>
        <w:lang w:val="ru-RU" w:eastAsia="en-US" w:bidi="ar-SA"/>
      </w:rPr>
    </w:lvl>
    <w:lvl w:ilvl="4" w:tplc="7B9C7456">
      <w:numFmt w:val="bullet"/>
      <w:lvlText w:val="•"/>
      <w:lvlJc w:val="left"/>
      <w:pPr>
        <w:ind w:left="3888" w:hanging="288"/>
      </w:pPr>
      <w:rPr>
        <w:rFonts w:hint="default"/>
        <w:lang w:val="ru-RU" w:eastAsia="en-US" w:bidi="ar-SA"/>
      </w:rPr>
    </w:lvl>
    <w:lvl w:ilvl="5" w:tplc="A25655D6">
      <w:numFmt w:val="bullet"/>
      <w:lvlText w:val="•"/>
      <w:lvlJc w:val="left"/>
      <w:pPr>
        <w:ind w:left="4835" w:hanging="288"/>
      </w:pPr>
      <w:rPr>
        <w:rFonts w:hint="default"/>
        <w:lang w:val="ru-RU" w:eastAsia="en-US" w:bidi="ar-SA"/>
      </w:rPr>
    </w:lvl>
    <w:lvl w:ilvl="6" w:tplc="4BCE937C">
      <w:numFmt w:val="bullet"/>
      <w:lvlText w:val="•"/>
      <w:lvlJc w:val="left"/>
      <w:pPr>
        <w:ind w:left="5782" w:hanging="288"/>
      </w:pPr>
      <w:rPr>
        <w:rFonts w:hint="default"/>
        <w:lang w:val="ru-RU" w:eastAsia="en-US" w:bidi="ar-SA"/>
      </w:rPr>
    </w:lvl>
    <w:lvl w:ilvl="7" w:tplc="86DC1C2E">
      <w:numFmt w:val="bullet"/>
      <w:lvlText w:val="•"/>
      <w:lvlJc w:val="left"/>
      <w:pPr>
        <w:ind w:left="6729" w:hanging="288"/>
      </w:pPr>
      <w:rPr>
        <w:rFonts w:hint="default"/>
        <w:lang w:val="ru-RU" w:eastAsia="en-US" w:bidi="ar-SA"/>
      </w:rPr>
    </w:lvl>
    <w:lvl w:ilvl="8" w:tplc="7CB220CC">
      <w:numFmt w:val="bullet"/>
      <w:lvlText w:val="•"/>
      <w:lvlJc w:val="left"/>
      <w:pPr>
        <w:ind w:left="7676" w:hanging="2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C02E4"/>
    <w:rsid w:val="001C02E4"/>
    <w:rsid w:val="0082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02E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02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02E4"/>
    <w:pPr>
      <w:ind w:left="104" w:right="101" w:firstLine="70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1C02E4"/>
    <w:pPr>
      <w:ind w:left="104" w:right="101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1C02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Виктория</dc:creator>
  <cp:lastModifiedBy>Юлия</cp:lastModifiedBy>
  <cp:revision>2</cp:revision>
  <dcterms:created xsi:type="dcterms:W3CDTF">2021-11-06T22:26:00Z</dcterms:created>
  <dcterms:modified xsi:type="dcterms:W3CDTF">2021-11-06T22:27:00Z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2021-11-06T00:00:00Z</vt:filetime>
  </property>
</Properties>
</file>