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3" w:rsidRPr="00704AE0" w:rsidRDefault="00351473" w:rsidP="00351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51473" w:rsidRDefault="00351473" w:rsidP="00351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E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 п. Тавричанка Надеждинского района» Приморского края</w:t>
      </w:r>
    </w:p>
    <w:p w:rsidR="00351473" w:rsidRPr="00704AE0" w:rsidRDefault="00351473" w:rsidP="00351473">
      <w:pPr>
        <w:rPr>
          <w:rFonts w:ascii="Times New Roman" w:hAnsi="Times New Roman" w:cs="Times New Roman"/>
          <w:sz w:val="28"/>
          <w:szCs w:val="28"/>
        </w:rPr>
      </w:pPr>
    </w:p>
    <w:p w:rsidR="00351473" w:rsidRPr="008E14DD" w:rsidRDefault="00351473" w:rsidP="003514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14D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51473" w:rsidRPr="008E14DD" w:rsidRDefault="00351473" w:rsidP="003514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14DD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351473" w:rsidRPr="008E14DD" w:rsidRDefault="00726059" w:rsidP="003514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473" w:rsidRPr="008E14DD">
        <w:rPr>
          <w:rFonts w:ascii="Times New Roman" w:hAnsi="Times New Roman" w:cs="Times New Roman"/>
          <w:sz w:val="28"/>
          <w:szCs w:val="28"/>
        </w:rPr>
        <w:t>. Тавричанка</w:t>
      </w:r>
    </w:p>
    <w:p w:rsidR="00351473" w:rsidRPr="00DD36DD" w:rsidRDefault="00351473" w:rsidP="00351473">
      <w:pPr>
        <w:widowControl w:val="0"/>
        <w:autoSpaceDE w:val="0"/>
        <w:autoSpaceDN w:val="0"/>
        <w:adjustRightInd w:val="0"/>
        <w:spacing w:line="360" w:lineRule="auto"/>
        <w:ind w:left="-851" w:right="-143" w:firstLine="567"/>
        <w:jc w:val="right"/>
        <w:rPr>
          <w:rFonts w:ascii="Times New Roman" w:hAnsi="Times New Roman" w:cs="Times New Roman"/>
          <w:color w:val="000000"/>
        </w:rPr>
      </w:pPr>
      <w:r w:rsidRPr="008E14DD">
        <w:rPr>
          <w:rFonts w:ascii="Times New Roman" w:hAnsi="Times New Roman" w:cs="Times New Roman"/>
          <w:sz w:val="28"/>
          <w:szCs w:val="28"/>
        </w:rPr>
        <w:t>С.В. Зубарев</w:t>
      </w:r>
      <w:r w:rsidRPr="00713CD2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p w:rsidR="00351473" w:rsidRPr="00713CD2" w:rsidRDefault="00351473" w:rsidP="00351473">
      <w:pPr>
        <w:widowControl w:val="0"/>
        <w:autoSpaceDE w:val="0"/>
        <w:autoSpaceDN w:val="0"/>
        <w:adjustRightInd w:val="0"/>
        <w:spacing w:line="360" w:lineRule="auto"/>
        <w:ind w:left="-851" w:right="-143" w:firstLine="567"/>
        <w:jc w:val="right"/>
        <w:rPr>
          <w:rFonts w:ascii="Times New Roman" w:hAnsi="Times New Roman" w:cs="Times New Roman"/>
          <w:color w:val="000000"/>
        </w:rPr>
      </w:pPr>
      <w:r w:rsidRPr="00713CD2">
        <w:rPr>
          <w:rFonts w:ascii="Times New Roman" w:hAnsi="Times New Roman" w:cs="Times New Roman"/>
          <w:color w:val="000000"/>
        </w:rPr>
        <w:t xml:space="preserve"> </w:t>
      </w:r>
    </w:p>
    <w:p w:rsidR="00351473" w:rsidRDefault="00351473" w:rsidP="00351473">
      <w:pPr>
        <w:jc w:val="right"/>
      </w:pPr>
    </w:p>
    <w:p w:rsidR="00351473" w:rsidRPr="00351473" w:rsidRDefault="00351473" w:rsidP="00351473"/>
    <w:p w:rsidR="00351473" w:rsidRPr="00351473" w:rsidRDefault="00351473" w:rsidP="00351473"/>
    <w:p w:rsidR="00351473" w:rsidRPr="00351473" w:rsidRDefault="00351473" w:rsidP="00351473"/>
    <w:p w:rsidR="00351473" w:rsidRDefault="00351473" w:rsidP="00351473"/>
    <w:p w:rsidR="00351473" w:rsidRPr="00E76C35" w:rsidRDefault="00351473" w:rsidP="00351473">
      <w:pPr>
        <w:ind w:left="-851" w:right="-143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</w:rPr>
      </w:pPr>
      <w:r>
        <w:tab/>
      </w:r>
      <w:r w:rsidRPr="00713CD2">
        <w:rPr>
          <w:rFonts w:ascii="Times New Roman" w:hAnsi="Times New Roman" w:cs="Times New Roman"/>
          <w:b/>
          <w:bCs/>
          <w:sz w:val="48"/>
          <w:szCs w:val="48"/>
        </w:rPr>
        <w:t xml:space="preserve">ПРОГРАММА </w:t>
      </w:r>
    </w:p>
    <w:p w:rsidR="00392360" w:rsidRPr="00392360" w:rsidRDefault="00392360" w:rsidP="00351473">
      <w:pPr>
        <w:ind w:left="-851" w:right="-143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МБОУ СОШ №4 п. Тавричанка</w:t>
      </w:r>
    </w:p>
    <w:p w:rsidR="00351473" w:rsidRDefault="00351473" w:rsidP="00351473">
      <w:pPr>
        <w:ind w:left="-851" w:right="-143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</w:rPr>
      </w:pPr>
      <w:r w:rsidRPr="00713CD2">
        <w:rPr>
          <w:rFonts w:ascii="Times New Roman" w:hAnsi="Times New Roman" w:cs="Times New Roman"/>
          <w:b/>
          <w:bCs/>
          <w:sz w:val="48"/>
          <w:szCs w:val="48"/>
        </w:rPr>
        <w:t>«Здоровье»</w:t>
      </w:r>
    </w:p>
    <w:p w:rsidR="00351473" w:rsidRPr="00704AE0" w:rsidRDefault="00351473" w:rsidP="00351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51473" w:rsidRPr="00351473" w:rsidRDefault="00351473" w:rsidP="00351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E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 п. Тавричанка Надеждинского района» Приморского края</w:t>
      </w:r>
    </w:p>
    <w:p w:rsidR="00351473" w:rsidRPr="00351473" w:rsidRDefault="00351473" w:rsidP="00351473">
      <w:pPr>
        <w:tabs>
          <w:tab w:val="left" w:pos="34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73">
        <w:rPr>
          <w:rFonts w:ascii="Times New Roman" w:hAnsi="Times New Roman" w:cs="Times New Roman"/>
          <w:b/>
          <w:sz w:val="28"/>
          <w:szCs w:val="28"/>
        </w:rPr>
        <w:t>на 2014 – 2019 уч.гг</w:t>
      </w:r>
    </w:p>
    <w:p w:rsidR="00351473" w:rsidRPr="00351473" w:rsidRDefault="00351473" w:rsidP="00351473"/>
    <w:p w:rsidR="00351473" w:rsidRPr="00351473" w:rsidRDefault="00351473" w:rsidP="00351473"/>
    <w:p w:rsidR="00351473" w:rsidRPr="00351473" w:rsidRDefault="00351473" w:rsidP="00351473"/>
    <w:p w:rsidR="00351473" w:rsidRPr="00351473" w:rsidRDefault="00351473" w:rsidP="00351473"/>
    <w:p w:rsidR="00392360" w:rsidRDefault="00392360" w:rsidP="00351473">
      <w:pPr>
        <w:tabs>
          <w:tab w:val="left" w:pos="3784"/>
        </w:tabs>
      </w:pPr>
    </w:p>
    <w:p w:rsidR="00EB0709" w:rsidRDefault="00351473" w:rsidP="00351473">
      <w:pPr>
        <w:tabs>
          <w:tab w:val="left" w:pos="3784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D36DD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35147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2443F" w:rsidRDefault="0072443F" w:rsidP="00351473">
      <w:pPr>
        <w:tabs>
          <w:tab w:val="left" w:pos="3784"/>
        </w:tabs>
        <w:rPr>
          <w:rFonts w:ascii="Times New Roman" w:hAnsi="Times New Roman" w:cs="Times New Roman"/>
          <w:b/>
          <w:sz w:val="28"/>
          <w:szCs w:val="28"/>
        </w:rPr>
      </w:pPr>
    </w:p>
    <w:p w:rsidR="0072443F" w:rsidRDefault="0072443F" w:rsidP="0072443F">
      <w:pPr>
        <w:pStyle w:val="3"/>
        <w:spacing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="00392360">
        <w:rPr>
          <w:sz w:val="28"/>
          <w:szCs w:val="28"/>
        </w:rPr>
        <w:t xml:space="preserve"> ПРОГРАММЫ</w:t>
      </w:r>
    </w:p>
    <w:p w:rsidR="0072443F" w:rsidRDefault="0072443F" w:rsidP="0072443F">
      <w:pPr>
        <w:pStyle w:val="3"/>
        <w:numPr>
          <w:ilvl w:val="0"/>
          <w:numId w:val="62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Введение……………………………………………………………………3</w:t>
      </w:r>
    </w:p>
    <w:p w:rsidR="0072443F" w:rsidRDefault="0072443F" w:rsidP="0072443F">
      <w:pPr>
        <w:pStyle w:val="3"/>
        <w:numPr>
          <w:ilvl w:val="0"/>
          <w:numId w:val="62"/>
        </w:numPr>
        <w:spacing w:after="0" w:afterAutospacing="0" w:line="360" w:lineRule="auto"/>
        <w:jc w:val="both"/>
        <w:rPr>
          <w:sz w:val="28"/>
          <w:szCs w:val="28"/>
        </w:rPr>
      </w:pPr>
      <w:r w:rsidRPr="001D7C92">
        <w:rPr>
          <w:sz w:val="28"/>
          <w:szCs w:val="28"/>
        </w:rPr>
        <w:t>Цели программы</w:t>
      </w:r>
      <w:r>
        <w:rPr>
          <w:sz w:val="28"/>
          <w:szCs w:val="28"/>
        </w:rPr>
        <w:t>………………………………………………………….3</w:t>
      </w:r>
    </w:p>
    <w:p w:rsidR="0072443F" w:rsidRDefault="0072443F" w:rsidP="0072443F">
      <w:pPr>
        <w:pStyle w:val="3"/>
        <w:numPr>
          <w:ilvl w:val="0"/>
          <w:numId w:val="62"/>
        </w:numPr>
        <w:spacing w:after="0" w:afterAutospacing="0" w:line="360" w:lineRule="auto"/>
        <w:jc w:val="both"/>
        <w:rPr>
          <w:sz w:val="28"/>
          <w:szCs w:val="28"/>
        </w:rPr>
      </w:pPr>
      <w:r w:rsidRPr="001D7C92">
        <w:rPr>
          <w:sz w:val="28"/>
          <w:szCs w:val="28"/>
        </w:rPr>
        <w:t>Задачи программы</w:t>
      </w:r>
      <w:r>
        <w:rPr>
          <w:sz w:val="28"/>
          <w:szCs w:val="28"/>
        </w:rPr>
        <w:t>………………………………………………………..4</w:t>
      </w:r>
    </w:p>
    <w:p w:rsidR="0072443F" w:rsidRDefault="0072443F" w:rsidP="0072443F">
      <w:pPr>
        <w:pStyle w:val="3"/>
        <w:numPr>
          <w:ilvl w:val="0"/>
          <w:numId w:val="62"/>
        </w:numPr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7C92">
        <w:rPr>
          <w:sz w:val="28"/>
          <w:szCs w:val="28"/>
        </w:rPr>
        <w:t>Функции различных категорий работников школы</w:t>
      </w:r>
      <w:r>
        <w:rPr>
          <w:sz w:val="28"/>
          <w:szCs w:val="28"/>
        </w:rPr>
        <w:t>………………..4</w:t>
      </w:r>
    </w:p>
    <w:p w:rsidR="0072443F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sz w:val="28"/>
          <w:szCs w:val="28"/>
        </w:rPr>
      </w:pPr>
      <w:r w:rsidRPr="00091886">
        <w:rPr>
          <w:rStyle w:val="a4"/>
          <w:sz w:val="28"/>
          <w:szCs w:val="28"/>
        </w:rPr>
        <w:t>Функции  медицинской службы</w:t>
      </w:r>
      <w:r>
        <w:rPr>
          <w:rStyle w:val="a4"/>
          <w:sz w:val="28"/>
          <w:szCs w:val="28"/>
        </w:rPr>
        <w:t>……………………………………….4</w:t>
      </w:r>
      <w:r w:rsidRPr="00091886">
        <w:rPr>
          <w:sz w:val="28"/>
          <w:szCs w:val="28"/>
        </w:rPr>
        <w:t xml:space="preserve"> 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rStyle w:val="a4"/>
          <w:b/>
          <w:bCs/>
          <w:sz w:val="28"/>
          <w:szCs w:val="28"/>
        </w:rPr>
      </w:pPr>
      <w:r w:rsidRPr="00091886">
        <w:rPr>
          <w:rStyle w:val="a4"/>
          <w:sz w:val="28"/>
          <w:szCs w:val="28"/>
        </w:rPr>
        <w:t>Функции администрации</w:t>
      </w:r>
      <w:r>
        <w:rPr>
          <w:rStyle w:val="a4"/>
          <w:sz w:val="28"/>
          <w:szCs w:val="28"/>
        </w:rPr>
        <w:t>……………………………………………….4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rStyle w:val="a4"/>
          <w:b/>
          <w:bCs/>
          <w:sz w:val="28"/>
          <w:szCs w:val="28"/>
        </w:rPr>
      </w:pPr>
      <w:r w:rsidRPr="001D7C92">
        <w:rPr>
          <w:rStyle w:val="a4"/>
          <w:sz w:val="28"/>
          <w:szCs w:val="28"/>
        </w:rPr>
        <w:t>Функции классного руководителя</w:t>
      </w:r>
      <w:r>
        <w:rPr>
          <w:rStyle w:val="a4"/>
          <w:sz w:val="28"/>
          <w:szCs w:val="28"/>
        </w:rPr>
        <w:t>…………………………………….5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B06C44">
        <w:rPr>
          <w:b w:val="0"/>
          <w:sz w:val="28"/>
          <w:szCs w:val="28"/>
        </w:rPr>
        <w:t>Участники программы………………………………………………</w:t>
      </w:r>
      <w:r>
        <w:rPr>
          <w:b w:val="0"/>
          <w:sz w:val="28"/>
          <w:szCs w:val="28"/>
        </w:rPr>
        <w:t>…</w:t>
      </w:r>
      <w:r w:rsidRPr="00B06C44">
        <w:rPr>
          <w:b w:val="0"/>
          <w:sz w:val="28"/>
          <w:szCs w:val="28"/>
        </w:rPr>
        <w:t>.5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B06C44">
        <w:rPr>
          <w:b w:val="0"/>
          <w:sz w:val="28"/>
          <w:szCs w:val="28"/>
        </w:rPr>
        <w:t>Сроки и этапы реализации программы……………………………</w:t>
      </w:r>
      <w:r>
        <w:rPr>
          <w:b w:val="0"/>
          <w:sz w:val="28"/>
          <w:szCs w:val="28"/>
        </w:rPr>
        <w:t>…..</w:t>
      </w:r>
      <w:r w:rsidRPr="00B06C44">
        <w:rPr>
          <w:b w:val="0"/>
          <w:sz w:val="28"/>
          <w:szCs w:val="28"/>
        </w:rPr>
        <w:t>5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B06C44">
        <w:rPr>
          <w:b w:val="0"/>
          <w:sz w:val="28"/>
          <w:szCs w:val="28"/>
        </w:rPr>
        <w:t>Модель личности ученика……………………………………………</w:t>
      </w:r>
      <w:r>
        <w:rPr>
          <w:b w:val="0"/>
          <w:sz w:val="28"/>
          <w:szCs w:val="28"/>
        </w:rPr>
        <w:t>...</w:t>
      </w:r>
      <w:r w:rsidRPr="00B06C44">
        <w:rPr>
          <w:b w:val="0"/>
          <w:sz w:val="28"/>
          <w:szCs w:val="28"/>
        </w:rPr>
        <w:t>6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B06C44">
        <w:rPr>
          <w:b w:val="0"/>
          <w:sz w:val="28"/>
          <w:szCs w:val="28"/>
        </w:rPr>
        <w:t>Ожидаемые конечные результаты программы…………………</w:t>
      </w:r>
      <w:r>
        <w:rPr>
          <w:b w:val="0"/>
          <w:sz w:val="28"/>
          <w:szCs w:val="28"/>
        </w:rPr>
        <w:t>…….</w:t>
      </w:r>
      <w:r w:rsidRPr="00B06C44">
        <w:rPr>
          <w:b w:val="0"/>
          <w:sz w:val="28"/>
          <w:szCs w:val="28"/>
        </w:rPr>
        <w:t>7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B06C44">
        <w:rPr>
          <w:b w:val="0"/>
          <w:sz w:val="28"/>
          <w:szCs w:val="28"/>
        </w:rPr>
        <w:t>Реализация программы направлена на формирование у учащихся культуры отношения к своему здоровью</w:t>
      </w:r>
      <w:r w:rsidR="00726059">
        <w:rPr>
          <w:b w:val="0"/>
          <w:sz w:val="28"/>
          <w:szCs w:val="28"/>
        </w:rPr>
        <w:t>………..</w:t>
      </w:r>
      <w:r w:rsidR="00726059" w:rsidRPr="00B06C44">
        <w:rPr>
          <w:b w:val="0"/>
          <w:sz w:val="28"/>
          <w:szCs w:val="28"/>
        </w:rPr>
        <w:t xml:space="preserve"> </w:t>
      </w:r>
      <w:r w:rsidR="00726059">
        <w:rPr>
          <w:b w:val="0"/>
          <w:sz w:val="28"/>
          <w:szCs w:val="28"/>
        </w:rPr>
        <w:t>…………….</w:t>
      </w:r>
      <w:r w:rsidRPr="00B06C44">
        <w:rPr>
          <w:b w:val="0"/>
          <w:sz w:val="28"/>
          <w:szCs w:val="28"/>
        </w:rPr>
        <w:t>…</w:t>
      </w:r>
      <w:r>
        <w:rPr>
          <w:b w:val="0"/>
          <w:sz w:val="28"/>
          <w:szCs w:val="28"/>
        </w:rPr>
        <w:t>......</w:t>
      </w:r>
      <w:r w:rsidRPr="00B06C44">
        <w:rPr>
          <w:b w:val="0"/>
          <w:sz w:val="28"/>
          <w:szCs w:val="28"/>
        </w:rPr>
        <w:t>7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sz w:val="28"/>
          <w:szCs w:val="28"/>
        </w:rPr>
      </w:pPr>
      <w:r w:rsidRPr="001D7C92">
        <w:rPr>
          <w:b w:val="0"/>
          <w:sz w:val="28"/>
          <w:szCs w:val="28"/>
        </w:rPr>
        <w:t>Методы контроля над реализацией программы</w:t>
      </w:r>
      <w:r>
        <w:rPr>
          <w:b w:val="0"/>
          <w:sz w:val="28"/>
          <w:szCs w:val="28"/>
        </w:rPr>
        <w:t>………………………7</w:t>
      </w:r>
    </w:p>
    <w:p w:rsidR="0072443F" w:rsidRPr="00B06C44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sz w:val="28"/>
          <w:szCs w:val="28"/>
        </w:rPr>
      </w:pPr>
      <w:r w:rsidRPr="001D7C92">
        <w:rPr>
          <w:b w:val="0"/>
          <w:sz w:val="28"/>
          <w:szCs w:val="28"/>
        </w:rPr>
        <w:t>Основные направления деятельности программы</w:t>
      </w:r>
      <w:r>
        <w:rPr>
          <w:b w:val="0"/>
          <w:sz w:val="28"/>
          <w:szCs w:val="28"/>
        </w:rPr>
        <w:t>……………………8</w:t>
      </w:r>
    </w:p>
    <w:p w:rsidR="0072443F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B06C44">
        <w:rPr>
          <w:b w:val="0"/>
          <w:sz w:val="28"/>
          <w:szCs w:val="28"/>
        </w:rPr>
        <w:t>Здоровье</w:t>
      </w:r>
      <w:r>
        <w:rPr>
          <w:b w:val="0"/>
          <w:sz w:val="28"/>
          <w:szCs w:val="28"/>
        </w:rPr>
        <w:t xml:space="preserve"> </w:t>
      </w:r>
      <w:r w:rsidRPr="00B06C44">
        <w:rPr>
          <w:b w:val="0"/>
          <w:sz w:val="28"/>
          <w:szCs w:val="28"/>
        </w:rPr>
        <w:t>сберегающие образовательные технологии……………</w:t>
      </w:r>
      <w:r>
        <w:rPr>
          <w:b w:val="0"/>
          <w:sz w:val="28"/>
          <w:szCs w:val="28"/>
        </w:rPr>
        <w:t>…..</w:t>
      </w:r>
      <w:r w:rsidRPr="00B06C44">
        <w:rPr>
          <w:b w:val="0"/>
          <w:sz w:val="28"/>
          <w:szCs w:val="28"/>
        </w:rPr>
        <w:t>9</w:t>
      </w:r>
    </w:p>
    <w:p w:rsidR="0072443F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CE00B0">
        <w:rPr>
          <w:b w:val="0"/>
          <w:sz w:val="28"/>
          <w:szCs w:val="28"/>
        </w:rPr>
        <w:t>Реализация основных направлений программы</w:t>
      </w:r>
      <w:r>
        <w:rPr>
          <w:b w:val="0"/>
          <w:sz w:val="28"/>
          <w:szCs w:val="28"/>
        </w:rPr>
        <w:t>……………………...9</w:t>
      </w:r>
    </w:p>
    <w:p w:rsidR="0072443F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C25F9A">
        <w:rPr>
          <w:b w:val="0"/>
          <w:sz w:val="28"/>
          <w:szCs w:val="28"/>
        </w:rPr>
        <w:t>Применение разнообразных форм работы</w:t>
      </w:r>
      <w:r>
        <w:rPr>
          <w:b w:val="0"/>
          <w:sz w:val="28"/>
          <w:szCs w:val="28"/>
        </w:rPr>
        <w:t>…………………………..10</w:t>
      </w:r>
    </w:p>
    <w:p w:rsidR="0072443F" w:rsidRDefault="0072443F" w:rsidP="0072443F">
      <w:pPr>
        <w:pStyle w:val="3"/>
        <w:numPr>
          <w:ilvl w:val="1"/>
          <w:numId w:val="62"/>
        </w:numPr>
        <w:spacing w:after="0" w:afterAutospacing="0" w:line="360" w:lineRule="auto"/>
        <w:jc w:val="both"/>
        <w:rPr>
          <w:b w:val="0"/>
          <w:sz w:val="28"/>
          <w:szCs w:val="28"/>
        </w:rPr>
      </w:pPr>
      <w:r w:rsidRPr="00E43C16">
        <w:rPr>
          <w:b w:val="0"/>
          <w:sz w:val="28"/>
          <w:szCs w:val="28"/>
        </w:rPr>
        <w:t>План деятельности по реализации программы</w:t>
      </w:r>
      <w:r>
        <w:rPr>
          <w:b w:val="0"/>
          <w:sz w:val="28"/>
          <w:szCs w:val="28"/>
        </w:rPr>
        <w:t>……………………...11</w:t>
      </w:r>
    </w:p>
    <w:p w:rsidR="0072443F" w:rsidRDefault="0072443F" w:rsidP="0072443F">
      <w:pPr>
        <w:pStyle w:val="3"/>
        <w:numPr>
          <w:ilvl w:val="1"/>
          <w:numId w:val="62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B06C44">
        <w:rPr>
          <w:b w:val="0"/>
          <w:sz w:val="28"/>
          <w:szCs w:val="28"/>
        </w:rPr>
        <w:t>Календарный план реализации программы «</w:t>
      </w:r>
      <w:r w:rsidR="00726059">
        <w:rPr>
          <w:b w:val="0"/>
          <w:sz w:val="28"/>
          <w:szCs w:val="28"/>
        </w:rPr>
        <w:t xml:space="preserve">Здоровье»…………... </w:t>
      </w:r>
      <w:r>
        <w:rPr>
          <w:b w:val="0"/>
          <w:sz w:val="28"/>
          <w:szCs w:val="28"/>
        </w:rPr>
        <w:t>13</w:t>
      </w:r>
    </w:p>
    <w:p w:rsidR="0072443F" w:rsidRDefault="0072443F" w:rsidP="0072443F">
      <w:pPr>
        <w:pStyle w:val="3"/>
        <w:numPr>
          <w:ilvl w:val="0"/>
          <w:numId w:val="62"/>
        </w:numPr>
        <w:spacing w:before="0" w:beforeAutospacing="0" w:after="0" w:afterAutospacing="0" w:line="360" w:lineRule="auto"/>
        <w:rPr>
          <w:bCs w:val="0"/>
          <w:color w:val="000033"/>
          <w:sz w:val="28"/>
          <w:szCs w:val="28"/>
        </w:rPr>
      </w:pPr>
      <w:r w:rsidRPr="00B06C44">
        <w:rPr>
          <w:bCs w:val="0"/>
          <w:color w:val="000033"/>
          <w:sz w:val="28"/>
          <w:szCs w:val="28"/>
        </w:rPr>
        <w:t>Этапы и сроки реализации программы</w:t>
      </w:r>
      <w:r>
        <w:rPr>
          <w:bCs w:val="0"/>
          <w:color w:val="000033"/>
          <w:sz w:val="28"/>
          <w:szCs w:val="28"/>
        </w:rPr>
        <w:t>………………………………16</w:t>
      </w:r>
    </w:p>
    <w:p w:rsidR="0072443F" w:rsidRPr="00B06C44" w:rsidRDefault="0072443F" w:rsidP="0072443F">
      <w:pPr>
        <w:pStyle w:val="3"/>
        <w:numPr>
          <w:ilvl w:val="0"/>
          <w:numId w:val="62"/>
        </w:numPr>
        <w:spacing w:before="0" w:beforeAutospacing="0" w:after="0" w:afterAutospacing="0"/>
        <w:rPr>
          <w:bCs w:val="0"/>
          <w:color w:val="000033"/>
          <w:sz w:val="28"/>
          <w:szCs w:val="28"/>
        </w:rPr>
      </w:pPr>
      <w:r w:rsidRPr="00B06C44">
        <w:rPr>
          <w:color w:val="000033"/>
          <w:sz w:val="28"/>
          <w:szCs w:val="28"/>
        </w:rPr>
        <w:t>Методика оценки эффективности реализации программы «Здоровье»</w:t>
      </w:r>
      <w:r>
        <w:rPr>
          <w:color w:val="000033"/>
          <w:sz w:val="28"/>
          <w:szCs w:val="28"/>
        </w:rPr>
        <w:t>.................................................................</w:t>
      </w:r>
      <w:r w:rsidR="00726059">
        <w:rPr>
          <w:color w:val="000033"/>
          <w:sz w:val="28"/>
          <w:szCs w:val="28"/>
        </w:rPr>
        <w:t>................................</w:t>
      </w:r>
      <w:r>
        <w:rPr>
          <w:color w:val="000033"/>
          <w:sz w:val="28"/>
          <w:szCs w:val="28"/>
        </w:rPr>
        <w:t>.17</w:t>
      </w:r>
    </w:p>
    <w:p w:rsidR="0072443F" w:rsidRPr="00B06C44" w:rsidRDefault="0072443F" w:rsidP="0072443F">
      <w:pPr>
        <w:pStyle w:val="3"/>
        <w:spacing w:before="0" w:beforeAutospacing="0" w:after="0" w:afterAutospacing="0"/>
        <w:ind w:left="360"/>
        <w:rPr>
          <w:b w:val="0"/>
          <w:sz w:val="28"/>
          <w:szCs w:val="28"/>
        </w:rPr>
      </w:pPr>
    </w:p>
    <w:p w:rsidR="0072443F" w:rsidRDefault="0072443F" w:rsidP="0072443F">
      <w:pPr>
        <w:pStyle w:val="3"/>
        <w:spacing w:after="0" w:afterAutospacing="0" w:line="360" w:lineRule="auto"/>
        <w:ind w:left="720"/>
        <w:jc w:val="both"/>
        <w:rPr>
          <w:sz w:val="28"/>
          <w:szCs w:val="28"/>
        </w:rPr>
      </w:pPr>
    </w:p>
    <w:p w:rsidR="0072443F" w:rsidRDefault="0072443F" w:rsidP="0072443F">
      <w:pPr>
        <w:pStyle w:val="3"/>
        <w:spacing w:after="0" w:afterAutospacing="0" w:line="360" w:lineRule="auto"/>
        <w:ind w:left="720"/>
        <w:jc w:val="both"/>
        <w:rPr>
          <w:sz w:val="28"/>
          <w:szCs w:val="28"/>
        </w:rPr>
      </w:pPr>
    </w:p>
    <w:p w:rsidR="0072443F" w:rsidRDefault="0072443F" w:rsidP="00351473">
      <w:pPr>
        <w:tabs>
          <w:tab w:val="left" w:pos="3784"/>
        </w:tabs>
        <w:rPr>
          <w:rFonts w:ascii="Times New Roman" w:hAnsi="Times New Roman" w:cs="Times New Roman"/>
          <w:b/>
          <w:sz w:val="28"/>
          <w:szCs w:val="28"/>
        </w:rPr>
      </w:pPr>
    </w:p>
    <w:p w:rsidR="00726059" w:rsidRDefault="00726059" w:rsidP="00351473">
      <w:pPr>
        <w:tabs>
          <w:tab w:val="left" w:pos="3784"/>
        </w:tabs>
        <w:rPr>
          <w:rFonts w:ascii="Times New Roman" w:hAnsi="Times New Roman" w:cs="Times New Roman"/>
          <w:b/>
          <w:sz w:val="28"/>
          <w:szCs w:val="28"/>
        </w:rPr>
      </w:pPr>
    </w:p>
    <w:p w:rsidR="00C25666" w:rsidRPr="000F72AB" w:rsidRDefault="000F72AB" w:rsidP="00C25666">
      <w:pPr>
        <w:pStyle w:val="3"/>
        <w:spacing w:after="0" w:afterAutospacing="0" w:line="360" w:lineRule="auto"/>
        <w:rPr>
          <w:sz w:val="28"/>
          <w:szCs w:val="28"/>
        </w:rPr>
      </w:pPr>
      <w:r w:rsidRPr="000F72AB">
        <w:rPr>
          <w:sz w:val="28"/>
          <w:szCs w:val="28"/>
        </w:rPr>
        <w:lastRenderedPageBreak/>
        <w:t>1.Введение.</w:t>
      </w:r>
    </w:p>
    <w:p w:rsidR="000F72AB" w:rsidRPr="000F72AB" w:rsidRDefault="000F72AB" w:rsidP="00C25666">
      <w:pPr>
        <w:pStyle w:val="a3"/>
        <w:spacing w:before="0" w:beforeAutospacing="0"/>
        <w:rPr>
          <w:sz w:val="28"/>
          <w:szCs w:val="28"/>
        </w:rPr>
      </w:pPr>
      <w:r w:rsidRPr="000F72AB">
        <w:rPr>
          <w:sz w:val="28"/>
          <w:szCs w:val="28"/>
        </w:rPr>
        <w:t>Проблемы сохранения здоровья учащихся и педагогов, привитие навыков здорового образа жизни, созда</w:t>
      </w:r>
      <w:r w:rsidRPr="000F72AB">
        <w:rPr>
          <w:sz w:val="28"/>
          <w:szCs w:val="28"/>
        </w:rPr>
        <w:softHyphen/>
        <w:t xml:space="preserve">ние условий, направленных на укрепление здоровья, </w:t>
      </w:r>
      <w:r w:rsidR="00BA21EE" w:rsidRPr="000F72AB">
        <w:rPr>
          <w:sz w:val="28"/>
          <w:szCs w:val="28"/>
        </w:rPr>
        <w:t>сохранение</w:t>
      </w:r>
      <w:r w:rsidRPr="000F72AB">
        <w:rPr>
          <w:sz w:val="28"/>
          <w:szCs w:val="28"/>
        </w:rPr>
        <w:t xml:space="preserve"> здоровья физиче</w:t>
      </w:r>
      <w:r w:rsidRPr="000F72AB">
        <w:rPr>
          <w:sz w:val="28"/>
          <w:szCs w:val="28"/>
        </w:rPr>
        <w:softHyphen/>
        <w:t>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</w:t>
      </w:r>
      <w:r w:rsidRPr="000F72AB">
        <w:rPr>
          <w:sz w:val="28"/>
          <w:szCs w:val="28"/>
        </w:rP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 w:rsidRPr="000F72AB">
        <w:rPr>
          <w:sz w:val="28"/>
          <w:szCs w:val="28"/>
        </w:rPr>
        <w:softHyphen/>
        <w:t>ной жизни.</w:t>
      </w:r>
    </w:p>
    <w:p w:rsidR="000F72AB" w:rsidRPr="000F72AB" w:rsidRDefault="000F72AB" w:rsidP="000F72AB">
      <w:pPr>
        <w:pStyle w:val="a3"/>
        <w:rPr>
          <w:sz w:val="28"/>
          <w:szCs w:val="28"/>
        </w:rPr>
      </w:pPr>
      <w:r w:rsidRPr="000F72AB">
        <w:rPr>
          <w:sz w:val="28"/>
          <w:szCs w:val="28"/>
        </w:rPr>
        <w:t>Обозначая цели деятельности по здоровье</w:t>
      </w:r>
      <w:r w:rsidR="00BA21EE">
        <w:rPr>
          <w:sz w:val="28"/>
          <w:szCs w:val="28"/>
        </w:rPr>
        <w:t xml:space="preserve"> </w:t>
      </w:r>
      <w:r w:rsidRPr="000F72AB">
        <w:rPr>
          <w:sz w:val="28"/>
          <w:szCs w:val="28"/>
        </w:rPr>
        <w:t>сбережению, мы исходили из полученных сведений о фактическом состоянии здоровья обучающихся и педагогов,  о неблагоприятных для здоровья факторах, о выявленных достижениях педагогической науки и практики в сфере здоровье</w:t>
      </w:r>
      <w:r w:rsidR="00BA21EE">
        <w:rPr>
          <w:sz w:val="28"/>
          <w:szCs w:val="28"/>
        </w:rPr>
        <w:t xml:space="preserve"> </w:t>
      </w:r>
      <w:r w:rsidRPr="000F72AB">
        <w:rPr>
          <w:sz w:val="28"/>
          <w:szCs w:val="28"/>
        </w:rPr>
        <w:t>сбережения.</w:t>
      </w:r>
    </w:p>
    <w:p w:rsidR="000F72AB" w:rsidRPr="000F72AB" w:rsidRDefault="000F72AB" w:rsidP="000F72AB">
      <w:pPr>
        <w:pStyle w:val="a3"/>
        <w:rPr>
          <w:sz w:val="28"/>
          <w:szCs w:val="28"/>
        </w:rPr>
      </w:pPr>
      <w:r w:rsidRPr="000F72AB">
        <w:rPr>
          <w:sz w:val="28"/>
          <w:szCs w:val="28"/>
        </w:rPr>
        <w:t> 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</w:t>
      </w:r>
      <w:r w:rsidR="001D7C92">
        <w:rPr>
          <w:sz w:val="28"/>
          <w:szCs w:val="28"/>
        </w:rPr>
        <w:t xml:space="preserve"> В</w:t>
      </w:r>
      <w:r w:rsidRPr="000F72AB">
        <w:rPr>
          <w:sz w:val="28"/>
          <w:szCs w:val="28"/>
        </w:rPr>
        <w:t xml:space="preserve"> качестве основы нашей программы здоровье</w:t>
      </w:r>
      <w:r w:rsidR="00BA21EE">
        <w:rPr>
          <w:sz w:val="28"/>
          <w:szCs w:val="28"/>
        </w:rPr>
        <w:t xml:space="preserve"> </w:t>
      </w:r>
      <w:r w:rsidRPr="000F72AB">
        <w:rPr>
          <w:sz w:val="28"/>
          <w:szCs w:val="28"/>
        </w:rPr>
        <w:t>сбережения мы определили заботу о сохранении здоро</w:t>
      </w:r>
      <w:r w:rsidRPr="000F72AB">
        <w:rPr>
          <w:sz w:val="28"/>
          <w:szCs w:val="28"/>
        </w:rPr>
        <w:softHyphen/>
        <w:t>вья воспитанников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1D7C92" w:rsidRPr="001D7C92" w:rsidRDefault="00E058AE" w:rsidP="00C25666">
      <w:pPr>
        <w:pStyle w:val="3"/>
        <w:spacing w:before="0" w:beforeAutospacing="0" w:after="0" w:afterAutospacing="0"/>
        <w:rPr>
          <w:sz w:val="28"/>
          <w:szCs w:val="28"/>
        </w:rPr>
      </w:pPr>
      <w:r w:rsidRPr="00E058A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D7C92" w:rsidRPr="001D7C92">
        <w:rPr>
          <w:sz w:val="28"/>
          <w:szCs w:val="28"/>
        </w:rPr>
        <w:t>Цели программы:</w:t>
      </w:r>
    </w:p>
    <w:p w:rsidR="001D7C92" w:rsidRPr="001D7C92" w:rsidRDefault="001D7C92" w:rsidP="001D7C92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создание в школе организационно - педагогических, материально </w:t>
      </w:r>
      <w:r w:rsidR="00BA21EE" w:rsidRPr="001D7C92">
        <w:rPr>
          <w:rFonts w:ascii="Times New Roman" w:hAnsi="Times New Roman" w:cs="Times New Roman"/>
          <w:sz w:val="28"/>
          <w:szCs w:val="28"/>
        </w:rPr>
        <w:t>- т</w:t>
      </w:r>
      <w:r w:rsidRPr="001D7C92">
        <w:rPr>
          <w:rFonts w:ascii="Times New Roman" w:hAnsi="Times New Roman" w:cs="Times New Roman"/>
          <w:sz w:val="28"/>
          <w:szCs w:val="28"/>
        </w:rPr>
        <w:t>ехнических, санитарно - гигиенических и других условий здоровье сбережения, учитывающих индивидуальные показатели состояния здоровья участников образовательного процесса;</w:t>
      </w:r>
    </w:p>
    <w:p w:rsidR="001D7C92" w:rsidRPr="001D7C92" w:rsidRDefault="00BA21EE" w:rsidP="001D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контроля над 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 медицинским обслуживанием участников образовательного процесса;</w:t>
      </w:r>
    </w:p>
    <w:p w:rsidR="001D7C92" w:rsidRPr="001D7C92" w:rsidRDefault="001D7C92" w:rsidP="001D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создание материально - технического, содержательного и информационного обеспечения агитационной и пропагандистской ра</w:t>
      </w:r>
      <w:r w:rsidRPr="001D7C92">
        <w:rPr>
          <w:rFonts w:ascii="Times New Roman" w:hAnsi="Times New Roman" w:cs="Times New Roman"/>
          <w:sz w:val="28"/>
          <w:szCs w:val="28"/>
        </w:rPr>
        <w:softHyphen/>
        <w:t>боты по приобщению подрастающего поколения к здоровому образу жизни;</w:t>
      </w:r>
    </w:p>
    <w:p w:rsidR="001D7C92" w:rsidRPr="001D7C92" w:rsidRDefault="001D7C92" w:rsidP="001D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развитие организационного, программного и материально- технического обеспечения дополнительного образования обучаю</w:t>
      </w:r>
      <w:r w:rsidRPr="001D7C92">
        <w:rPr>
          <w:rFonts w:ascii="Times New Roman" w:hAnsi="Times New Roman" w:cs="Times New Roman"/>
          <w:sz w:val="28"/>
          <w:szCs w:val="28"/>
        </w:rPr>
        <w:softHyphen/>
        <w:t>щихся в аспектах здоровье</w:t>
      </w:r>
      <w:r w:rsidR="00BA21EE">
        <w:rPr>
          <w:rFonts w:ascii="Times New Roman" w:hAnsi="Times New Roman" w:cs="Times New Roman"/>
          <w:sz w:val="28"/>
          <w:szCs w:val="28"/>
        </w:rPr>
        <w:t xml:space="preserve"> </w:t>
      </w:r>
      <w:r w:rsidRPr="001D7C92">
        <w:rPr>
          <w:rFonts w:ascii="Times New Roman" w:hAnsi="Times New Roman" w:cs="Times New Roman"/>
          <w:sz w:val="28"/>
          <w:szCs w:val="28"/>
        </w:rPr>
        <w:t>сбережения, их отдыха, досуга;</w:t>
      </w:r>
    </w:p>
    <w:p w:rsidR="001D7C92" w:rsidRPr="001D7C92" w:rsidRDefault="001D7C92" w:rsidP="001D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обеспечение системы полноценного сбалансированного питания в школе с учетом особенностей состояния здоровья участников образовательного процесса;</w:t>
      </w:r>
    </w:p>
    <w:p w:rsidR="001D7C92" w:rsidRDefault="001D7C92" w:rsidP="001D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разработка и внедрение комплекса мер по поддержанию здоровья педагогических работников школы.</w:t>
      </w:r>
    </w:p>
    <w:p w:rsidR="00E058AE" w:rsidRDefault="00E058AE" w:rsidP="00E058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Pr="001D7C92" w:rsidRDefault="00E058AE" w:rsidP="00E058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D7C92" w:rsidRPr="001D7C92" w:rsidRDefault="001D7C92" w:rsidP="00C25666">
      <w:pPr>
        <w:pStyle w:val="3"/>
        <w:spacing w:after="0" w:afterAutospacing="0"/>
        <w:rPr>
          <w:sz w:val="28"/>
          <w:szCs w:val="28"/>
        </w:rPr>
      </w:pPr>
      <w:r w:rsidRPr="001D7C92">
        <w:rPr>
          <w:sz w:val="28"/>
          <w:szCs w:val="28"/>
        </w:rPr>
        <w:lastRenderedPageBreak/>
        <w:t>3.</w:t>
      </w:r>
      <w:r w:rsidR="00E058AE">
        <w:rPr>
          <w:sz w:val="28"/>
          <w:szCs w:val="28"/>
        </w:rPr>
        <w:t xml:space="preserve"> </w:t>
      </w:r>
      <w:r w:rsidRPr="001D7C92">
        <w:rPr>
          <w:sz w:val="28"/>
          <w:szCs w:val="28"/>
        </w:rPr>
        <w:t>Задачи программы:</w:t>
      </w:r>
    </w:p>
    <w:p w:rsidR="001D7C92" w:rsidRPr="001D7C92" w:rsidRDefault="001D7C92" w:rsidP="001D7C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гигиеническое нормирование учебной нагрузки, объема домаш</w:t>
      </w:r>
      <w:r w:rsidRPr="001D7C92">
        <w:rPr>
          <w:rFonts w:ascii="Times New Roman" w:hAnsi="Times New Roman" w:cs="Times New Roman"/>
          <w:sz w:val="28"/>
          <w:szCs w:val="28"/>
        </w:rPr>
        <w:softHyphen/>
        <w:t>них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92">
        <w:rPr>
          <w:rFonts w:ascii="Times New Roman" w:hAnsi="Times New Roman" w:cs="Times New Roman"/>
          <w:sz w:val="28"/>
          <w:szCs w:val="28"/>
        </w:rPr>
        <w:t>и режима дня;</w:t>
      </w:r>
    </w:p>
    <w:p w:rsidR="001D7C92" w:rsidRPr="001D7C92" w:rsidRDefault="001D7C92" w:rsidP="001D7C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освоение педагогами новых методов деятельности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92">
        <w:rPr>
          <w:rFonts w:ascii="Times New Roman" w:hAnsi="Times New Roman" w:cs="Times New Roman"/>
          <w:sz w:val="28"/>
          <w:szCs w:val="28"/>
        </w:rPr>
        <w:t>школьников, использование технологий урока, сберегаю</w:t>
      </w:r>
      <w:r w:rsidRPr="001D7C92">
        <w:rPr>
          <w:rFonts w:ascii="Times New Roman" w:hAnsi="Times New Roman" w:cs="Times New Roman"/>
          <w:sz w:val="28"/>
          <w:szCs w:val="28"/>
        </w:rPr>
        <w:softHyphen/>
        <w:t>щих здоровье учащихся;</w:t>
      </w:r>
    </w:p>
    <w:p w:rsidR="001D7C92" w:rsidRPr="00C25666" w:rsidRDefault="001D7C92" w:rsidP="001D7C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планомерная организация полноценного сбалансированного питания </w:t>
      </w:r>
      <w:r w:rsidR="00BA21EE" w:rsidRPr="00C25666">
        <w:rPr>
          <w:rFonts w:ascii="Times New Roman" w:hAnsi="Times New Roman" w:cs="Times New Roman"/>
          <w:sz w:val="28"/>
          <w:szCs w:val="28"/>
        </w:rPr>
        <w:t>учащихся</w:t>
      </w:r>
      <w:r w:rsidRPr="00C25666">
        <w:rPr>
          <w:rFonts w:ascii="Times New Roman" w:hAnsi="Times New Roman" w:cs="Times New Roman"/>
          <w:sz w:val="28"/>
          <w:szCs w:val="28"/>
        </w:rPr>
        <w:t>;</w:t>
      </w:r>
    </w:p>
    <w:p w:rsidR="001D7C92" w:rsidRPr="001D7C92" w:rsidRDefault="001D7C92" w:rsidP="001D7C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B4032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BA21EE">
        <w:rPr>
          <w:rFonts w:ascii="Times New Roman" w:hAnsi="Times New Roman" w:cs="Times New Roman"/>
          <w:sz w:val="28"/>
          <w:szCs w:val="28"/>
        </w:rPr>
        <w:t>–</w:t>
      </w:r>
      <w:r w:rsidR="002B4032">
        <w:rPr>
          <w:rFonts w:ascii="Times New Roman" w:hAnsi="Times New Roman" w:cs="Times New Roman"/>
          <w:sz w:val="28"/>
          <w:szCs w:val="28"/>
        </w:rPr>
        <w:t xml:space="preserve"> </w:t>
      </w:r>
      <w:r w:rsidRPr="001D7C92">
        <w:rPr>
          <w:rFonts w:ascii="Times New Roman" w:hAnsi="Times New Roman" w:cs="Times New Roman"/>
          <w:sz w:val="28"/>
          <w:szCs w:val="28"/>
        </w:rPr>
        <w:t>психолог</w:t>
      </w:r>
      <w:r w:rsidR="00BA21EE">
        <w:rPr>
          <w:rFonts w:ascii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sz w:val="28"/>
          <w:szCs w:val="28"/>
        </w:rPr>
        <w:t xml:space="preserve"> службы школы для своевре</w:t>
      </w:r>
      <w:r w:rsidRPr="001D7C92">
        <w:rPr>
          <w:rFonts w:ascii="Times New Roman" w:hAnsi="Times New Roman" w:cs="Times New Roman"/>
          <w:sz w:val="28"/>
          <w:szCs w:val="28"/>
        </w:rPr>
        <w:t>менной профилактики психологического и физического состояния учащихся;</w:t>
      </w:r>
    </w:p>
    <w:p w:rsidR="001D7C92" w:rsidRPr="001D7C92" w:rsidRDefault="001D7C92" w:rsidP="001D7C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привлечение системы кружковой, внеклассной и внешкольной работы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92">
        <w:rPr>
          <w:rFonts w:ascii="Times New Roman" w:hAnsi="Times New Roman" w:cs="Times New Roman"/>
          <w:sz w:val="28"/>
          <w:szCs w:val="28"/>
        </w:rPr>
        <w:t>формированию здорового образа жизни учащихся;</w:t>
      </w:r>
    </w:p>
    <w:p w:rsidR="001D7C92" w:rsidRPr="001D7C92" w:rsidRDefault="001D7C92" w:rsidP="001D7C9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посещение научно-практических конференций, семина</w:t>
      </w:r>
      <w:r w:rsidRPr="001D7C92">
        <w:rPr>
          <w:rFonts w:ascii="Times New Roman" w:hAnsi="Times New Roman" w:cs="Times New Roman"/>
          <w:sz w:val="28"/>
          <w:szCs w:val="28"/>
        </w:rPr>
        <w:softHyphen/>
        <w:t>ров, лекций по данной проблеме и применение полученных педагогами знаний на практике.</w:t>
      </w:r>
    </w:p>
    <w:p w:rsidR="001D7C92" w:rsidRPr="001D7C92" w:rsidRDefault="001D7C92" w:rsidP="001D7C92">
      <w:pPr>
        <w:pStyle w:val="3"/>
        <w:rPr>
          <w:sz w:val="28"/>
          <w:szCs w:val="28"/>
        </w:rPr>
      </w:pPr>
      <w:r w:rsidRPr="001D7C92">
        <w:rPr>
          <w:sz w:val="28"/>
          <w:szCs w:val="28"/>
        </w:rPr>
        <w:t>4.Функции различных категорий работников школы</w:t>
      </w:r>
    </w:p>
    <w:p w:rsidR="001D7C92" w:rsidRPr="001D7C92" w:rsidRDefault="001D7C92" w:rsidP="007260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4.</w:t>
      </w:r>
      <w:r w:rsidRPr="001D7C92">
        <w:rPr>
          <w:rStyle w:val="a4"/>
          <w:sz w:val="28"/>
          <w:szCs w:val="28"/>
        </w:rPr>
        <w:t>1.</w:t>
      </w:r>
      <w:r w:rsidRPr="00E058AE">
        <w:rPr>
          <w:rStyle w:val="a4"/>
          <w:sz w:val="28"/>
          <w:szCs w:val="28"/>
        </w:rPr>
        <w:t xml:space="preserve">Функции  </w:t>
      </w:r>
      <w:r w:rsidR="00726059">
        <w:rPr>
          <w:rStyle w:val="a4"/>
          <w:sz w:val="28"/>
          <w:szCs w:val="28"/>
        </w:rPr>
        <w:t xml:space="preserve">участковой </w:t>
      </w:r>
      <w:r w:rsidRPr="00E058AE">
        <w:rPr>
          <w:rStyle w:val="a4"/>
          <w:sz w:val="28"/>
          <w:szCs w:val="28"/>
        </w:rPr>
        <w:t>медицинской службы</w:t>
      </w:r>
      <w:r w:rsidR="002B4032">
        <w:rPr>
          <w:rStyle w:val="a4"/>
          <w:sz w:val="28"/>
          <w:szCs w:val="28"/>
        </w:rPr>
        <w:t xml:space="preserve"> </w:t>
      </w:r>
      <w:r w:rsidR="00726059">
        <w:rPr>
          <w:rStyle w:val="a4"/>
          <w:sz w:val="28"/>
          <w:szCs w:val="28"/>
        </w:rPr>
        <w:t xml:space="preserve"> обслуживающей школу</w:t>
      </w:r>
      <w:r w:rsidRPr="001D7C92">
        <w:rPr>
          <w:rStyle w:val="a4"/>
          <w:sz w:val="28"/>
          <w:szCs w:val="28"/>
        </w:rPr>
        <w:t>:</w:t>
      </w:r>
    </w:p>
    <w:p w:rsidR="001D7C92" w:rsidRPr="001D7C92" w:rsidRDefault="001D7C92" w:rsidP="0072605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проведение диспансеризации учащихся школы; </w:t>
      </w:r>
    </w:p>
    <w:p w:rsidR="001D7C92" w:rsidRPr="001D7C92" w:rsidRDefault="001D7C92" w:rsidP="001D7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медосмотр учащихся школы,  определение уровня физического здоровья; </w:t>
      </w:r>
    </w:p>
    <w:p w:rsidR="001D7C92" w:rsidRDefault="001D7C92" w:rsidP="001D7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выявление учащихся специальной медицинской  группы. </w:t>
      </w:r>
    </w:p>
    <w:p w:rsidR="00726059" w:rsidRDefault="00726059" w:rsidP="001D7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по национальному календарю прививок.</w:t>
      </w:r>
    </w:p>
    <w:p w:rsidR="00726059" w:rsidRDefault="00726059" w:rsidP="001D7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качеством питания в школьной столовой.</w:t>
      </w:r>
    </w:p>
    <w:p w:rsidR="00726059" w:rsidRPr="001D7C92" w:rsidRDefault="00726059" w:rsidP="001D7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просвещение школьников.</w:t>
      </w:r>
    </w:p>
    <w:p w:rsidR="001D7C92" w:rsidRPr="001D7C92" w:rsidRDefault="001D7C92" w:rsidP="001D7C92">
      <w:pPr>
        <w:pStyle w:val="a3"/>
        <w:rPr>
          <w:sz w:val="28"/>
          <w:szCs w:val="28"/>
        </w:rPr>
      </w:pPr>
      <w:r w:rsidRPr="001D7C92">
        <w:rPr>
          <w:rStyle w:val="a4"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4.</w:t>
      </w:r>
      <w:r w:rsidRPr="001D7C92">
        <w:rPr>
          <w:rStyle w:val="a4"/>
          <w:sz w:val="28"/>
          <w:szCs w:val="28"/>
        </w:rPr>
        <w:t>2.Функции администрации: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общее руководство и контроль за организацией горячего питания учащихся в школе;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организация преподавания вопросов валеологии на уроках биологии и ОБЖ в классах среднего и старшего звена;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организация и контроль уроков физкультуры;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организация работы классных руководителей по программе здоровье</w:t>
      </w:r>
      <w:r w:rsidR="002B4032">
        <w:rPr>
          <w:rFonts w:ascii="Times New Roman" w:hAnsi="Times New Roman" w:cs="Times New Roman"/>
          <w:sz w:val="28"/>
          <w:szCs w:val="28"/>
        </w:rPr>
        <w:t xml:space="preserve"> </w:t>
      </w:r>
      <w:r w:rsidRPr="001D7C92">
        <w:rPr>
          <w:rFonts w:ascii="Times New Roman" w:hAnsi="Times New Roman" w:cs="Times New Roman"/>
          <w:sz w:val="28"/>
          <w:szCs w:val="28"/>
        </w:rPr>
        <w:t>сбережения  и ее контроль;</w:t>
      </w:r>
    </w:p>
    <w:p w:rsidR="001D7C92" w:rsidRP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1D7C92" w:rsidRDefault="001D7C92" w:rsidP="001D7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организация работы психологической  службы в школе.</w:t>
      </w:r>
    </w:p>
    <w:p w:rsidR="001D7C92" w:rsidRPr="001D7C92" w:rsidRDefault="001D7C92" w:rsidP="001D7C92">
      <w:pPr>
        <w:pStyle w:val="a3"/>
        <w:rPr>
          <w:sz w:val="28"/>
          <w:szCs w:val="28"/>
        </w:rPr>
      </w:pPr>
      <w:r w:rsidRPr="001D7C92">
        <w:rPr>
          <w:rStyle w:val="a4"/>
          <w:sz w:val="28"/>
          <w:szCs w:val="28"/>
        </w:rPr>
        <w:lastRenderedPageBreak/>
        <w:t xml:space="preserve">   </w:t>
      </w:r>
      <w:r>
        <w:rPr>
          <w:rStyle w:val="a4"/>
          <w:sz w:val="28"/>
          <w:szCs w:val="28"/>
        </w:rPr>
        <w:t>4.</w:t>
      </w:r>
      <w:r w:rsidRPr="001D7C92">
        <w:rPr>
          <w:rStyle w:val="a4"/>
          <w:sz w:val="28"/>
          <w:szCs w:val="28"/>
        </w:rPr>
        <w:t>3.Функции классного руководителя: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санитарно-гигиеническая работа по организации жизнедеятельности детей в школе;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организация и проведение в классном коллективе мероприятий по профилактике наркомании,  токсикомании, табакокурения;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ия и проведение профилактической </w:t>
      </w:r>
      <w:r w:rsidRPr="001D7C92">
        <w:rPr>
          <w:rFonts w:ascii="Times New Roman" w:hAnsi="Times New Roman" w:cs="Times New Roman"/>
          <w:sz w:val="28"/>
          <w:szCs w:val="28"/>
        </w:rPr>
        <w:t xml:space="preserve"> работы с родителями;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(беседы, диспуты, лекции, брейн-ринги, </w:t>
      </w:r>
      <w:r w:rsidRPr="001D7C92">
        <w:rPr>
          <w:rFonts w:ascii="Times New Roman" w:hAnsi="Times New Roman" w:cs="Times New Roman"/>
          <w:sz w:val="28"/>
          <w:szCs w:val="28"/>
        </w:rPr>
        <w:t xml:space="preserve"> конкурсы и др.) в рам</w:t>
      </w:r>
      <w:r>
        <w:rPr>
          <w:rFonts w:ascii="Times New Roman" w:hAnsi="Times New Roman" w:cs="Times New Roman"/>
          <w:sz w:val="28"/>
          <w:szCs w:val="28"/>
        </w:rPr>
        <w:t>ках программы «Здоровье»</w:t>
      </w:r>
      <w:r w:rsidRPr="001D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организация и проведение исследования уровня физического и психофизического здоровья учащихся; </w:t>
      </w:r>
    </w:p>
    <w:p w:rsidR="001D7C92" w:rsidRPr="001D7C92" w:rsidRDefault="001D7C92" w:rsidP="001D7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1D7C92" w:rsidRPr="001D7C92" w:rsidRDefault="00091886" w:rsidP="001D7C9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1D7C92" w:rsidRPr="001D7C92">
        <w:rPr>
          <w:b/>
          <w:sz w:val="28"/>
          <w:szCs w:val="28"/>
        </w:rPr>
        <w:t>.Участники программы:</w:t>
      </w:r>
    </w:p>
    <w:p w:rsidR="001D7C92" w:rsidRPr="001D7C92" w:rsidRDefault="001D7C92" w:rsidP="001D7C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учащиеся</w:t>
      </w:r>
    </w:p>
    <w:p w:rsidR="001D7C92" w:rsidRPr="001D7C92" w:rsidRDefault="001D7C92" w:rsidP="001D7C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педагогическое сообщество</w:t>
      </w:r>
    </w:p>
    <w:p w:rsidR="001D7C92" w:rsidRPr="001D7C92" w:rsidRDefault="001D7C92" w:rsidP="001D7C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1D7C92" w:rsidRPr="001D7C92" w:rsidRDefault="001D7C92" w:rsidP="001D7C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социальные партнеры (</w:t>
      </w:r>
      <w:r>
        <w:rPr>
          <w:rFonts w:ascii="Times New Roman" w:hAnsi="Times New Roman" w:cs="Times New Roman"/>
          <w:sz w:val="28"/>
          <w:szCs w:val="28"/>
        </w:rPr>
        <w:t>МУТЦКД</w:t>
      </w:r>
      <w:r w:rsidRPr="001D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СЮТ, ДЮЦ «Надежда», </w:t>
      </w:r>
      <w:r w:rsidRPr="001D7C92">
        <w:rPr>
          <w:rFonts w:ascii="Times New Roman" w:hAnsi="Times New Roman" w:cs="Times New Roman"/>
          <w:sz w:val="28"/>
          <w:szCs w:val="28"/>
        </w:rPr>
        <w:t xml:space="preserve"> КДН)</w:t>
      </w:r>
    </w:p>
    <w:p w:rsidR="001D7C92" w:rsidRPr="001D7C92" w:rsidRDefault="00091886" w:rsidP="001D7C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4.5</w:t>
      </w:r>
      <w:r w:rsidR="001D7C92" w:rsidRPr="001D7C92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программы:</w:t>
      </w:r>
    </w:p>
    <w:p w:rsidR="001D7C92" w:rsidRPr="001D7C92" w:rsidRDefault="001D7C92" w:rsidP="001D7C92">
      <w:pPr>
        <w:pStyle w:val="a3"/>
        <w:spacing w:before="0" w:beforeAutospacing="0" w:after="0" w:afterAutospacing="0"/>
        <w:rPr>
          <w:sz w:val="28"/>
          <w:szCs w:val="28"/>
        </w:rPr>
      </w:pPr>
      <w:r w:rsidRPr="001D7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І  этап      -   2014 – 2015</w:t>
      </w:r>
      <w:r w:rsidRPr="001D7C92">
        <w:rPr>
          <w:sz w:val="28"/>
          <w:szCs w:val="28"/>
        </w:rPr>
        <w:t xml:space="preserve"> гг.</w:t>
      </w:r>
    </w:p>
    <w:p w:rsidR="001D7C92" w:rsidRPr="001D7C92" w:rsidRDefault="001D7C92" w:rsidP="001D7C92">
      <w:pPr>
        <w:pStyle w:val="a3"/>
        <w:spacing w:before="0" w:beforeAutospacing="0" w:after="0" w:afterAutospacing="0"/>
        <w:rPr>
          <w:sz w:val="28"/>
          <w:szCs w:val="28"/>
        </w:rPr>
      </w:pPr>
      <w:r w:rsidRPr="001D7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ІІ этап    </w:t>
      </w:r>
      <w:r w:rsidR="00706204">
        <w:rPr>
          <w:sz w:val="28"/>
          <w:szCs w:val="28"/>
        </w:rPr>
        <w:t>  -   2015 – 2018</w:t>
      </w:r>
      <w:r w:rsidRPr="001D7C92">
        <w:rPr>
          <w:sz w:val="28"/>
          <w:szCs w:val="28"/>
        </w:rPr>
        <w:t xml:space="preserve"> гг.</w:t>
      </w:r>
    </w:p>
    <w:p w:rsidR="001D7C92" w:rsidRPr="001D7C92" w:rsidRDefault="001D7C92" w:rsidP="001D7C92">
      <w:pPr>
        <w:pStyle w:val="a3"/>
        <w:spacing w:before="0" w:beforeAutospacing="0" w:after="0" w:afterAutospacing="0"/>
        <w:rPr>
          <w:sz w:val="28"/>
          <w:szCs w:val="28"/>
        </w:rPr>
      </w:pPr>
      <w:r w:rsidRPr="001D7C92">
        <w:rPr>
          <w:sz w:val="28"/>
          <w:szCs w:val="28"/>
        </w:rPr>
        <w:t xml:space="preserve">            </w:t>
      </w:r>
      <w:r w:rsidRPr="001D7C92">
        <w:rPr>
          <w:sz w:val="28"/>
          <w:szCs w:val="28"/>
          <w:lang w:val="en-US"/>
        </w:rPr>
        <w:t>I</w:t>
      </w:r>
      <w:r w:rsidRPr="001D7C92">
        <w:rPr>
          <w:sz w:val="28"/>
          <w:szCs w:val="28"/>
        </w:rPr>
        <w:t xml:space="preserve">ІІ этап    -   </w:t>
      </w:r>
      <w:r w:rsidR="00706204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– 2019</w:t>
      </w:r>
      <w:r w:rsidRPr="001D7C92">
        <w:rPr>
          <w:sz w:val="28"/>
          <w:szCs w:val="28"/>
        </w:rPr>
        <w:t xml:space="preserve"> гг.</w:t>
      </w:r>
    </w:p>
    <w:p w:rsidR="001D7C92" w:rsidRPr="001D7C92" w:rsidRDefault="001D7C92" w:rsidP="001D7C92">
      <w:pPr>
        <w:pStyle w:val="a3"/>
        <w:rPr>
          <w:sz w:val="28"/>
          <w:szCs w:val="28"/>
        </w:rPr>
      </w:pPr>
      <w:r w:rsidRPr="001D7C92">
        <w:rPr>
          <w:rStyle w:val="a4"/>
          <w:sz w:val="28"/>
          <w:szCs w:val="28"/>
        </w:rPr>
        <w:t>1 этап – подготовительный (1 год):</w:t>
      </w:r>
    </w:p>
    <w:p w:rsidR="001D7C92" w:rsidRPr="001D7C92" w:rsidRDefault="001D7C92" w:rsidP="00706204">
      <w:pPr>
        <w:numPr>
          <w:ilvl w:val="0"/>
          <w:numId w:val="12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анализ уровня заболеваемости, динамики формирования отношения  к   вредным привычкам;</w:t>
      </w:r>
      <w:r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1D7C92" w:rsidRDefault="001D7C92" w:rsidP="00706204">
      <w:pPr>
        <w:numPr>
          <w:ilvl w:val="0"/>
          <w:numId w:val="13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изучение новых форм и методов пропаганды ЗОЖ и их внедрение;</w:t>
      </w:r>
      <w:r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1D7C92" w:rsidRDefault="001D7C92" w:rsidP="00706204">
      <w:pPr>
        <w:numPr>
          <w:ilvl w:val="0"/>
          <w:numId w:val="13"/>
        </w:numPr>
        <w:tabs>
          <w:tab w:val="clear" w:pos="720"/>
          <w:tab w:val="num" w:pos="363"/>
        </w:tabs>
        <w:spacing w:before="100" w:beforeAutospacing="1" w:after="100" w:afterAutospacing="1" w:line="240" w:lineRule="auto"/>
        <w:ind w:left="363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разработка системы профилактических и воспитательных мероприятий.</w:t>
      </w:r>
      <w:r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1D7C92" w:rsidRDefault="00706204" w:rsidP="0070620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 этап – апробационый </w:t>
      </w:r>
      <w:r w:rsidR="002B4032">
        <w:rPr>
          <w:rStyle w:val="a4"/>
          <w:sz w:val="28"/>
          <w:szCs w:val="28"/>
        </w:rPr>
        <w:t>(</w:t>
      </w:r>
      <w:r>
        <w:rPr>
          <w:rStyle w:val="a4"/>
          <w:sz w:val="28"/>
          <w:szCs w:val="28"/>
        </w:rPr>
        <w:t>3</w:t>
      </w:r>
      <w:r w:rsidR="001D7C92" w:rsidRPr="001D7C92">
        <w:rPr>
          <w:rStyle w:val="a4"/>
          <w:sz w:val="28"/>
          <w:szCs w:val="28"/>
        </w:rPr>
        <w:t xml:space="preserve"> год</w:t>
      </w:r>
      <w:r>
        <w:rPr>
          <w:rStyle w:val="a4"/>
          <w:sz w:val="28"/>
          <w:szCs w:val="28"/>
        </w:rPr>
        <w:t>а</w:t>
      </w:r>
      <w:r w:rsidR="001D7C92" w:rsidRPr="001D7C92">
        <w:rPr>
          <w:rStyle w:val="a4"/>
          <w:sz w:val="28"/>
          <w:szCs w:val="28"/>
        </w:rPr>
        <w:t>):</w:t>
      </w:r>
    </w:p>
    <w:p w:rsidR="001D7C92" w:rsidRPr="001D7C92" w:rsidRDefault="001D7C92" w:rsidP="0070620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внедрение новых форм и методов про</w:t>
      </w:r>
      <w:r w:rsidR="00706204">
        <w:rPr>
          <w:rFonts w:ascii="Times New Roman" w:hAnsi="Times New Roman" w:cs="Times New Roman"/>
          <w:sz w:val="28"/>
          <w:szCs w:val="28"/>
        </w:rPr>
        <w:t xml:space="preserve">паганды ЗОЖ, выявление наиболее </w:t>
      </w:r>
      <w:r w:rsidRPr="001D7C92">
        <w:rPr>
          <w:rFonts w:ascii="Times New Roman" w:hAnsi="Times New Roman" w:cs="Times New Roman"/>
          <w:sz w:val="28"/>
          <w:szCs w:val="28"/>
        </w:rPr>
        <w:t>эффективных;</w:t>
      </w:r>
    </w:p>
    <w:p w:rsidR="001D7C92" w:rsidRPr="001D7C92" w:rsidRDefault="001D7C92" w:rsidP="00706204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систематическая учебная и воспитательная работа по пропаганде ЗОЖ;</w:t>
      </w:r>
    </w:p>
    <w:p w:rsidR="001D7C92" w:rsidRPr="001D7C92" w:rsidRDefault="001D7C92" w:rsidP="00706204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выполнение оздоровительных мероприятий.</w:t>
      </w:r>
    </w:p>
    <w:p w:rsidR="001D7C92" w:rsidRPr="001D7C92" w:rsidRDefault="00706204" w:rsidP="001D7C9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lastRenderedPageBreak/>
        <w:t xml:space="preserve"> </w:t>
      </w:r>
      <w:r w:rsidR="001D7C92" w:rsidRPr="001D7C92">
        <w:rPr>
          <w:rStyle w:val="a4"/>
          <w:sz w:val="28"/>
          <w:szCs w:val="28"/>
        </w:rPr>
        <w:t>3 этап -  контрольно-обобщающий (1год):</w:t>
      </w:r>
    </w:p>
    <w:p w:rsidR="001D7C92" w:rsidRPr="001D7C92" w:rsidRDefault="001D7C92" w:rsidP="001D7C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сбор и анализ результатов выполнения программы;</w:t>
      </w:r>
    </w:p>
    <w:p w:rsidR="008A752D" w:rsidRPr="008A752D" w:rsidRDefault="001D7C92" w:rsidP="008A752D">
      <w:pPr>
        <w:numPr>
          <w:ilvl w:val="0"/>
          <w:numId w:val="16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коррекции деятельности</w:t>
      </w:r>
      <w:r w:rsidRPr="001D7C9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D7C92" w:rsidRPr="008A752D" w:rsidRDefault="00706204" w:rsidP="008A75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752D">
        <w:rPr>
          <w:rStyle w:val="a4"/>
          <w:rFonts w:ascii="Times New Roman" w:hAnsi="Times New Roman" w:cs="Times New Roman"/>
          <w:sz w:val="28"/>
          <w:szCs w:val="28"/>
        </w:rPr>
        <w:t>4.</w:t>
      </w:r>
      <w:r w:rsidR="00091886">
        <w:rPr>
          <w:rFonts w:ascii="Times New Roman" w:hAnsi="Times New Roman" w:cs="Times New Roman"/>
          <w:b/>
          <w:sz w:val="28"/>
          <w:szCs w:val="28"/>
        </w:rPr>
        <w:t>6</w:t>
      </w:r>
      <w:r w:rsidR="001D7C92" w:rsidRPr="008A752D">
        <w:rPr>
          <w:rFonts w:ascii="Times New Roman" w:hAnsi="Times New Roman" w:cs="Times New Roman"/>
          <w:b/>
          <w:sz w:val="28"/>
          <w:szCs w:val="28"/>
        </w:rPr>
        <w:t>.Модель личности ученика.</w:t>
      </w:r>
    </w:p>
    <w:p w:rsidR="001D7C92" w:rsidRPr="001D7C92" w:rsidRDefault="001D7C92" w:rsidP="00706204">
      <w:pPr>
        <w:pStyle w:val="a3"/>
        <w:rPr>
          <w:sz w:val="28"/>
          <w:szCs w:val="28"/>
        </w:rPr>
      </w:pPr>
      <w:r w:rsidRPr="001D7C92">
        <w:rPr>
          <w:sz w:val="28"/>
          <w:szCs w:val="28"/>
        </w:rPr>
        <w:t>По завершении этапа проектирования управленческих решений наступает этап их исполнения. При этом работникам школы необхо</w:t>
      </w:r>
      <w:r w:rsidRPr="001D7C92">
        <w:rPr>
          <w:sz w:val="28"/>
          <w:szCs w:val="28"/>
        </w:rPr>
        <w:softHyphen/>
        <w:t>димо знать, какие результаты должны быть получены в ходе их деятельности по реализации решений, направленных на обеспечение здоровье</w:t>
      </w:r>
      <w:r w:rsidR="002B4032">
        <w:rPr>
          <w:sz w:val="28"/>
          <w:szCs w:val="28"/>
        </w:rPr>
        <w:t xml:space="preserve"> </w:t>
      </w:r>
      <w:r w:rsidRPr="001D7C92">
        <w:rPr>
          <w:sz w:val="28"/>
          <w:szCs w:val="28"/>
        </w:rPr>
        <w:t>сбережения детей и подростков.</w:t>
      </w:r>
    </w:p>
    <w:p w:rsidR="001D7C92" w:rsidRDefault="001D7C92" w:rsidP="009D6F55">
      <w:pPr>
        <w:pStyle w:val="a3"/>
        <w:ind w:firstLine="708"/>
        <w:rPr>
          <w:sz w:val="28"/>
          <w:szCs w:val="28"/>
        </w:rPr>
      </w:pPr>
      <w:r w:rsidRPr="001D7C92">
        <w:rPr>
          <w:sz w:val="28"/>
          <w:szCs w:val="28"/>
        </w:rPr>
        <w:t>Для этого нами создана прогнозируемая модель личности ученика:</w:t>
      </w:r>
    </w:p>
    <w:tbl>
      <w:tblPr>
        <w:tblStyle w:val="a5"/>
        <w:tblW w:w="0" w:type="auto"/>
        <w:tblInd w:w="-885" w:type="dxa"/>
        <w:tblLook w:val="04A0"/>
      </w:tblPr>
      <w:tblGrid>
        <w:gridCol w:w="2826"/>
        <w:gridCol w:w="2739"/>
        <w:gridCol w:w="4891"/>
      </w:tblGrid>
      <w:tr w:rsidR="009D6F55" w:rsidTr="008A752D">
        <w:tc>
          <w:tcPr>
            <w:tcW w:w="3476" w:type="dxa"/>
          </w:tcPr>
          <w:p w:rsidR="009D6F55" w:rsidRDefault="009D6F55" w:rsidP="009D6F55">
            <w:pPr>
              <w:pStyle w:val="a3"/>
              <w:rPr>
                <w:sz w:val="28"/>
                <w:szCs w:val="28"/>
              </w:rPr>
            </w:pPr>
            <w:r w:rsidRPr="001D7C92">
              <w:rPr>
                <w:rStyle w:val="a4"/>
                <w:sz w:val="28"/>
                <w:szCs w:val="28"/>
              </w:rPr>
              <w:t>Модель выпускника первой ступени обучения</w:t>
            </w:r>
          </w:p>
        </w:tc>
        <w:tc>
          <w:tcPr>
            <w:tcW w:w="0" w:type="auto"/>
          </w:tcPr>
          <w:p w:rsidR="009D6F55" w:rsidRDefault="008A752D" w:rsidP="009D6F55">
            <w:pPr>
              <w:pStyle w:val="a3"/>
              <w:rPr>
                <w:sz w:val="28"/>
                <w:szCs w:val="28"/>
              </w:rPr>
            </w:pPr>
            <w:r w:rsidRPr="001D7C92">
              <w:rPr>
                <w:rStyle w:val="a4"/>
                <w:sz w:val="28"/>
                <w:szCs w:val="28"/>
              </w:rPr>
              <w:t>Модель выпускника второй ступени обучения</w:t>
            </w:r>
          </w:p>
        </w:tc>
        <w:tc>
          <w:tcPr>
            <w:tcW w:w="0" w:type="auto"/>
          </w:tcPr>
          <w:p w:rsidR="009D6F55" w:rsidRDefault="008A752D" w:rsidP="009D6F55">
            <w:pPr>
              <w:pStyle w:val="a3"/>
              <w:rPr>
                <w:sz w:val="28"/>
                <w:szCs w:val="28"/>
              </w:rPr>
            </w:pPr>
            <w:r w:rsidRPr="001D7C92">
              <w:rPr>
                <w:rStyle w:val="a4"/>
                <w:sz w:val="28"/>
                <w:szCs w:val="28"/>
              </w:rPr>
              <w:t>Модель выпускника третьей ступени обучения</w:t>
            </w:r>
          </w:p>
        </w:tc>
      </w:tr>
      <w:tr w:rsidR="009D6F55" w:rsidTr="008A752D">
        <w:tc>
          <w:tcPr>
            <w:tcW w:w="3476" w:type="dxa"/>
          </w:tcPr>
          <w:p w:rsidR="008A752D" w:rsidRDefault="008A752D" w:rsidP="008A752D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знание основ личной</w:t>
            </w:r>
            <w:r>
              <w:rPr>
                <w:sz w:val="28"/>
                <w:szCs w:val="28"/>
              </w:rPr>
              <w:t xml:space="preserve"> гигиены,</w:t>
            </w:r>
          </w:p>
          <w:p w:rsidR="008A752D" w:rsidRDefault="008A752D" w:rsidP="008A752D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706204">
              <w:rPr>
                <w:sz w:val="28"/>
                <w:szCs w:val="28"/>
              </w:rPr>
              <w:t>выполнение  правил гигиены;</w:t>
            </w:r>
          </w:p>
          <w:p w:rsidR="009D6F55" w:rsidRPr="008A752D" w:rsidRDefault="008A752D" w:rsidP="008A752D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8A752D">
              <w:rPr>
                <w:sz w:val="28"/>
                <w:szCs w:val="28"/>
              </w:rPr>
              <w:t>владение основами личной гигиены и здорового образа жизни.</w:t>
            </w:r>
          </w:p>
        </w:tc>
        <w:tc>
          <w:tcPr>
            <w:tcW w:w="0" w:type="auto"/>
          </w:tcPr>
          <w:p w:rsidR="008A752D" w:rsidRPr="001D7C92" w:rsidRDefault="008A752D" w:rsidP="008A752D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знание основ строения и функционирования организма человека;</w:t>
            </w:r>
          </w:p>
          <w:p w:rsidR="008A752D" w:rsidRPr="00706204" w:rsidRDefault="008A752D" w:rsidP="008A752D">
            <w:pPr>
              <w:pStyle w:val="a3"/>
              <w:numPr>
                <w:ilvl w:val="0"/>
                <w:numId w:val="43"/>
              </w:numPr>
              <w:spacing w:before="0" w:beforeAutospacing="0"/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умение оценивать свое</w:t>
            </w:r>
            <w:r>
              <w:rPr>
                <w:sz w:val="28"/>
                <w:szCs w:val="28"/>
              </w:rPr>
              <w:t xml:space="preserve"> </w:t>
            </w:r>
            <w:r w:rsidRPr="00706204">
              <w:rPr>
                <w:sz w:val="28"/>
                <w:szCs w:val="28"/>
              </w:rPr>
              <w:t>физическое и   психическое состояние;</w:t>
            </w:r>
          </w:p>
          <w:p w:rsidR="008A752D" w:rsidRPr="001D7C92" w:rsidRDefault="008A752D" w:rsidP="008A752D">
            <w:pPr>
              <w:pStyle w:val="a3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знание влияния алкоголя, курения,   наркомании на здоровье человека;</w:t>
            </w:r>
          </w:p>
          <w:p w:rsidR="008A752D" w:rsidRDefault="008A752D" w:rsidP="008A752D">
            <w:pPr>
              <w:pStyle w:val="a3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 xml:space="preserve"> поддержание физической формы</w:t>
            </w:r>
            <w:r>
              <w:rPr>
                <w:sz w:val="28"/>
                <w:szCs w:val="28"/>
              </w:rPr>
              <w:t>;</w:t>
            </w:r>
          </w:p>
          <w:p w:rsidR="009D6F55" w:rsidRPr="008A752D" w:rsidRDefault="008A752D" w:rsidP="008A752D">
            <w:pPr>
              <w:pStyle w:val="a3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8A752D">
              <w:rPr>
                <w:sz w:val="28"/>
                <w:szCs w:val="28"/>
              </w:rPr>
              <w:t>гигиена умственного труда</w:t>
            </w:r>
          </w:p>
        </w:tc>
        <w:tc>
          <w:tcPr>
            <w:tcW w:w="0" w:type="auto"/>
          </w:tcPr>
          <w:p w:rsidR="008A752D" w:rsidRPr="00706204" w:rsidRDefault="008A752D" w:rsidP="008A752D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стремление к са</w:t>
            </w:r>
            <w:r>
              <w:rPr>
                <w:sz w:val="28"/>
                <w:szCs w:val="28"/>
              </w:rPr>
              <w:t>мосовершенствованию,   саморазви</w:t>
            </w:r>
            <w:r w:rsidRPr="001D7C92">
              <w:rPr>
                <w:sz w:val="28"/>
                <w:szCs w:val="28"/>
              </w:rPr>
              <w:t>тию и профессионально</w:t>
            </w:r>
            <w:r>
              <w:rPr>
                <w:sz w:val="28"/>
                <w:szCs w:val="28"/>
              </w:rPr>
              <w:t xml:space="preserve">й </w:t>
            </w:r>
            <w:r w:rsidRPr="00706204">
              <w:rPr>
                <w:sz w:val="28"/>
                <w:szCs w:val="28"/>
              </w:rPr>
              <w:t>пригодности  через физическое  совершенствование и</w:t>
            </w:r>
            <w:r>
              <w:rPr>
                <w:sz w:val="28"/>
                <w:szCs w:val="28"/>
              </w:rPr>
              <w:t xml:space="preserve"> </w:t>
            </w:r>
            <w:r w:rsidRPr="00706204">
              <w:rPr>
                <w:sz w:val="28"/>
                <w:szCs w:val="28"/>
              </w:rPr>
              <w:t>заботу о своем здоровье;</w:t>
            </w:r>
          </w:p>
          <w:p w:rsidR="008A752D" w:rsidRPr="00706204" w:rsidRDefault="008A752D" w:rsidP="008A752D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убеждение в пагубности</w:t>
            </w:r>
            <w:r>
              <w:rPr>
                <w:sz w:val="28"/>
                <w:szCs w:val="28"/>
              </w:rPr>
              <w:t xml:space="preserve"> </w:t>
            </w:r>
            <w:r w:rsidRPr="00706204">
              <w:rPr>
                <w:sz w:val="28"/>
                <w:szCs w:val="28"/>
              </w:rPr>
              <w:t>для здоровья и   дальнейшей жизни вредных привычек;</w:t>
            </w:r>
          </w:p>
          <w:p w:rsidR="008A752D" w:rsidRPr="001D7C92" w:rsidRDefault="008A752D" w:rsidP="008A752D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 xml:space="preserve"> знание различных оздоровительных систем;</w:t>
            </w:r>
          </w:p>
          <w:p w:rsidR="008A752D" w:rsidRPr="001D7C92" w:rsidRDefault="008A752D" w:rsidP="008A752D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умение поддерживать здоровый образ жизни,  индивидуальный для каждого человека;</w:t>
            </w:r>
          </w:p>
          <w:p w:rsidR="008A752D" w:rsidRDefault="008A752D" w:rsidP="008A752D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1D7C92">
              <w:rPr>
                <w:sz w:val="28"/>
                <w:szCs w:val="28"/>
              </w:rPr>
              <w:t>способность вырабатывать индивидуальный  образ жизни;</w:t>
            </w:r>
          </w:p>
          <w:p w:rsidR="009D6F55" w:rsidRPr="008A752D" w:rsidRDefault="008A752D" w:rsidP="008A752D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8A752D">
              <w:rPr>
                <w:sz w:val="28"/>
                <w:szCs w:val="28"/>
              </w:rPr>
              <w:t xml:space="preserve"> гигиена умственного труда.</w:t>
            </w:r>
          </w:p>
        </w:tc>
      </w:tr>
    </w:tbl>
    <w:p w:rsidR="00E058AE" w:rsidRDefault="00E058AE" w:rsidP="00706204">
      <w:pPr>
        <w:pStyle w:val="a3"/>
        <w:rPr>
          <w:b/>
          <w:sz w:val="28"/>
          <w:szCs w:val="28"/>
        </w:rPr>
      </w:pPr>
    </w:p>
    <w:p w:rsidR="00E058AE" w:rsidRDefault="00E058AE" w:rsidP="00706204">
      <w:pPr>
        <w:pStyle w:val="a3"/>
        <w:rPr>
          <w:b/>
          <w:sz w:val="28"/>
          <w:szCs w:val="28"/>
        </w:rPr>
      </w:pPr>
    </w:p>
    <w:p w:rsidR="00E058AE" w:rsidRDefault="00E058AE" w:rsidP="00706204">
      <w:pPr>
        <w:pStyle w:val="a3"/>
        <w:rPr>
          <w:b/>
          <w:sz w:val="28"/>
          <w:szCs w:val="28"/>
        </w:rPr>
      </w:pPr>
    </w:p>
    <w:p w:rsidR="001D7C92" w:rsidRPr="00706204" w:rsidRDefault="00706204" w:rsidP="00706204">
      <w:pPr>
        <w:pStyle w:val="a3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lastRenderedPageBreak/>
        <w:t>4.</w:t>
      </w:r>
      <w:r w:rsidR="00091886">
        <w:rPr>
          <w:b/>
          <w:sz w:val="28"/>
          <w:szCs w:val="28"/>
        </w:rPr>
        <w:t>7</w:t>
      </w:r>
      <w:r w:rsidR="001D7C92" w:rsidRPr="00706204">
        <w:rPr>
          <w:b/>
          <w:sz w:val="28"/>
          <w:szCs w:val="28"/>
        </w:rPr>
        <w:t>.Ожидаемые конечные результаты программы:</w:t>
      </w:r>
    </w:p>
    <w:p w:rsidR="001D7C92" w:rsidRPr="00706204" w:rsidRDefault="001D7C92" w:rsidP="00706204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повышение функциональных возможностей организма </w:t>
      </w:r>
      <w:r w:rsidRPr="00706204">
        <w:rPr>
          <w:rFonts w:ascii="Times New Roman" w:hAnsi="Times New Roman" w:cs="Times New Roman"/>
          <w:sz w:val="28"/>
          <w:szCs w:val="28"/>
        </w:rPr>
        <w:t>учащихся, развитие физического потенциала школьников;</w:t>
      </w:r>
    </w:p>
    <w:p w:rsidR="001D7C92" w:rsidRPr="001D7C92" w:rsidRDefault="001D7C92" w:rsidP="00DD36D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повышение приоритета здорового образа жизни;</w:t>
      </w:r>
    </w:p>
    <w:p w:rsidR="001D7C92" w:rsidRPr="00706204" w:rsidRDefault="001D7C92" w:rsidP="00DD36D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повышение мотивации к двигательной деятельности, здоровому о</w:t>
      </w:r>
      <w:r w:rsidR="00706204">
        <w:rPr>
          <w:rFonts w:ascii="Times New Roman" w:hAnsi="Times New Roman" w:cs="Times New Roman"/>
          <w:sz w:val="28"/>
          <w:szCs w:val="28"/>
        </w:rPr>
        <w:t>б</w:t>
      </w:r>
      <w:r w:rsidRPr="00706204">
        <w:rPr>
          <w:rFonts w:ascii="Times New Roman" w:hAnsi="Times New Roman" w:cs="Times New Roman"/>
          <w:sz w:val="28"/>
          <w:szCs w:val="28"/>
        </w:rPr>
        <w:t>разу жизни;</w:t>
      </w:r>
    </w:p>
    <w:p w:rsidR="001D7C92" w:rsidRPr="001D7C92" w:rsidRDefault="001D7C92" w:rsidP="00DD36DD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повышение уровня самостоятельности и активности школьников;</w:t>
      </w:r>
    </w:p>
    <w:p w:rsidR="001D7C92" w:rsidRPr="00706204" w:rsidRDefault="001D7C92" w:rsidP="00DD36DD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и заинтересованности</w:t>
      </w:r>
      <w:r w:rsidR="00706204">
        <w:rPr>
          <w:rFonts w:ascii="Times New Roman" w:hAnsi="Times New Roman" w:cs="Times New Roman"/>
          <w:sz w:val="28"/>
          <w:szCs w:val="28"/>
        </w:rPr>
        <w:t xml:space="preserve"> </w:t>
      </w:r>
      <w:r w:rsidRPr="00706204">
        <w:rPr>
          <w:rFonts w:ascii="Times New Roman" w:hAnsi="Times New Roman" w:cs="Times New Roman"/>
          <w:sz w:val="28"/>
          <w:szCs w:val="28"/>
        </w:rPr>
        <w:t xml:space="preserve">педагогов в сохранении и </w:t>
      </w:r>
      <w:r w:rsidR="002B4032" w:rsidRPr="00706204">
        <w:rPr>
          <w:rFonts w:ascii="Times New Roman" w:hAnsi="Times New Roman" w:cs="Times New Roman"/>
          <w:sz w:val="28"/>
          <w:szCs w:val="28"/>
        </w:rPr>
        <w:t>укреплении,</w:t>
      </w:r>
      <w:r w:rsidRPr="00706204">
        <w:rPr>
          <w:rFonts w:ascii="Times New Roman" w:hAnsi="Times New Roman" w:cs="Times New Roman"/>
          <w:sz w:val="28"/>
          <w:szCs w:val="28"/>
        </w:rPr>
        <w:t xml:space="preserve"> как здоровья школьников, так и своего здоровья. </w:t>
      </w:r>
    </w:p>
    <w:p w:rsidR="001D7C92" w:rsidRPr="001D7C92" w:rsidRDefault="001D7C92" w:rsidP="001D7C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7C92" w:rsidRPr="001D7C92" w:rsidRDefault="00706204" w:rsidP="007062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06204">
        <w:rPr>
          <w:b/>
          <w:sz w:val="28"/>
          <w:szCs w:val="28"/>
        </w:rPr>
        <w:t>4.</w:t>
      </w:r>
      <w:r w:rsidR="00091886">
        <w:rPr>
          <w:b/>
          <w:sz w:val="28"/>
          <w:szCs w:val="28"/>
        </w:rPr>
        <w:t>8</w:t>
      </w:r>
      <w:r w:rsidR="001D7C92" w:rsidRPr="001D7C92">
        <w:rPr>
          <w:b/>
          <w:sz w:val="28"/>
          <w:szCs w:val="28"/>
        </w:rPr>
        <w:t>.Реализация программы направлена на формирование у учащихся</w:t>
      </w:r>
    </w:p>
    <w:p w:rsidR="001D7C92" w:rsidRPr="001D7C92" w:rsidRDefault="001D7C92" w:rsidP="001D7C92">
      <w:pPr>
        <w:pStyle w:val="3"/>
        <w:spacing w:before="0" w:beforeAutospacing="0" w:after="0" w:afterAutospacing="0"/>
        <w:rPr>
          <w:sz w:val="28"/>
          <w:szCs w:val="28"/>
        </w:rPr>
      </w:pPr>
      <w:r w:rsidRPr="001D7C92">
        <w:rPr>
          <w:sz w:val="28"/>
          <w:szCs w:val="28"/>
        </w:rPr>
        <w:t xml:space="preserve">     культуры отношения к своему здоровью, что включает в себя:</w:t>
      </w:r>
    </w:p>
    <w:p w:rsidR="001D7C92" w:rsidRPr="001D7C92" w:rsidRDefault="001D7C92" w:rsidP="00DD36D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1D7C92" w:rsidRPr="001D7C92" w:rsidRDefault="001D7C92" w:rsidP="00DD36D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культуру физическую (способность управлять физическими движениями);</w:t>
      </w:r>
    </w:p>
    <w:p w:rsidR="00706204" w:rsidRDefault="001D7C92" w:rsidP="00DD36D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культуру психологическую (способность управлять своими чувствами и эмоциями);</w:t>
      </w:r>
    </w:p>
    <w:p w:rsidR="001D7C92" w:rsidRPr="001D7C92" w:rsidRDefault="001D7C92" w:rsidP="00DD36D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культуру   интеллектуальную   (спосо</w:t>
      </w:r>
      <w:r w:rsidR="00706204">
        <w:rPr>
          <w:rFonts w:ascii="Times New Roman" w:hAnsi="Times New Roman" w:cs="Times New Roman"/>
          <w:sz w:val="28"/>
          <w:szCs w:val="28"/>
        </w:rPr>
        <w:t>бность   управлять   своими   мыс</w:t>
      </w:r>
      <w:r w:rsidRPr="001D7C92">
        <w:rPr>
          <w:rFonts w:ascii="Times New Roman" w:hAnsi="Times New Roman" w:cs="Times New Roman"/>
          <w:sz w:val="28"/>
          <w:szCs w:val="28"/>
        </w:rPr>
        <w:t>лями   и контролировать их);</w:t>
      </w:r>
    </w:p>
    <w:p w:rsidR="001D7C92" w:rsidRPr="001D7C92" w:rsidRDefault="001D7C92" w:rsidP="001D7C92">
      <w:pPr>
        <w:pStyle w:val="a3"/>
        <w:rPr>
          <w:b/>
          <w:sz w:val="28"/>
          <w:szCs w:val="28"/>
        </w:rPr>
      </w:pPr>
      <w:r w:rsidRPr="001D7C92">
        <w:rPr>
          <w:sz w:val="28"/>
          <w:szCs w:val="28"/>
        </w:rPr>
        <w:t xml:space="preserve">      </w:t>
      </w:r>
      <w:r w:rsidRPr="001D7C92">
        <w:rPr>
          <w:b/>
          <w:sz w:val="28"/>
          <w:szCs w:val="28"/>
        </w:rPr>
        <w:t>Базовыми компонентами на всех ступенях являются:</w:t>
      </w:r>
    </w:p>
    <w:p w:rsidR="001D7C92" w:rsidRPr="001D7C92" w:rsidRDefault="001D7C92" w:rsidP="00DD36D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:rsidR="001D7C92" w:rsidRPr="001D7C92" w:rsidRDefault="001D7C92" w:rsidP="00DD36D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формирование системы знаний по овладению методами оздоровления организма;</w:t>
      </w:r>
    </w:p>
    <w:p w:rsidR="001D7C92" w:rsidRPr="001D7C92" w:rsidRDefault="001D7C92" w:rsidP="00DD36D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1D7C92" w:rsidRPr="001D7C92" w:rsidRDefault="001D7C92" w:rsidP="00DD36D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:rsidR="001D7C92" w:rsidRPr="001D7C92" w:rsidRDefault="00706204" w:rsidP="007062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84F65">
        <w:rPr>
          <w:b/>
          <w:sz w:val="28"/>
          <w:szCs w:val="28"/>
        </w:rPr>
        <w:t>9</w:t>
      </w:r>
      <w:r w:rsidR="001D7C92" w:rsidRPr="001D7C92">
        <w:rPr>
          <w:b/>
          <w:sz w:val="28"/>
          <w:szCs w:val="28"/>
        </w:rPr>
        <w:t>.Методы контроля над реализацией программы:</w:t>
      </w:r>
    </w:p>
    <w:p w:rsidR="001D7C92" w:rsidRPr="001D7C92" w:rsidRDefault="001D7C92" w:rsidP="00DD36D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проведение заседаний </w:t>
      </w:r>
      <w:r w:rsidR="00A24B0B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1D7C92">
        <w:rPr>
          <w:rFonts w:ascii="Times New Roman" w:hAnsi="Times New Roman" w:cs="Times New Roman"/>
          <w:sz w:val="28"/>
          <w:szCs w:val="28"/>
        </w:rPr>
        <w:t>совета школы;</w:t>
      </w:r>
    </w:p>
    <w:p w:rsidR="001D7C92" w:rsidRPr="001D7C92" w:rsidRDefault="001D7C92" w:rsidP="00DD36D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посещение и взаимопосещение уроков; </w:t>
      </w:r>
    </w:p>
    <w:p w:rsidR="001D7C92" w:rsidRPr="001D7C92" w:rsidRDefault="001D7C92" w:rsidP="00DD36D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создание методической копилки опыта;</w:t>
      </w:r>
    </w:p>
    <w:p w:rsidR="001D7C92" w:rsidRPr="001D7C92" w:rsidRDefault="001D7C92" w:rsidP="00DD36D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мониторинг состоян</w:t>
      </w:r>
      <w:r w:rsidR="00CE00B0">
        <w:rPr>
          <w:rFonts w:ascii="Times New Roman" w:hAnsi="Times New Roman" w:cs="Times New Roman"/>
          <w:sz w:val="28"/>
          <w:szCs w:val="28"/>
        </w:rPr>
        <w:t>ия здоровья учащихся и морально-</w:t>
      </w:r>
      <w:r w:rsidRPr="001D7C92">
        <w:rPr>
          <w:rFonts w:ascii="Times New Roman" w:hAnsi="Times New Roman" w:cs="Times New Roman"/>
          <w:sz w:val="28"/>
          <w:szCs w:val="28"/>
        </w:rPr>
        <w:t>психологического климата в школе.</w:t>
      </w:r>
    </w:p>
    <w:p w:rsidR="001D7C92" w:rsidRPr="001D7C92" w:rsidRDefault="002B4032" w:rsidP="00DD36D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1D7C92" w:rsidRPr="001D7C92" w:rsidRDefault="00CE00B0" w:rsidP="00CE00B0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084F65">
        <w:rPr>
          <w:b/>
          <w:sz w:val="28"/>
          <w:szCs w:val="28"/>
        </w:rPr>
        <w:t>10</w:t>
      </w:r>
      <w:r w:rsidR="001D7C92" w:rsidRPr="001D7C92">
        <w:rPr>
          <w:b/>
          <w:sz w:val="28"/>
          <w:szCs w:val="28"/>
        </w:rPr>
        <w:t>.Основные направления деятельности программы:</w:t>
      </w:r>
    </w:p>
    <w:p w:rsidR="001D7C92" w:rsidRPr="00CE00B0" w:rsidRDefault="001D7C92" w:rsidP="001D7C9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D7C92">
        <w:rPr>
          <w:sz w:val="28"/>
          <w:szCs w:val="28"/>
        </w:rPr>
        <w:t xml:space="preserve">         </w:t>
      </w:r>
      <w:r w:rsidRPr="00CE00B0">
        <w:rPr>
          <w:b/>
          <w:sz w:val="28"/>
          <w:szCs w:val="28"/>
          <w:u w:val="single"/>
        </w:rPr>
        <w:t>Медицинское направление предполагает</w:t>
      </w:r>
      <w:r w:rsidRPr="00CE00B0">
        <w:rPr>
          <w:sz w:val="28"/>
          <w:szCs w:val="28"/>
          <w:u w:val="single"/>
        </w:rPr>
        <w:t>:</w:t>
      </w:r>
    </w:p>
    <w:p w:rsidR="001D7C92" w:rsidRPr="001D7C92" w:rsidRDefault="001D7C92" w:rsidP="00DD36D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1D7C92" w:rsidRPr="001D7C92" w:rsidRDefault="001D7C92" w:rsidP="00DD36D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составление расписания на основе санитарно-гигиенических требований;</w:t>
      </w:r>
    </w:p>
    <w:p w:rsidR="001D7C92" w:rsidRPr="001D7C92" w:rsidRDefault="001D7C92" w:rsidP="00DD36D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проведение физкультминуток;</w:t>
      </w:r>
    </w:p>
    <w:p w:rsidR="001D7C92" w:rsidRPr="001D7C92" w:rsidRDefault="001D7C92" w:rsidP="00DD36DD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1D7C92" w:rsidRPr="001D7C92" w:rsidRDefault="001D7C92" w:rsidP="00DD36DD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четкое отслеживание санитарно - гигиенического состояния школы;</w:t>
      </w:r>
    </w:p>
    <w:p w:rsidR="001D7C92" w:rsidRPr="001D7C92" w:rsidRDefault="001D7C92" w:rsidP="00DD36DD">
      <w:pPr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планомерн</w:t>
      </w:r>
      <w:r w:rsidR="00CE00B0">
        <w:rPr>
          <w:rFonts w:ascii="Times New Roman" w:hAnsi="Times New Roman" w:cs="Times New Roman"/>
          <w:sz w:val="28"/>
          <w:szCs w:val="28"/>
        </w:rPr>
        <w:t>ая организация питания учащихся.</w:t>
      </w:r>
    </w:p>
    <w:p w:rsidR="001D7C92" w:rsidRPr="00CE00B0" w:rsidRDefault="001D7C92" w:rsidP="00CE00B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1D7C92">
        <w:rPr>
          <w:sz w:val="28"/>
          <w:szCs w:val="28"/>
          <w:lang w:val="en-US"/>
        </w:rPr>
        <w:t xml:space="preserve">       </w:t>
      </w:r>
      <w:r w:rsidRPr="00CE00B0">
        <w:rPr>
          <w:b/>
          <w:sz w:val="28"/>
          <w:szCs w:val="28"/>
          <w:u w:val="single"/>
        </w:rPr>
        <w:t>Просветительское  направление предполагает:</w:t>
      </w:r>
    </w:p>
    <w:p w:rsidR="001D7C92" w:rsidRPr="00CE00B0" w:rsidRDefault="001D7C92" w:rsidP="00DD36D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организацию деятельности с учащимися по профилактике табакокурения, </w:t>
      </w:r>
      <w:r w:rsidRPr="00CE00B0">
        <w:rPr>
          <w:rFonts w:ascii="Times New Roman" w:hAnsi="Times New Roman" w:cs="Times New Roman"/>
          <w:sz w:val="28"/>
          <w:szCs w:val="28"/>
        </w:rPr>
        <w:t xml:space="preserve"> алкоголизма, наркомании;</w:t>
      </w:r>
    </w:p>
    <w:p w:rsidR="001D7C92" w:rsidRPr="00CE00B0" w:rsidRDefault="001D7C92" w:rsidP="00DD36D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организацию деятельности с родителями по профилактике табакокурения, </w:t>
      </w:r>
      <w:r w:rsidRPr="00CE00B0">
        <w:rPr>
          <w:rFonts w:ascii="Times New Roman" w:hAnsi="Times New Roman" w:cs="Times New Roman"/>
          <w:sz w:val="28"/>
          <w:szCs w:val="28"/>
        </w:rPr>
        <w:t>алкоголизма, наркомании;</w:t>
      </w:r>
    </w:p>
    <w:p w:rsidR="001D7C92" w:rsidRPr="00CE00B0" w:rsidRDefault="001D7C92" w:rsidP="00DD36D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(тематические классные часы, лекции, познавательные игры, конкурсы рисунков, плакатов, </w:t>
      </w:r>
      <w:r w:rsidR="00CE00B0">
        <w:rPr>
          <w:rFonts w:ascii="Times New Roman" w:hAnsi="Times New Roman" w:cs="Times New Roman"/>
          <w:sz w:val="28"/>
          <w:szCs w:val="28"/>
        </w:rPr>
        <w:t xml:space="preserve">стихотворений, различные акции; </w:t>
      </w:r>
      <w:r w:rsidRPr="001D7C92">
        <w:rPr>
          <w:rFonts w:ascii="Times New Roman" w:hAnsi="Times New Roman" w:cs="Times New Roman"/>
          <w:sz w:val="28"/>
          <w:szCs w:val="28"/>
        </w:rPr>
        <w:t>совместная работа с учреждениями здравоохранения и органами внутренних дел по профилактике                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:rsidR="001D7C92" w:rsidRPr="00CE00B0" w:rsidRDefault="001D7C92" w:rsidP="001D7C9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CE00B0">
        <w:rPr>
          <w:sz w:val="28"/>
          <w:szCs w:val="28"/>
          <w:u w:val="single"/>
        </w:rPr>
        <w:t xml:space="preserve">   </w:t>
      </w:r>
      <w:r w:rsidRPr="00CE00B0">
        <w:rPr>
          <w:b/>
          <w:sz w:val="28"/>
          <w:szCs w:val="28"/>
          <w:u w:val="single"/>
        </w:rPr>
        <w:t>Психолого-педагогическое направление предполагает:</w:t>
      </w:r>
    </w:p>
    <w:p w:rsidR="001D7C92" w:rsidRPr="001D7C92" w:rsidRDefault="002B4032" w:rsidP="00DD36DD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C92" w:rsidRPr="001D7C92">
        <w:rPr>
          <w:rFonts w:ascii="Times New Roman" w:hAnsi="Times New Roman" w:cs="Times New Roman"/>
          <w:sz w:val="28"/>
          <w:szCs w:val="28"/>
        </w:rPr>
        <w:t>спользование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92" w:rsidRPr="001D7C92">
        <w:rPr>
          <w:rFonts w:ascii="Times New Roman" w:hAnsi="Times New Roman" w:cs="Times New Roman"/>
          <w:sz w:val="28"/>
          <w:szCs w:val="28"/>
        </w:rPr>
        <w:t>сберегающих технологий, форм и методов в организации учебной деятельности;</w:t>
      </w:r>
    </w:p>
    <w:p w:rsidR="001D7C92" w:rsidRPr="001D7C92" w:rsidRDefault="002B4032" w:rsidP="00DD36DD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C92" w:rsidRPr="001D7C92">
        <w:rPr>
          <w:rFonts w:ascii="Times New Roman" w:hAnsi="Times New Roman" w:cs="Times New Roman"/>
          <w:sz w:val="28"/>
          <w:szCs w:val="28"/>
        </w:rPr>
        <w:t>редупреждение проблем развития ребенка;</w:t>
      </w:r>
    </w:p>
    <w:p w:rsidR="001D7C92" w:rsidRPr="001D7C92" w:rsidRDefault="002B4032" w:rsidP="00DD36DD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>беспечение адаптации на разных этапах обучения;</w:t>
      </w:r>
    </w:p>
    <w:p w:rsidR="001D7C92" w:rsidRPr="001D7C92" w:rsidRDefault="002B4032" w:rsidP="00DD36DD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азвитие познавательной и учебной мотивации; </w:t>
      </w:r>
    </w:p>
    <w:p w:rsidR="001D7C92" w:rsidRPr="001D7C92" w:rsidRDefault="002B4032" w:rsidP="00DD36DD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7C92" w:rsidRPr="001D7C92">
        <w:rPr>
          <w:rFonts w:ascii="Times New Roman" w:hAnsi="Times New Roman" w:cs="Times New Roman"/>
          <w:sz w:val="28"/>
          <w:szCs w:val="28"/>
        </w:rPr>
        <w:t>овершенст</w:t>
      </w:r>
      <w:r w:rsidR="00CE00B0">
        <w:rPr>
          <w:rFonts w:ascii="Times New Roman" w:hAnsi="Times New Roman" w:cs="Times New Roman"/>
          <w:sz w:val="28"/>
          <w:szCs w:val="28"/>
        </w:rPr>
        <w:t xml:space="preserve">вование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психологической 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  службы школы для своевременной профилак</w:t>
      </w:r>
      <w:r w:rsidR="001D7C92" w:rsidRPr="001D7C92">
        <w:rPr>
          <w:rFonts w:ascii="Times New Roman" w:hAnsi="Times New Roman" w:cs="Times New Roman"/>
          <w:sz w:val="28"/>
          <w:szCs w:val="28"/>
        </w:rPr>
        <w:softHyphen/>
        <w:t>тики психологического и физиологического состояния учащихся и совершенствованию здоровье сберегающих технологий обучения;</w:t>
      </w:r>
    </w:p>
    <w:p w:rsidR="001D7C92" w:rsidRPr="00CE00B0" w:rsidRDefault="002B4032" w:rsidP="00DD36D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психологической 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помощи  учащимся. </w:t>
      </w:r>
    </w:p>
    <w:p w:rsidR="001D7C92" w:rsidRPr="00CE00B0" w:rsidRDefault="001D7C92" w:rsidP="001D7C9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D7C92">
        <w:rPr>
          <w:rStyle w:val="a4"/>
          <w:sz w:val="28"/>
          <w:szCs w:val="28"/>
        </w:rPr>
        <w:t xml:space="preserve">     </w:t>
      </w:r>
      <w:r w:rsidRPr="00CE00B0">
        <w:rPr>
          <w:rStyle w:val="a4"/>
          <w:sz w:val="28"/>
          <w:szCs w:val="28"/>
          <w:u w:val="single"/>
        </w:rPr>
        <w:t>Спортивно-оздоровительное</w:t>
      </w:r>
      <w:r w:rsidRPr="00CE00B0">
        <w:rPr>
          <w:b/>
          <w:sz w:val="28"/>
          <w:szCs w:val="28"/>
          <w:u w:val="single"/>
        </w:rPr>
        <w:t xml:space="preserve"> направление предполагает</w:t>
      </w:r>
      <w:r w:rsidRPr="00CE00B0">
        <w:rPr>
          <w:sz w:val="28"/>
          <w:szCs w:val="28"/>
          <w:u w:val="single"/>
        </w:rPr>
        <w:t>:</w:t>
      </w:r>
      <w:r w:rsidRPr="00CE00B0">
        <w:rPr>
          <w:sz w:val="28"/>
          <w:szCs w:val="28"/>
          <w:u w:val="single"/>
          <w:lang w:val="en-US"/>
        </w:rPr>
        <w:t xml:space="preserve"> </w:t>
      </w:r>
    </w:p>
    <w:p w:rsidR="001D7C92" w:rsidRPr="001D7C92" w:rsidRDefault="002B4032" w:rsidP="00DD36D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>рганизацию спортивных мероприятий с целью профилактики заболеваний и приобщение к здоровому досугу;</w:t>
      </w:r>
    </w:p>
    <w:p w:rsidR="001D7C92" w:rsidRPr="00CE00B0" w:rsidRDefault="002B4032" w:rsidP="00DD36D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C92" w:rsidRPr="001D7C92">
        <w:rPr>
          <w:rFonts w:ascii="Times New Roman" w:hAnsi="Times New Roman" w:cs="Times New Roman"/>
          <w:sz w:val="28"/>
          <w:szCs w:val="28"/>
        </w:rPr>
        <w:t>ривлечение системы кружковой, внеклассной и внешкольной работы к</w:t>
      </w:r>
      <w:r w:rsidR="00CE00B0">
        <w:rPr>
          <w:rFonts w:ascii="Times New Roman" w:hAnsi="Times New Roman" w:cs="Times New Roman"/>
          <w:sz w:val="28"/>
          <w:szCs w:val="28"/>
        </w:rPr>
        <w:t xml:space="preserve">  </w:t>
      </w:r>
      <w:r w:rsidR="001D7C92" w:rsidRPr="00CE00B0">
        <w:rPr>
          <w:rFonts w:ascii="Times New Roman" w:hAnsi="Times New Roman" w:cs="Times New Roman"/>
          <w:sz w:val="28"/>
          <w:szCs w:val="28"/>
        </w:rPr>
        <w:t>формированию здорового образа жизни учащихся;</w:t>
      </w:r>
    </w:p>
    <w:p w:rsidR="00E058AE" w:rsidRPr="00E058AE" w:rsidRDefault="002B4032" w:rsidP="00DD36DD">
      <w:pPr>
        <w:numPr>
          <w:ilvl w:val="0"/>
          <w:numId w:val="32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D7C92" w:rsidRPr="001D7C92">
        <w:rPr>
          <w:rFonts w:ascii="Times New Roman" w:hAnsi="Times New Roman" w:cs="Times New Roman"/>
          <w:sz w:val="28"/>
          <w:szCs w:val="28"/>
        </w:rPr>
        <w:t>ирокое привлечение учащихся, родителей, социальных партнёров школы</w:t>
      </w:r>
      <w:r w:rsidR="00CE00B0">
        <w:rPr>
          <w:rFonts w:ascii="Times New Roman" w:hAnsi="Times New Roman" w:cs="Times New Roman"/>
          <w:sz w:val="28"/>
          <w:szCs w:val="28"/>
        </w:rPr>
        <w:t xml:space="preserve"> </w:t>
      </w:r>
      <w:r w:rsidR="001D7C92" w:rsidRPr="00CE00B0">
        <w:rPr>
          <w:rFonts w:ascii="Times New Roman" w:hAnsi="Times New Roman" w:cs="Times New Roman"/>
          <w:sz w:val="28"/>
          <w:szCs w:val="28"/>
        </w:rPr>
        <w:t xml:space="preserve"> к физической культуре и спорту, различным формам оздоровительной работы.</w:t>
      </w:r>
      <w:r w:rsidR="001D7C92" w:rsidRPr="00CE00B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E058AE" w:rsidRDefault="00E058AE" w:rsidP="00E058A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D7C92" w:rsidRPr="00CE00B0" w:rsidRDefault="001D7C92" w:rsidP="00E058A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E00B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1D7C92" w:rsidRPr="00CE00B0" w:rsidRDefault="001D7C92" w:rsidP="00E058AE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1D7C92">
        <w:rPr>
          <w:rStyle w:val="a4"/>
          <w:sz w:val="28"/>
          <w:szCs w:val="28"/>
        </w:rPr>
        <w:lastRenderedPageBreak/>
        <w:t xml:space="preserve">      </w:t>
      </w:r>
      <w:r w:rsidRPr="00CE00B0">
        <w:rPr>
          <w:rStyle w:val="a4"/>
          <w:sz w:val="28"/>
          <w:szCs w:val="28"/>
          <w:u w:val="single"/>
        </w:rPr>
        <w:t xml:space="preserve">Диагностическое  направление </w:t>
      </w:r>
      <w:r w:rsidRPr="00CE00B0">
        <w:rPr>
          <w:b/>
          <w:sz w:val="28"/>
          <w:szCs w:val="28"/>
          <w:u w:val="single"/>
        </w:rPr>
        <w:t>предполагает</w:t>
      </w:r>
      <w:r w:rsidRPr="00CE00B0">
        <w:rPr>
          <w:sz w:val="28"/>
          <w:szCs w:val="28"/>
          <w:u w:val="single"/>
        </w:rPr>
        <w:t>:</w:t>
      </w:r>
    </w:p>
    <w:p w:rsidR="001D7C92" w:rsidRPr="001D7C92" w:rsidRDefault="002B4032" w:rsidP="00DD36DD">
      <w:pPr>
        <w:numPr>
          <w:ilvl w:val="0"/>
          <w:numId w:val="33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C92" w:rsidRPr="001D7C92">
        <w:rPr>
          <w:rFonts w:ascii="Times New Roman" w:hAnsi="Times New Roman" w:cs="Times New Roman"/>
          <w:sz w:val="28"/>
          <w:szCs w:val="28"/>
        </w:rPr>
        <w:t>роведение  мониторинга за состоянием здоровья,  в ходе которого выявляются:</w:t>
      </w:r>
    </w:p>
    <w:p w:rsidR="001D7C92" w:rsidRPr="001D7C92" w:rsidRDefault="002B4032" w:rsidP="00DD36DD">
      <w:pPr>
        <w:numPr>
          <w:ilvl w:val="0"/>
          <w:numId w:val="34"/>
        </w:numPr>
        <w:tabs>
          <w:tab w:val="clear" w:pos="363"/>
          <w:tab w:val="num" w:pos="6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D7C92" w:rsidRPr="001D7C92">
        <w:rPr>
          <w:rFonts w:ascii="Times New Roman" w:hAnsi="Times New Roman" w:cs="Times New Roman"/>
          <w:sz w:val="28"/>
          <w:szCs w:val="28"/>
        </w:rPr>
        <w:t>бщее состояние здоровья, наличие хронических заболеваний;</w:t>
      </w:r>
    </w:p>
    <w:p w:rsidR="001D7C92" w:rsidRPr="001D7C92" w:rsidRDefault="002B4032" w:rsidP="00DD36DD">
      <w:pPr>
        <w:numPr>
          <w:ilvl w:val="0"/>
          <w:numId w:val="34"/>
        </w:numPr>
        <w:tabs>
          <w:tab w:val="clear" w:pos="363"/>
          <w:tab w:val="num" w:pos="6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D7C92" w:rsidRPr="001D7C92">
        <w:rPr>
          <w:rFonts w:ascii="Times New Roman" w:hAnsi="Times New Roman" w:cs="Times New Roman"/>
          <w:sz w:val="28"/>
          <w:szCs w:val="28"/>
        </w:rPr>
        <w:t>екущая заболеваемость, в том числе скрытая (ребенок не обращается к врачу, а 2-3 дня находится дома под наблюдением родителей);</w:t>
      </w:r>
    </w:p>
    <w:p w:rsidR="001D7C92" w:rsidRDefault="002B4032" w:rsidP="00DD36DD">
      <w:pPr>
        <w:numPr>
          <w:ilvl w:val="0"/>
          <w:numId w:val="34"/>
        </w:numPr>
        <w:tabs>
          <w:tab w:val="clear" w:pos="363"/>
          <w:tab w:val="num" w:pos="6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7C92" w:rsidRPr="001D7C92">
        <w:rPr>
          <w:rFonts w:ascii="Times New Roman" w:hAnsi="Times New Roman" w:cs="Times New Roman"/>
          <w:sz w:val="28"/>
          <w:szCs w:val="28"/>
        </w:rPr>
        <w:t>ежим дня, бытовые</w:t>
      </w:r>
      <w:r w:rsidR="00CE00B0">
        <w:rPr>
          <w:rFonts w:ascii="Times New Roman" w:hAnsi="Times New Roman" w:cs="Times New Roman"/>
          <w:sz w:val="28"/>
          <w:szCs w:val="28"/>
        </w:rPr>
        <w:t xml:space="preserve"> условия; внешкольная занятость 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дополнительными занятиями. </w:t>
      </w:r>
    </w:p>
    <w:p w:rsidR="00E058AE" w:rsidRDefault="00E058AE" w:rsidP="00E058A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1D7C92" w:rsidRPr="001D7C92" w:rsidRDefault="00CE00B0" w:rsidP="00E058AE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84F65">
        <w:rPr>
          <w:sz w:val="28"/>
          <w:szCs w:val="28"/>
        </w:rPr>
        <w:t>11</w:t>
      </w:r>
      <w:r w:rsidR="001D7C92" w:rsidRPr="001D7C92">
        <w:rPr>
          <w:sz w:val="28"/>
          <w:szCs w:val="28"/>
        </w:rPr>
        <w:t>.Здоровье</w:t>
      </w:r>
      <w:r w:rsidR="00726059">
        <w:rPr>
          <w:sz w:val="28"/>
          <w:szCs w:val="28"/>
        </w:rPr>
        <w:t xml:space="preserve"> </w:t>
      </w:r>
      <w:r w:rsidR="001D7C92" w:rsidRPr="001D7C92">
        <w:rPr>
          <w:sz w:val="28"/>
          <w:szCs w:val="28"/>
        </w:rPr>
        <w:t>сберегающие образовательные технологии:</w:t>
      </w:r>
    </w:p>
    <w:p w:rsidR="001D7C92" w:rsidRPr="001D7C92" w:rsidRDefault="002B4032" w:rsidP="00DD36D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7C92" w:rsidRPr="001D7C92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сберегающие технологии административной работы в школе; </w:t>
      </w:r>
    </w:p>
    <w:p w:rsidR="001D7C92" w:rsidRPr="001D7C92" w:rsidRDefault="002B4032" w:rsidP="00DD36D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7C92" w:rsidRPr="001D7C92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92" w:rsidRPr="001D7C92">
        <w:rPr>
          <w:rFonts w:ascii="Times New Roman" w:hAnsi="Times New Roman" w:cs="Times New Roman"/>
          <w:sz w:val="28"/>
          <w:szCs w:val="28"/>
        </w:rPr>
        <w:t>сберегающие технологии семейного воспитания;</w:t>
      </w:r>
    </w:p>
    <w:p w:rsidR="00CE00B0" w:rsidRDefault="002B4032" w:rsidP="00DD36D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7C92" w:rsidRPr="001D7C92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92" w:rsidRPr="001D7C92">
        <w:rPr>
          <w:rFonts w:ascii="Times New Roman" w:hAnsi="Times New Roman" w:cs="Times New Roman"/>
          <w:sz w:val="28"/>
          <w:szCs w:val="28"/>
        </w:rPr>
        <w:t>формирующие образовательные технологии,</w:t>
      </w:r>
      <w:r w:rsidR="00CE00B0">
        <w:rPr>
          <w:rFonts w:ascii="Times New Roman" w:hAnsi="Times New Roman" w:cs="Times New Roman"/>
          <w:sz w:val="28"/>
          <w:szCs w:val="28"/>
        </w:rPr>
        <w:t xml:space="preserve"> (</w:t>
      </w:r>
      <w:r w:rsidR="001D7C92" w:rsidRPr="001D7C92">
        <w:rPr>
          <w:rFonts w:ascii="Times New Roman" w:hAnsi="Times New Roman" w:cs="Times New Roman"/>
          <w:sz w:val="28"/>
          <w:szCs w:val="28"/>
        </w:rPr>
        <w:t>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</w:t>
      </w:r>
      <w:r w:rsidR="00CE00B0">
        <w:rPr>
          <w:rFonts w:ascii="Times New Roman" w:hAnsi="Times New Roman" w:cs="Times New Roman"/>
          <w:sz w:val="28"/>
          <w:szCs w:val="28"/>
        </w:rPr>
        <w:t>авления о здоровье как ценности).</w:t>
      </w:r>
    </w:p>
    <w:p w:rsidR="00E058AE" w:rsidRDefault="00E058AE" w:rsidP="00E058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7C92" w:rsidRPr="00CE00B0" w:rsidRDefault="00CE00B0" w:rsidP="00E05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0B0">
        <w:rPr>
          <w:rFonts w:ascii="Times New Roman" w:hAnsi="Times New Roman" w:cs="Times New Roman"/>
          <w:b/>
          <w:sz w:val="28"/>
          <w:szCs w:val="28"/>
        </w:rPr>
        <w:t>4</w:t>
      </w:r>
      <w:r w:rsidRPr="00CE00B0">
        <w:rPr>
          <w:b/>
          <w:sz w:val="28"/>
          <w:szCs w:val="28"/>
        </w:rPr>
        <w:t>.</w:t>
      </w:r>
      <w:r w:rsidR="00084F65">
        <w:rPr>
          <w:rFonts w:ascii="Times New Roman" w:hAnsi="Times New Roman" w:cs="Times New Roman"/>
          <w:b/>
          <w:sz w:val="28"/>
          <w:szCs w:val="28"/>
        </w:rPr>
        <w:t>12</w:t>
      </w:r>
      <w:r w:rsidR="001D7C92" w:rsidRPr="00CE00B0">
        <w:rPr>
          <w:rFonts w:ascii="Times New Roman" w:hAnsi="Times New Roman" w:cs="Times New Roman"/>
          <w:b/>
          <w:sz w:val="28"/>
          <w:szCs w:val="28"/>
        </w:rPr>
        <w:t>.Реализация основных направлений программы:</w:t>
      </w:r>
    </w:p>
    <w:p w:rsidR="001D7C92" w:rsidRPr="001D7C92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Убеждение учащихся ежедневно выполнять утреннюю гимнастику, соблюдать режим труда и отдыха школьника.</w:t>
      </w:r>
    </w:p>
    <w:p w:rsidR="001D7C92" w:rsidRPr="001D7C92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Проведение динамических пауз и подвижных игр во время учебного дня.</w:t>
      </w:r>
    </w:p>
    <w:p w:rsidR="001D7C92" w:rsidRPr="001D7C92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Посильные домашние задания, которые должны составлять не более одной трети выполняемой работы в классе.</w:t>
      </w:r>
    </w:p>
    <w:p w:rsidR="001D7C92" w:rsidRPr="001D7C92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Контроль над сменой видов деятельности школьников в течение дня, чему способствует удобное расписание уроков.</w:t>
      </w:r>
    </w:p>
    <w:p w:rsidR="001D7C92" w:rsidRPr="001D7C92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1D7C92" w:rsidRPr="001D7C92" w:rsidRDefault="001D7C92" w:rsidP="00DD36DD">
      <w:pPr>
        <w:pStyle w:val="a3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1D7C92">
        <w:rPr>
          <w:sz w:val="28"/>
          <w:szCs w:val="28"/>
        </w:rPr>
        <w:t>Ежемесячное проведение генеральных уборок классных помещений.</w:t>
      </w:r>
    </w:p>
    <w:p w:rsidR="001D7C92" w:rsidRPr="001D7C92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25F9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D7C92">
        <w:rPr>
          <w:rFonts w:ascii="Times New Roman" w:hAnsi="Times New Roman" w:cs="Times New Roman"/>
          <w:sz w:val="28"/>
          <w:szCs w:val="28"/>
        </w:rPr>
        <w:t>питанием в столовой.</w:t>
      </w:r>
    </w:p>
    <w:p w:rsidR="001D7C92" w:rsidRPr="001D7C92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C92">
        <w:rPr>
          <w:rFonts w:ascii="Times New Roman" w:hAnsi="Times New Roman" w:cs="Times New Roman"/>
          <w:sz w:val="28"/>
          <w:szCs w:val="28"/>
        </w:rPr>
        <w:t>Контроль условий теплового режима и освещённости классных помещений.</w:t>
      </w:r>
    </w:p>
    <w:p w:rsidR="001D7C92" w:rsidRPr="00C25F9A" w:rsidRDefault="001D7C92" w:rsidP="00DD36D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Привлечение учащихся к занятиям во внеуроч</w:t>
      </w:r>
      <w:r w:rsidR="00C25F9A">
        <w:rPr>
          <w:rFonts w:ascii="Times New Roman" w:hAnsi="Times New Roman" w:cs="Times New Roman"/>
          <w:sz w:val="28"/>
          <w:szCs w:val="28"/>
        </w:rPr>
        <w:t>ное время в спортивных секциях.</w:t>
      </w:r>
    </w:p>
    <w:p w:rsidR="00C25F9A" w:rsidRDefault="001D7C92" w:rsidP="00DD36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C25F9A">
        <w:rPr>
          <w:sz w:val="28"/>
          <w:szCs w:val="28"/>
        </w:rPr>
        <w:t xml:space="preserve">В рамках обучения детей правильному отношению к собственному здоровью проведение бесед, </w:t>
      </w:r>
      <w:r w:rsidR="00C25F9A">
        <w:rPr>
          <w:sz w:val="28"/>
          <w:szCs w:val="28"/>
        </w:rPr>
        <w:t xml:space="preserve"> классных </w:t>
      </w:r>
      <w:r w:rsidRPr="00C25F9A">
        <w:rPr>
          <w:sz w:val="28"/>
          <w:szCs w:val="28"/>
        </w:rPr>
        <w:t>часов с учётом возрастных особенностей детей с привлечением родителей и социальных партнеров.</w:t>
      </w:r>
    </w:p>
    <w:p w:rsidR="00C25F9A" w:rsidRDefault="001D7C92" w:rsidP="00DD36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C25F9A">
        <w:rPr>
          <w:sz w:val="28"/>
          <w:szCs w:val="28"/>
        </w:rPr>
        <w:t>Создание комфортной атмосферы в школе и классных коллект</w:t>
      </w:r>
      <w:r w:rsidR="00C25F9A" w:rsidRPr="00C25F9A">
        <w:rPr>
          <w:sz w:val="28"/>
          <w:szCs w:val="28"/>
        </w:rPr>
        <w:t>ивах, толерантных отношений среди школьников</w:t>
      </w:r>
      <w:r w:rsidR="00C25F9A">
        <w:rPr>
          <w:sz w:val="28"/>
          <w:szCs w:val="28"/>
        </w:rPr>
        <w:t>.</w:t>
      </w:r>
    </w:p>
    <w:p w:rsidR="00C25F9A" w:rsidRDefault="001D7C92" w:rsidP="00DD36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C25F9A">
        <w:rPr>
          <w:sz w:val="28"/>
          <w:szCs w:val="28"/>
        </w:rPr>
        <w:t>Обучение учащихся оказанию первой медицинской помощи.</w:t>
      </w:r>
    </w:p>
    <w:p w:rsidR="00E058AE" w:rsidRDefault="00E058AE" w:rsidP="00E058AE">
      <w:pPr>
        <w:pStyle w:val="a3"/>
        <w:ind w:left="360"/>
        <w:rPr>
          <w:sz w:val="28"/>
          <w:szCs w:val="28"/>
        </w:rPr>
      </w:pPr>
    </w:p>
    <w:p w:rsidR="001D7C92" w:rsidRPr="00C25F9A" w:rsidRDefault="00C25F9A" w:rsidP="00C25F9A">
      <w:pPr>
        <w:pStyle w:val="a3"/>
        <w:rPr>
          <w:b/>
          <w:sz w:val="28"/>
          <w:szCs w:val="28"/>
        </w:rPr>
      </w:pPr>
      <w:r w:rsidRPr="00C25F9A">
        <w:rPr>
          <w:b/>
          <w:sz w:val="28"/>
          <w:szCs w:val="28"/>
        </w:rPr>
        <w:lastRenderedPageBreak/>
        <w:t>4.</w:t>
      </w:r>
      <w:r w:rsidR="00084F65">
        <w:rPr>
          <w:b/>
          <w:sz w:val="28"/>
          <w:szCs w:val="28"/>
        </w:rPr>
        <w:t>13</w:t>
      </w:r>
      <w:r w:rsidR="001D7C92" w:rsidRPr="00C25F9A">
        <w:rPr>
          <w:b/>
          <w:sz w:val="28"/>
          <w:szCs w:val="28"/>
        </w:rPr>
        <w:t>.Применение разнообразных форм работы:</w:t>
      </w:r>
    </w:p>
    <w:p w:rsidR="001D7C92" w:rsidRPr="00C25F9A" w:rsidRDefault="001D7C92" w:rsidP="001D7C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25F9A">
        <w:rPr>
          <w:b/>
          <w:sz w:val="28"/>
          <w:szCs w:val="28"/>
        </w:rPr>
        <w:t xml:space="preserve">       1.Учет состояния детей:</w:t>
      </w:r>
    </w:p>
    <w:p w:rsidR="001D7C92" w:rsidRPr="001D7C92" w:rsidRDefault="000C371B" w:rsidP="00DD36D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C92" w:rsidRPr="001D7C92">
        <w:rPr>
          <w:rFonts w:ascii="Times New Roman" w:hAnsi="Times New Roman" w:cs="Times New Roman"/>
          <w:sz w:val="28"/>
          <w:szCs w:val="28"/>
        </w:rPr>
        <w:t>нализ медицинских карт;</w:t>
      </w:r>
    </w:p>
    <w:p w:rsidR="001D7C92" w:rsidRPr="001D7C92" w:rsidRDefault="000C371B" w:rsidP="00DD36D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>пределение группы здоровья;</w:t>
      </w:r>
    </w:p>
    <w:p w:rsidR="001D7C92" w:rsidRPr="001D7C92" w:rsidRDefault="000C371B" w:rsidP="00DD36D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7C92" w:rsidRPr="001D7C92">
        <w:rPr>
          <w:rFonts w:ascii="Times New Roman" w:hAnsi="Times New Roman" w:cs="Times New Roman"/>
          <w:sz w:val="28"/>
          <w:szCs w:val="28"/>
        </w:rPr>
        <w:t>чет посещаемости занятий;</w:t>
      </w:r>
    </w:p>
    <w:p w:rsidR="001D7C92" w:rsidRPr="001D7C92" w:rsidRDefault="000C371B" w:rsidP="00DD36DD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7C92" w:rsidRPr="001D7C92">
        <w:rPr>
          <w:rFonts w:ascii="Times New Roman" w:hAnsi="Times New Roman" w:cs="Times New Roman"/>
          <w:sz w:val="28"/>
          <w:szCs w:val="28"/>
        </w:rPr>
        <w:t>онтроль санитарно-гигиенических условий и режима работы классов.</w:t>
      </w:r>
    </w:p>
    <w:p w:rsidR="001D7C92" w:rsidRPr="001D7C92" w:rsidRDefault="001D7C92" w:rsidP="001D7C92">
      <w:pPr>
        <w:pStyle w:val="a3"/>
        <w:spacing w:before="0" w:beforeAutospacing="0" w:after="0" w:afterAutospacing="0"/>
        <w:rPr>
          <w:sz w:val="28"/>
          <w:szCs w:val="28"/>
        </w:rPr>
      </w:pPr>
      <w:r w:rsidRPr="001D7C92">
        <w:rPr>
          <w:sz w:val="28"/>
          <w:szCs w:val="28"/>
        </w:rPr>
        <w:t xml:space="preserve">       </w:t>
      </w:r>
    </w:p>
    <w:p w:rsidR="001D7C92" w:rsidRPr="00C25F9A" w:rsidRDefault="001D7C92" w:rsidP="001D7C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7C92">
        <w:rPr>
          <w:sz w:val="28"/>
          <w:szCs w:val="28"/>
        </w:rPr>
        <w:t xml:space="preserve">     </w:t>
      </w:r>
      <w:r w:rsidRPr="00C25F9A">
        <w:rPr>
          <w:b/>
          <w:sz w:val="28"/>
          <w:szCs w:val="28"/>
        </w:rPr>
        <w:t>2.Физическая и психологическая разгрузка учащихся:</w:t>
      </w:r>
    </w:p>
    <w:p w:rsidR="001D7C92" w:rsidRPr="001D7C92" w:rsidRDefault="000C371B" w:rsidP="00DD36D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>рганизация работы спортивных секций, кружков, проведение уроков физической культуры;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1D7C92" w:rsidRDefault="000C371B" w:rsidP="00DD36D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C92" w:rsidRPr="001D7C92">
        <w:rPr>
          <w:rFonts w:ascii="Times New Roman" w:hAnsi="Times New Roman" w:cs="Times New Roman"/>
          <w:sz w:val="28"/>
          <w:szCs w:val="28"/>
        </w:rPr>
        <w:t>инамические паузы;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1D7C92" w:rsidRDefault="000C371B" w:rsidP="00DD36D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C92" w:rsidRPr="001D7C92">
        <w:rPr>
          <w:rFonts w:ascii="Times New Roman" w:hAnsi="Times New Roman" w:cs="Times New Roman"/>
          <w:sz w:val="28"/>
          <w:szCs w:val="28"/>
        </w:rPr>
        <w:t>ндивидуальные занятия;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1D7C92" w:rsidRDefault="000C371B" w:rsidP="00DD36D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>рганизация спортивных перемен;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1D7C92" w:rsidRDefault="000C371B" w:rsidP="00DD36D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C92" w:rsidRPr="001D7C92">
        <w:rPr>
          <w:rFonts w:ascii="Times New Roman" w:hAnsi="Times New Roman" w:cs="Times New Roman"/>
          <w:sz w:val="28"/>
          <w:szCs w:val="28"/>
        </w:rPr>
        <w:t>ни здоровья;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8A752D" w:rsidRDefault="000C371B" w:rsidP="00DD36DD">
      <w:pPr>
        <w:numPr>
          <w:ilvl w:val="0"/>
          <w:numId w:val="37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7C92" w:rsidRPr="001D7C92">
        <w:rPr>
          <w:rFonts w:ascii="Times New Roman" w:hAnsi="Times New Roman" w:cs="Times New Roman"/>
          <w:sz w:val="28"/>
          <w:szCs w:val="28"/>
        </w:rPr>
        <w:t>изкульминутка для учащихся;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8A752D" w:rsidRPr="001D7C92" w:rsidRDefault="000C371B" w:rsidP="00DD36D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52D" w:rsidRPr="00713CD2">
        <w:rPr>
          <w:rFonts w:ascii="Times New Roman" w:hAnsi="Times New Roman" w:cs="Times New Roman"/>
          <w:sz w:val="28"/>
          <w:szCs w:val="28"/>
        </w:rPr>
        <w:t xml:space="preserve">онсультации, беседы, инструктажи, тренинги, </w:t>
      </w:r>
      <w:r w:rsidR="008A752D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1D7C92" w:rsidRPr="001D7C92" w:rsidRDefault="000C371B" w:rsidP="00DD36D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рганизация летних оздоровительный </w:t>
      </w:r>
      <w:r w:rsidR="00C25F9A">
        <w:rPr>
          <w:rFonts w:ascii="Times New Roman" w:hAnsi="Times New Roman" w:cs="Times New Roman"/>
          <w:sz w:val="28"/>
          <w:szCs w:val="28"/>
        </w:rPr>
        <w:t xml:space="preserve">пришкольных 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лагерей с дневным 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1D7C92" w:rsidRPr="001D7C92">
        <w:rPr>
          <w:rFonts w:ascii="Times New Roman" w:hAnsi="Times New Roman" w:cs="Times New Roman"/>
          <w:sz w:val="28"/>
          <w:szCs w:val="28"/>
        </w:rPr>
        <w:t>пребыванием.</w:t>
      </w:r>
      <w:r w:rsidR="001D7C92" w:rsidRPr="001D7C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D7C92" w:rsidRPr="00C25F9A" w:rsidRDefault="001D7C92" w:rsidP="001D7C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7C92">
        <w:rPr>
          <w:sz w:val="28"/>
          <w:szCs w:val="28"/>
        </w:rPr>
        <w:t xml:space="preserve">          </w:t>
      </w:r>
      <w:r w:rsidRPr="00C25F9A">
        <w:rPr>
          <w:b/>
          <w:sz w:val="28"/>
          <w:szCs w:val="28"/>
        </w:rPr>
        <w:t>3.</w:t>
      </w:r>
      <w:r w:rsidR="008A752D">
        <w:rPr>
          <w:b/>
          <w:sz w:val="28"/>
          <w:szCs w:val="28"/>
        </w:rPr>
        <w:t xml:space="preserve"> </w:t>
      </w:r>
      <w:r w:rsidRPr="00C25F9A">
        <w:rPr>
          <w:b/>
          <w:sz w:val="28"/>
          <w:szCs w:val="28"/>
        </w:rPr>
        <w:t>Урочная и внеурочная работа:</w:t>
      </w:r>
    </w:p>
    <w:p w:rsidR="001D7C92" w:rsidRPr="001D7C92" w:rsidRDefault="000C371B" w:rsidP="00DD36D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>ткрытые уроки учителей физической культуры, ОБЖ;</w:t>
      </w:r>
    </w:p>
    <w:p w:rsidR="001D7C92" w:rsidRPr="001D7C92" w:rsidRDefault="000C371B" w:rsidP="00DD36DD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C92" w:rsidRPr="001D7C92">
        <w:rPr>
          <w:rFonts w:ascii="Times New Roman" w:hAnsi="Times New Roman" w:cs="Times New Roman"/>
          <w:sz w:val="28"/>
          <w:szCs w:val="28"/>
        </w:rPr>
        <w:t>ткрытые классные и общешкольные мероприятия физкультурно- оздоровительной направленности;</w:t>
      </w:r>
    </w:p>
    <w:p w:rsidR="001D7C92" w:rsidRDefault="000C371B" w:rsidP="00DD36D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7C92" w:rsidRPr="001D7C92">
        <w:rPr>
          <w:rFonts w:ascii="Times New Roman" w:hAnsi="Times New Roman" w:cs="Times New Roman"/>
          <w:sz w:val="28"/>
          <w:szCs w:val="28"/>
        </w:rPr>
        <w:t>портивные кружки и секции: баскетбол, волейбол</w:t>
      </w:r>
      <w:r w:rsidR="00C25F9A">
        <w:rPr>
          <w:rFonts w:ascii="Times New Roman" w:hAnsi="Times New Roman" w:cs="Times New Roman"/>
          <w:sz w:val="28"/>
          <w:szCs w:val="28"/>
        </w:rPr>
        <w:t>,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C25F9A">
        <w:rPr>
          <w:rFonts w:ascii="Times New Roman" w:hAnsi="Times New Roman" w:cs="Times New Roman"/>
          <w:sz w:val="28"/>
          <w:szCs w:val="28"/>
        </w:rPr>
        <w:t>,</w:t>
      </w:r>
      <w:r w:rsidR="001D7C92" w:rsidRPr="001D7C92">
        <w:rPr>
          <w:rFonts w:ascii="Times New Roman" w:hAnsi="Times New Roman" w:cs="Times New Roman"/>
          <w:sz w:val="28"/>
          <w:szCs w:val="28"/>
        </w:rPr>
        <w:t xml:space="preserve"> легкая атлетика, шашки и шахматы, настольный теннис.</w:t>
      </w: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8AE" w:rsidRPr="001D7C92" w:rsidRDefault="00E058AE" w:rsidP="00E05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16" w:rsidRDefault="001D7C92" w:rsidP="00E43C1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D7C92">
        <w:rPr>
          <w:rStyle w:val="a4"/>
          <w:sz w:val="28"/>
          <w:szCs w:val="28"/>
        </w:rPr>
        <w:t> </w:t>
      </w:r>
    </w:p>
    <w:p w:rsidR="00E43C16" w:rsidRDefault="00084F65" w:rsidP="00E43C1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4. 14</w:t>
      </w:r>
      <w:r w:rsidR="00E43C16" w:rsidRPr="00E43C16">
        <w:rPr>
          <w:b/>
          <w:sz w:val="28"/>
          <w:szCs w:val="28"/>
        </w:rPr>
        <w:t>.План деятельности по реализации программы</w:t>
      </w:r>
    </w:p>
    <w:p w:rsidR="00E43C16" w:rsidRPr="00E43C16" w:rsidRDefault="00E43C16" w:rsidP="00E43C1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696"/>
        <w:gridCol w:w="12"/>
        <w:gridCol w:w="4894"/>
        <w:gridCol w:w="68"/>
        <w:gridCol w:w="1635"/>
        <w:gridCol w:w="48"/>
        <w:gridCol w:w="1260"/>
        <w:gridCol w:w="34"/>
        <w:gridCol w:w="2268"/>
      </w:tblGrid>
      <w:tr w:rsidR="00E43C16" w:rsidTr="00E43C16">
        <w:tc>
          <w:tcPr>
            <w:tcW w:w="696" w:type="dxa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1.</w:t>
            </w:r>
          </w:p>
        </w:tc>
        <w:tc>
          <w:tcPr>
            <w:tcW w:w="4906" w:type="dxa"/>
            <w:gridSpan w:val="2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Медицинское направление.</w:t>
            </w:r>
          </w:p>
        </w:tc>
        <w:tc>
          <w:tcPr>
            <w:tcW w:w="1703" w:type="dxa"/>
            <w:gridSpan w:val="2"/>
          </w:tcPr>
          <w:p w:rsidR="00E43C16" w:rsidRDefault="00E43C16" w:rsidP="00E43C16">
            <w:pPr>
              <w:pStyle w:val="a3"/>
            </w:pPr>
            <w:r>
              <w:t> </w:t>
            </w:r>
          </w:p>
        </w:tc>
        <w:tc>
          <w:tcPr>
            <w:tcW w:w="1308" w:type="dxa"/>
            <w:gridSpan w:val="2"/>
          </w:tcPr>
          <w:p w:rsidR="00E43C16" w:rsidRDefault="00E43C16" w:rsidP="00E43C16">
            <w:pPr>
              <w:pStyle w:val="a3"/>
            </w:pPr>
            <w:r>
              <w:t> </w:t>
            </w:r>
          </w:p>
        </w:tc>
        <w:tc>
          <w:tcPr>
            <w:tcW w:w="2302" w:type="dxa"/>
            <w:gridSpan w:val="2"/>
          </w:tcPr>
          <w:p w:rsidR="00E43C16" w:rsidRDefault="00E43C16" w:rsidP="00E43C16">
            <w:pPr>
              <w:pStyle w:val="a3"/>
            </w:pPr>
            <w:r>
              <w:t> </w:t>
            </w:r>
          </w:p>
        </w:tc>
      </w:tr>
      <w:tr w:rsidR="00E43C16" w:rsidTr="00E43C16">
        <w:tc>
          <w:tcPr>
            <w:tcW w:w="696" w:type="dxa"/>
          </w:tcPr>
          <w:p w:rsidR="00E43C16" w:rsidRDefault="00E43C16" w:rsidP="00E43C16">
            <w:pPr>
              <w:pStyle w:val="a3"/>
            </w:pPr>
            <w:r>
              <w:t>1.1.</w:t>
            </w:r>
          </w:p>
        </w:tc>
        <w:tc>
          <w:tcPr>
            <w:tcW w:w="4906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Медико-педагогическая экспертиза:</w:t>
            </w:r>
          </w:p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- анализ основных характеристик  состояния здоровья детей</w:t>
            </w:r>
            <w:r w:rsidRPr="00963376">
              <w:t xml:space="preserve"> </w:t>
            </w:r>
            <w:r>
              <w:t>в школе;</w:t>
            </w:r>
          </w:p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-выявление учащихся медицинской  группы;</w:t>
            </w:r>
          </w:p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-ведение строгого учета детей по</w:t>
            </w:r>
            <w:r w:rsidRPr="00963376">
              <w:t xml:space="preserve"> </w:t>
            </w:r>
            <w:r>
              <w:t>группам здоровья. Формирование групп здоровья по показателям.</w:t>
            </w:r>
          </w:p>
        </w:tc>
        <w:tc>
          <w:tcPr>
            <w:tcW w:w="170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Социальная служба </w:t>
            </w:r>
          </w:p>
          <w:p w:rsidR="00E43C16" w:rsidRDefault="00E43C16" w:rsidP="00E43C16">
            <w:pPr>
              <w:pStyle w:val="a3"/>
              <w:jc w:val="center"/>
            </w:pPr>
            <w:r>
              <w:t> </w:t>
            </w:r>
          </w:p>
        </w:tc>
        <w:tc>
          <w:tcPr>
            <w:tcW w:w="1308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302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Медицинские карты, листы здоровья в классных журналах</w:t>
            </w:r>
          </w:p>
        </w:tc>
      </w:tr>
      <w:tr w:rsidR="00E43C16" w:rsidTr="00E43C16">
        <w:trPr>
          <w:trHeight w:val="1471"/>
        </w:trPr>
        <w:tc>
          <w:tcPr>
            <w:tcW w:w="696" w:type="dxa"/>
          </w:tcPr>
          <w:p w:rsidR="00E43C16" w:rsidRDefault="00E43C16" w:rsidP="00E43C16">
            <w:pPr>
              <w:pStyle w:val="a3"/>
            </w:pPr>
            <w:r>
              <w:t>1.2.</w:t>
            </w:r>
          </w:p>
        </w:tc>
        <w:tc>
          <w:tcPr>
            <w:tcW w:w="4906" w:type="dxa"/>
            <w:gridSpan w:val="2"/>
          </w:tcPr>
          <w:p w:rsidR="00E43C16" w:rsidRDefault="00E43C16" w:rsidP="00E43C16">
            <w:pPr>
              <w:pStyle w:val="a3"/>
            </w:pPr>
            <w:r>
              <w:t>Медосмотр учащихся школы,  определение уровня физического здоровья.</w:t>
            </w:r>
          </w:p>
        </w:tc>
        <w:tc>
          <w:tcPr>
            <w:tcW w:w="170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Социальная служба, педиатр поликлиники, медсестра  </w:t>
            </w:r>
          </w:p>
        </w:tc>
        <w:tc>
          <w:tcPr>
            <w:tcW w:w="1308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302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План медосмотров</w:t>
            </w:r>
          </w:p>
        </w:tc>
      </w:tr>
      <w:tr w:rsidR="00E43C16" w:rsidTr="00E43C16">
        <w:tc>
          <w:tcPr>
            <w:tcW w:w="696" w:type="dxa"/>
          </w:tcPr>
          <w:p w:rsidR="00E43C16" w:rsidRDefault="00E43C16" w:rsidP="00E43C16">
            <w:pPr>
              <w:pStyle w:val="a3"/>
            </w:pPr>
            <w:r>
              <w:t>1.3.</w:t>
            </w:r>
          </w:p>
        </w:tc>
        <w:tc>
          <w:tcPr>
            <w:tcW w:w="4906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Обеспечение и организация профилактических прививок  учащихся.</w:t>
            </w:r>
          </w:p>
        </w:tc>
        <w:tc>
          <w:tcPr>
            <w:tcW w:w="170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Социальная служба, педиатр поликлиники, медсестра </w:t>
            </w:r>
          </w:p>
        </w:tc>
        <w:tc>
          <w:tcPr>
            <w:tcW w:w="1308" w:type="dxa"/>
            <w:gridSpan w:val="2"/>
          </w:tcPr>
          <w:p w:rsidR="00E43C16" w:rsidRDefault="00E43C16" w:rsidP="00E25A1C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302" w:type="dxa"/>
            <w:gridSpan w:val="2"/>
          </w:tcPr>
          <w:p w:rsidR="00E43C16" w:rsidRDefault="00E43C16" w:rsidP="00E25A1C">
            <w:pPr>
              <w:pStyle w:val="a3"/>
              <w:jc w:val="center"/>
            </w:pPr>
            <w:r>
              <w:t>План медосмотров</w:t>
            </w:r>
          </w:p>
        </w:tc>
      </w:tr>
      <w:tr w:rsidR="00E43C16" w:rsidTr="00E43C16">
        <w:tc>
          <w:tcPr>
            <w:tcW w:w="696" w:type="dxa"/>
          </w:tcPr>
          <w:p w:rsidR="00E43C16" w:rsidRDefault="00E43C16" w:rsidP="00E43C16">
            <w:pPr>
              <w:pStyle w:val="a3"/>
            </w:pPr>
            <w:r>
              <w:t>1.4.</w:t>
            </w:r>
          </w:p>
        </w:tc>
        <w:tc>
          <w:tcPr>
            <w:tcW w:w="4906" w:type="dxa"/>
            <w:gridSpan w:val="2"/>
          </w:tcPr>
          <w:p w:rsidR="00E43C16" w:rsidRDefault="00E43C16" w:rsidP="00E43C16">
            <w:pPr>
              <w:pStyle w:val="a3"/>
            </w:pPr>
            <w:r>
              <w:t>Оформление медицинских карт и листков здоровья в классных журналах.</w:t>
            </w:r>
          </w:p>
        </w:tc>
        <w:tc>
          <w:tcPr>
            <w:tcW w:w="1703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 xml:space="preserve">     Медсестра </w:t>
            </w:r>
          </w:p>
          <w:p w:rsidR="00E43C16" w:rsidRDefault="00E43C16" w:rsidP="009D6F5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 </w:t>
            </w:r>
          </w:p>
        </w:tc>
        <w:tc>
          <w:tcPr>
            <w:tcW w:w="1308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302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Классные журналы</w:t>
            </w:r>
          </w:p>
        </w:tc>
      </w:tr>
      <w:tr w:rsidR="00E43C16" w:rsidTr="00E43C16">
        <w:tc>
          <w:tcPr>
            <w:tcW w:w="696" w:type="dxa"/>
          </w:tcPr>
          <w:p w:rsidR="00E43C16" w:rsidRDefault="00E43C16" w:rsidP="00E43C16">
            <w:pPr>
              <w:pStyle w:val="a3"/>
            </w:pPr>
            <w:r>
              <w:t>1.5.</w:t>
            </w:r>
          </w:p>
        </w:tc>
        <w:tc>
          <w:tcPr>
            <w:tcW w:w="4906" w:type="dxa"/>
            <w:gridSpan w:val="2"/>
          </w:tcPr>
          <w:p w:rsidR="00E43C16" w:rsidRDefault="00E43C16" w:rsidP="00E43C16">
            <w:pPr>
              <w:pStyle w:val="a3"/>
            </w:pPr>
            <w:r>
              <w:t>Анализ случаев травматизма в школе.</w:t>
            </w:r>
          </w:p>
          <w:p w:rsidR="00E43C16" w:rsidRDefault="00E43C16" w:rsidP="00E43C16">
            <w:pPr>
              <w:pStyle w:val="a3"/>
            </w:pPr>
            <w:r>
              <w:t> </w:t>
            </w:r>
          </w:p>
        </w:tc>
        <w:tc>
          <w:tcPr>
            <w:tcW w:w="170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Социальная служба, заместитель директора по ВР</w:t>
            </w:r>
          </w:p>
        </w:tc>
        <w:tc>
          <w:tcPr>
            <w:tcW w:w="1308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302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Материалы отчетов</w:t>
            </w:r>
          </w:p>
        </w:tc>
      </w:tr>
      <w:tr w:rsidR="00E43C16" w:rsidTr="00E43C16">
        <w:tc>
          <w:tcPr>
            <w:tcW w:w="696" w:type="dxa"/>
          </w:tcPr>
          <w:p w:rsidR="00E43C16" w:rsidRDefault="00E43C16" w:rsidP="00E43C16">
            <w:pPr>
              <w:pStyle w:val="a3"/>
            </w:pPr>
            <w:r>
              <w:t>1.6.</w:t>
            </w:r>
          </w:p>
        </w:tc>
        <w:tc>
          <w:tcPr>
            <w:tcW w:w="4906" w:type="dxa"/>
            <w:gridSpan w:val="2"/>
          </w:tcPr>
          <w:p w:rsidR="00E43C16" w:rsidRDefault="00E43C16" w:rsidP="00E43C16">
            <w:pPr>
              <w:pStyle w:val="a3"/>
            </w:pPr>
            <w:r>
              <w:t>Анализ посещаемости и пропусков занятий по болезни.</w:t>
            </w:r>
          </w:p>
        </w:tc>
        <w:tc>
          <w:tcPr>
            <w:tcW w:w="1703" w:type="dxa"/>
            <w:gridSpan w:val="2"/>
          </w:tcPr>
          <w:p w:rsidR="00E43C16" w:rsidRDefault="00E43C16" w:rsidP="009D6F55">
            <w:pPr>
              <w:pStyle w:val="a3"/>
              <w:jc w:val="center"/>
            </w:pPr>
            <w:r>
              <w:t>Классные руководители, Заместитенль директора по УВР </w:t>
            </w:r>
          </w:p>
        </w:tc>
        <w:tc>
          <w:tcPr>
            <w:tcW w:w="1308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302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Материалы отчетов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25A1C">
            <w:pPr>
              <w:pStyle w:val="a3"/>
            </w:pPr>
            <w:r>
              <w:t>1.7.</w:t>
            </w:r>
          </w:p>
        </w:tc>
        <w:tc>
          <w:tcPr>
            <w:tcW w:w="4962" w:type="dxa"/>
            <w:gridSpan w:val="2"/>
          </w:tcPr>
          <w:p w:rsidR="00E43C16" w:rsidRPr="00205697" w:rsidRDefault="00E43C16" w:rsidP="00E25A1C">
            <w:pPr>
              <w:pStyle w:val="a3"/>
              <w:spacing w:before="0" w:beforeAutospacing="0" w:after="0" w:afterAutospacing="0"/>
            </w:pPr>
            <w:r>
              <w:t xml:space="preserve">Смотр кабинетов, их соответствие </w:t>
            </w:r>
            <w:r w:rsidRPr="00205697">
              <w:t>гигиеническим требованиям:</w:t>
            </w:r>
          </w:p>
          <w:p w:rsidR="00E43C16" w:rsidRPr="00205697" w:rsidRDefault="00E43C16" w:rsidP="00E25A1C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205697">
              <w:rPr>
                <w:rFonts w:ascii="Times New Roman" w:hAnsi="Times New Roman" w:cs="Times New Roman"/>
              </w:rPr>
              <w:t xml:space="preserve">проветривание; </w:t>
            </w:r>
          </w:p>
          <w:p w:rsidR="00E43C16" w:rsidRPr="00205697" w:rsidRDefault="00E43C16" w:rsidP="00E25A1C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205697">
              <w:rPr>
                <w:rFonts w:ascii="Times New Roman" w:hAnsi="Times New Roman" w:cs="Times New Roman"/>
              </w:rPr>
              <w:t xml:space="preserve">освещение; </w:t>
            </w:r>
          </w:p>
          <w:p w:rsidR="00E43C16" w:rsidRPr="00205697" w:rsidRDefault="00E43C16" w:rsidP="00E25A1C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205697">
              <w:rPr>
                <w:rFonts w:ascii="Times New Roman" w:hAnsi="Times New Roman" w:cs="Times New Roman"/>
              </w:rPr>
              <w:t xml:space="preserve">отопление </w:t>
            </w:r>
          </w:p>
          <w:p w:rsidR="00E43C16" w:rsidRPr="00205697" w:rsidRDefault="00E43C16" w:rsidP="00E25A1C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205697">
              <w:rPr>
                <w:rFonts w:ascii="Times New Roman" w:hAnsi="Times New Roman" w:cs="Times New Roman"/>
              </w:rPr>
              <w:t xml:space="preserve">вентиляция </w:t>
            </w:r>
          </w:p>
          <w:p w:rsidR="00E43C16" w:rsidRDefault="00E43C16" w:rsidP="00E25A1C">
            <w:pPr>
              <w:numPr>
                <w:ilvl w:val="0"/>
                <w:numId w:val="55"/>
              </w:numPr>
            </w:pPr>
            <w:r w:rsidRPr="00205697">
              <w:rPr>
                <w:rFonts w:ascii="Times New Roman" w:hAnsi="Times New Roman" w:cs="Times New Roman"/>
              </w:rPr>
              <w:t>уборка</w:t>
            </w:r>
            <w:r>
              <w:t xml:space="preserve"> 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соцпедагог, учителя</w:t>
            </w:r>
          </w:p>
        </w:tc>
        <w:tc>
          <w:tcPr>
            <w:tcW w:w="1294" w:type="dxa"/>
            <w:gridSpan w:val="2"/>
          </w:tcPr>
          <w:p w:rsidR="00E43C16" w:rsidRDefault="00E43C16" w:rsidP="00E25A1C">
            <w:pPr>
              <w:pStyle w:val="a3"/>
              <w:jc w:val="center"/>
            </w:pPr>
            <w:r>
              <w:t>ежедневно в течение года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1.8.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  <w:jc w:val="center"/>
            </w:pPr>
            <w:r>
              <w:t>заместитель директора</w:t>
            </w:r>
          </w:p>
          <w:p w:rsidR="00E43C16" w:rsidRDefault="00E43C16" w:rsidP="00E43C16">
            <w:pPr>
              <w:pStyle w:val="a3"/>
              <w:spacing w:before="0" w:beforeAutospacing="0" w:after="0" w:afterAutospacing="0"/>
              <w:jc w:val="center"/>
            </w:pPr>
            <w:r>
              <w:t>по УВР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Справка  по оценке расписания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2.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Просветительское направление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2.1.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Организация просветительской работы с родителями (лекторий).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  <w:jc w:val="center"/>
            </w:pPr>
            <w:r>
              <w:t>заместитель директора</w:t>
            </w:r>
          </w:p>
          <w:p w:rsidR="00E43C16" w:rsidRDefault="00E43C16" w:rsidP="00E43C16">
            <w:pPr>
              <w:pStyle w:val="a3"/>
              <w:spacing w:before="0" w:beforeAutospacing="0" w:after="0" w:afterAutospacing="0"/>
              <w:jc w:val="center"/>
            </w:pPr>
            <w:r>
              <w:t>по ВР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График  проведения лектория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2.2.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администрация школы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  работы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2.3.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 xml:space="preserve">Организация просветительской работы с учащимися (лекторий, тематические </w:t>
            </w:r>
            <w:r>
              <w:lastRenderedPageBreak/>
              <w:t>классные часы и др.виды работ).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lastRenderedPageBreak/>
              <w:t xml:space="preserve">заместитель директора по </w:t>
            </w:r>
            <w:r>
              <w:lastRenderedPageBreak/>
              <w:t>ВР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lastRenderedPageBreak/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  работы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lastRenderedPageBreak/>
              <w:t>2.4.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заместитель директора</w:t>
            </w:r>
            <w:r w:rsidR="000C371B">
              <w:t xml:space="preserve"> по ВР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  работы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2.5.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учителя-предметники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Планы уроков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3.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Психолого-педагогическое направление.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3.1.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разработка и внедрение системы медико-физиологического   контроля за адаптацией учащихся    к различным формам   обучения.</w:t>
            </w:r>
          </w:p>
        </w:tc>
        <w:tc>
          <w:tcPr>
            <w:tcW w:w="1683" w:type="dxa"/>
            <w:gridSpan w:val="2"/>
          </w:tcPr>
          <w:p w:rsidR="00E43C16" w:rsidRDefault="00E43C16" w:rsidP="000C371B">
            <w:pPr>
              <w:pStyle w:val="a3"/>
              <w:jc w:val="center"/>
            </w:pPr>
            <w:r>
              <w:t>Педагог-психолог,</w:t>
            </w:r>
            <w:r w:rsidR="000C371B">
              <w:t xml:space="preserve">  </w:t>
            </w:r>
            <w:r>
              <w:t xml:space="preserve"> Кл. рук.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</w:pPr>
            <w:r>
              <w:t>Диагностические  исследования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3.2.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выявление профессиональных</w:t>
            </w:r>
          </w:p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 xml:space="preserve">интересов учащихся и способностей с целью профессионального самоопределения; </w:t>
            </w:r>
          </w:p>
        </w:tc>
        <w:tc>
          <w:tcPr>
            <w:tcW w:w="1683" w:type="dxa"/>
            <w:gridSpan w:val="2"/>
          </w:tcPr>
          <w:p w:rsidR="00E43C16" w:rsidRDefault="00E43C16" w:rsidP="000C371B">
            <w:pPr>
              <w:pStyle w:val="a3"/>
              <w:jc w:val="center"/>
            </w:pPr>
            <w:r>
              <w:t>Педагог-психолог,</w:t>
            </w:r>
            <w:r w:rsidR="000C371B">
              <w:t xml:space="preserve">  </w:t>
            </w:r>
            <w:r>
              <w:t xml:space="preserve"> Кл. рук.</w:t>
            </w:r>
          </w:p>
        </w:tc>
        <w:tc>
          <w:tcPr>
            <w:tcW w:w="1294" w:type="dxa"/>
            <w:gridSpan w:val="2"/>
          </w:tcPr>
          <w:p w:rsidR="00E43C16" w:rsidRDefault="00E43C16" w:rsidP="00E25A1C">
            <w:pPr>
              <w:pStyle w:val="a3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25A1C">
            <w:pPr>
              <w:pStyle w:val="a3"/>
            </w:pPr>
            <w:r>
              <w:t>Диагностические  исследования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3.3.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  <w:spacing w:before="0" w:beforeAutospacing="0" w:after="0" w:afterAutospacing="0"/>
            </w:pPr>
            <w:r>
              <w:t>Отслеживание работоспособности, тревожности и других психических показателей учащихся</w:t>
            </w:r>
          </w:p>
        </w:tc>
        <w:tc>
          <w:tcPr>
            <w:tcW w:w="1683" w:type="dxa"/>
            <w:gridSpan w:val="2"/>
          </w:tcPr>
          <w:p w:rsidR="00E43C16" w:rsidRDefault="00E43C16" w:rsidP="000C371B">
            <w:pPr>
              <w:pStyle w:val="a3"/>
              <w:jc w:val="center"/>
            </w:pPr>
            <w:r>
              <w:t xml:space="preserve">Педагог-психолог, </w:t>
            </w:r>
            <w:r w:rsidR="000C371B">
              <w:t xml:space="preserve">  </w:t>
            </w:r>
            <w:r>
              <w:t>Кл. рук.</w:t>
            </w:r>
          </w:p>
        </w:tc>
        <w:tc>
          <w:tcPr>
            <w:tcW w:w="1294" w:type="dxa"/>
            <w:gridSpan w:val="2"/>
          </w:tcPr>
          <w:p w:rsidR="00E43C16" w:rsidRDefault="00E43C16" w:rsidP="00E25A1C">
            <w:pPr>
              <w:pStyle w:val="a3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25A1C">
            <w:pPr>
              <w:pStyle w:val="a3"/>
            </w:pPr>
            <w:r>
              <w:t>Диагностические  исследования</w:t>
            </w:r>
          </w:p>
        </w:tc>
      </w:tr>
      <w:tr w:rsidR="00E43C16" w:rsidTr="009D6F55">
        <w:trPr>
          <w:trHeight w:val="971"/>
        </w:trPr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3.4.</w:t>
            </w:r>
          </w:p>
        </w:tc>
        <w:tc>
          <w:tcPr>
            <w:tcW w:w="4962" w:type="dxa"/>
            <w:gridSpan w:val="2"/>
          </w:tcPr>
          <w:p w:rsidR="00E43C16" w:rsidRDefault="00E43C16" w:rsidP="009D6F55">
            <w:pPr>
              <w:pStyle w:val="a3"/>
            </w:pPr>
            <w:r>
              <w:t>Использование здоровьесберегающих технологий, форм и методов в организации учебной деятельности.</w:t>
            </w:r>
            <w:r w:rsidR="009D6F55">
              <w:t xml:space="preserve"> 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учителя-предметники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Планы уроков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4.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rPr>
                <w:rStyle w:val="a4"/>
              </w:rPr>
              <w:t>Спортивно-оздоровительное направление.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4.1.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Организацию спортивных мероприятий.</w:t>
            </w:r>
          </w:p>
          <w:p w:rsidR="00E43C16" w:rsidRDefault="00E43C16" w:rsidP="00E43C16">
            <w:pPr>
              <w:pStyle w:val="a3"/>
            </w:pPr>
            <w:r>
              <w:t> </w:t>
            </w:r>
          </w:p>
        </w:tc>
        <w:tc>
          <w:tcPr>
            <w:tcW w:w="1683" w:type="dxa"/>
            <w:gridSpan w:val="2"/>
          </w:tcPr>
          <w:p w:rsidR="00E43C16" w:rsidRDefault="009D6F55" w:rsidP="00E43C16">
            <w:pPr>
              <w:pStyle w:val="a3"/>
              <w:jc w:val="center"/>
            </w:pPr>
            <w:r>
              <w:t>учителя</w:t>
            </w:r>
            <w:r w:rsidR="00E43C16">
              <w:t xml:space="preserve"> физической культуры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 работы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4.2.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заместитель директора по ВР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 работы кружков и секций</w:t>
            </w:r>
          </w:p>
        </w:tc>
      </w:tr>
      <w:tr w:rsidR="00E43C16" w:rsidTr="00E43C16">
        <w:tc>
          <w:tcPr>
            <w:tcW w:w="708" w:type="dxa"/>
            <w:gridSpan w:val="2"/>
          </w:tcPr>
          <w:p w:rsidR="00E43C16" w:rsidRDefault="00E43C16" w:rsidP="00E43C16">
            <w:pPr>
              <w:pStyle w:val="a3"/>
            </w:pPr>
            <w:r>
              <w:t>4.3.</w:t>
            </w:r>
          </w:p>
        </w:tc>
        <w:tc>
          <w:tcPr>
            <w:tcW w:w="4962" w:type="dxa"/>
            <w:gridSpan w:val="2"/>
          </w:tcPr>
          <w:p w:rsidR="00E43C16" w:rsidRDefault="00E43C16" w:rsidP="00E43C16">
            <w:pPr>
              <w:pStyle w:val="a3"/>
            </w:pPr>
            <w: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1683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заместитель директора по ВР</w:t>
            </w:r>
          </w:p>
        </w:tc>
        <w:tc>
          <w:tcPr>
            <w:tcW w:w="1294" w:type="dxa"/>
            <w:gridSpan w:val="2"/>
          </w:tcPr>
          <w:p w:rsidR="00E43C16" w:rsidRDefault="00E43C16" w:rsidP="00E43C16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43C16" w:rsidRDefault="00E43C16" w:rsidP="00E43C16">
            <w:pPr>
              <w:pStyle w:val="a3"/>
              <w:jc w:val="center"/>
            </w:pPr>
            <w:r>
              <w:t>план работы</w:t>
            </w:r>
          </w:p>
        </w:tc>
      </w:tr>
    </w:tbl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058AE" w:rsidRDefault="00E058AE" w:rsidP="00DD36D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DD36DD" w:rsidRPr="00DD36DD" w:rsidRDefault="009D6F55" w:rsidP="00E058A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84F65">
        <w:rPr>
          <w:sz w:val="28"/>
          <w:szCs w:val="28"/>
        </w:rPr>
        <w:t>15</w:t>
      </w:r>
      <w:r w:rsidR="00DD36DD" w:rsidRPr="00DD36DD">
        <w:rPr>
          <w:sz w:val="28"/>
          <w:szCs w:val="28"/>
        </w:rPr>
        <w:t>. Календарный план реализации программы «Здоровье»</w:t>
      </w:r>
    </w:p>
    <w:p w:rsidR="009D6F55" w:rsidRPr="00E058AE" w:rsidRDefault="00DD36DD" w:rsidP="00E058AE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DD36DD">
        <w:rPr>
          <w:sz w:val="28"/>
          <w:szCs w:val="28"/>
        </w:rPr>
        <w:t>на 2014-2019  учебный год</w:t>
      </w:r>
      <w:r w:rsidR="008A752D">
        <w:rPr>
          <w:sz w:val="28"/>
          <w:szCs w:val="28"/>
        </w:rPr>
        <w:t xml:space="preserve"> (может изменяться)</w:t>
      </w:r>
    </w:p>
    <w:p w:rsidR="00DD36DD" w:rsidRPr="00DD36DD" w:rsidRDefault="00DD36DD" w:rsidP="009D6F55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Сентябрь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Организация дежурства по школе и по классам.</w:t>
      </w:r>
    </w:p>
    <w:p w:rsid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работы кружков и секций.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Включение в планы по руководству и контролю вопросов, способствующих улучшению работы школы по здоровье сбережению.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Организация питания учащихся.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Проведение внутришкольных и участие в районных</w:t>
      </w:r>
      <w:r w:rsidR="000C371B">
        <w:rPr>
          <w:sz w:val="28"/>
          <w:szCs w:val="28"/>
        </w:rPr>
        <w:t>, краевых</w:t>
      </w:r>
      <w:r w:rsidRPr="00DD36DD">
        <w:rPr>
          <w:sz w:val="28"/>
          <w:szCs w:val="28"/>
        </w:rPr>
        <w:t xml:space="preserve"> спортивно-массовых соревнованиях.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 xml:space="preserve">Проведение лекций, бесед, </w:t>
      </w:r>
      <w:r>
        <w:rPr>
          <w:sz w:val="28"/>
          <w:szCs w:val="28"/>
        </w:rPr>
        <w:t xml:space="preserve">классных </w:t>
      </w:r>
      <w:r w:rsidRPr="00DD36DD">
        <w:rPr>
          <w:sz w:val="28"/>
          <w:szCs w:val="28"/>
        </w:rPr>
        <w:t>часов по формированию здорового образа жизни.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Дни</w:t>
      </w:r>
      <w:r w:rsidRPr="00DD36DD">
        <w:rPr>
          <w:sz w:val="28"/>
          <w:szCs w:val="28"/>
        </w:rPr>
        <w:t xml:space="preserve"> здоровья.</w:t>
      </w:r>
    </w:p>
    <w:p w:rsidR="00DD36DD" w:rsidRPr="00DD36DD" w:rsidRDefault="00DD36DD" w:rsidP="00E058AE">
      <w:pPr>
        <w:pStyle w:val="a3"/>
        <w:numPr>
          <w:ilvl w:val="0"/>
          <w:numId w:val="45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DD36DD" w:rsidRDefault="00DD36DD" w:rsidP="00E058AE">
      <w:pPr>
        <w:pStyle w:val="a3"/>
        <w:numPr>
          <w:ilvl w:val="0"/>
          <w:numId w:val="45"/>
        </w:numPr>
        <w:spacing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Организация каникулярного отдыха и оздоровления детей.</w:t>
      </w:r>
    </w:p>
    <w:p w:rsidR="009D6F55" w:rsidRDefault="009D6F55" w:rsidP="00E058AE">
      <w:pPr>
        <w:pStyle w:val="a3"/>
        <w:numPr>
          <w:ilvl w:val="0"/>
          <w:numId w:val="45"/>
        </w:numPr>
        <w:spacing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День бегуна</w:t>
      </w:r>
    </w:p>
    <w:p w:rsidR="009D6F55" w:rsidRDefault="009D6F55" w:rsidP="00E058AE">
      <w:pPr>
        <w:pStyle w:val="a3"/>
        <w:numPr>
          <w:ilvl w:val="0"/>
          <w:numId w:val="45"/>
        </w:numPr>
        <w:spacing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День массовой зарядки</w:t>
      </w:r>
    </w:p>
    <w:p w:rsidR="009D6F55" w:rsidRPr="00DD36DD" w:rsidRDefault="009D6F55" w:rsidP="00E058AE">
      <w:pPr>
        <w:pStyle w:val="a3"/>
        <w:numPr>
          <w:ilvl w:val="0"/>
          <w:numId w:val="45"/>
        </w:numPr>
        <w:spacing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Туристический слет школьников.</w:t>
      </w: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Октябрь</w:t>
      </w:r>
    </w:p>
    <w:p w:rsidR="00DD36DD" w:rsidRPr="00DD36DD" w:rsidRDefault="00DD36DD" w:rsidP="00E058AE">
      <w:pPr>
        <w:pStyle w:val="a3"/>
        <w:numPr>
          <w:ilvl w:val="0"/>
          <w:numId w:val="46"/>
        </w:numPr>
        <w:spacing w:before="0" w:before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DD36DD" w:rsidRPr="00DD36DD" w:rsidRDefault="00DD36DD" w:rsidP="00E058AE">
      <w:pPr>
        <w:pStyle w:val="a3"/>
        <w:numPr>
          <w:ilvl w:val="0"/>
          <w:numId w:val="46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Планирование занятости учащихся в каникулярный период.</w:t>
      </w:r>
    </w:p>
    <w:p w:rsidR="00DD36DD" w:rsidRPr="00DD36DD" w:rsidRDefault="00DD36DD" w:rsidP="00E058AE">
      <w:pPr>
        <w:pStyle w:val="a3"/>
        <w:numPr>
          <w:ilvl w:val="0"/>
          <w:numId w:val="46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Подготовка классов к зиме.</w:t>
      </w:r>
    </w:p>
    <w:p w:rsidR="00DD36DD" w:rsidRPr="00DD36DD" w:rsidRDefault="00DD36DD" w:rsidP="00E058AE">
      <w:pPr>
        <w:pStyle w:val="a3"/>
        <w:numPr>
          <w:ilvl w:val="0"/>
          <w:numId w:val="46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Проведение внутришкольных спортивных мероприятий и с</w:t>
      </w:r>
      <w:r>
        <w:rPr>
          <w:sz w:val="28"/>
          <w:szCs w:val="28"/>
        </w:rPr>
        <w:t>оревнований, участие в районных соревнованиях.</w:t>
      </w:r>
    </w:p>
    <w:p w:rsidR="00DD36DD" w:rsidRPr="00DD36DD" w:rsidRDefault="00DD36DD" w:rsidP="00E058AE">
      <w:pPr>
        <w:pStyle w:val="a3"/>
        <w:numPr>
          <w:ilvl w:val="0"/>
          <w:numId w:val="46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 xml:space="preserve">Проведение лекций, бесед, </w:t>
      </w:r>
      <w:r>
        <w:rPr>
          <w:sz w:val="28"/>
          <w:szCs w:val="28"/>
        </w:rPr>
        <w:t xml:space="preserve"> классных </w:t>
      </w:r>
      <w:r w:rsidRPr="00DD36DD">
        <w:rPr>
          <w:sz w:val="28"/>
          <w:szCs w:val="28"/>
        </w:rPr>
        <w:t>часов по формированию здорового образа жизни.</w:t>
      </w:r>
    </w:p>
    <w:p w:rsidR="00DD36DD" w:rsidRPr="00DD36DD" w:rsidRDefault="00DD36DD" w:rsidP="00E058AE">
      <w:pPr>
        <w:pStyle w:val="a3"/>
        <w:numPr>
          <w:ilvl w:val="0"/>
          <w:numId w:val="46"/>
        </w:numPr>
        <w:spacing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Физкультминутки (ежедневно).</w:t>
      </w: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Ноябрь</w:t>
      </w:r>
    </w:p>
    <w:p w:rsidR="00DD36DD" w:rsidRPr="00DD36DD" w:rsidRDefault="00DD36DD" w:rsidP="00E058AE">
      <w:pPr>
        <w:pStyle w:val="a3"/>
        <w:numPr>
          <w:ilvl w:val="0"/>
          <w:numId w:val="47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Проведение мероприя</w:t>
      </w:r>
      <w:r w:rsidR="009D6F55">
        <w:rPr>
          <w:sz w:val="28"/>
          <w:szCs w:val="28"/>
        </w:rPr>
        <w:t>тий, приуроченных к празднику «</w:t>
      </w:r>
      <w:r w:rsidRPr="00DD36DD">
        <w:rPr>
          <w:sz w:val="28"/>
          <w:szCs w:val="28"/>
        </w:rPr>
        <w:t>День матери».</w:t>
      </w:r>
    </w:p>
    <w:p w:rsidR="00DD36DD" w:rsidRPr="00DD36DD" w:rsidRDefault="00DD36DD" w:rsidP="00E058AE">
      <w:pPr>
        <w:pStyle w:val="a3"/>
        <w:numPr>
          <w:ilvl w:val="0"/>
          <w:numId w:val="47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классных </w:t>
      </w:r>
      <w:r w:rsidRPr="00DD36DD">
        <w:rPr>
          <w:sz w:val="28"/>
          <w:szCs w:val="28"/>
        </w:rPr>
        <w:t xml:space="preserve">часов и мероприятий по теме « Курение - вред». </w:t>
      </w:r>
      <w:r w:rsidRPr="009D6F55">
        <w:rPr>
          <w:b/>
          <w:sz w:val="28"/>
          <w:szCs w:val="28"/>
        </w:rPr>
        <w:t>Итог:</w:t>
      </w:r>
      <w:r w:rsidRPr="00DD36DD">
        <w:rPr>
          <w:sz w:val="28"/>
          <w:szCs w:val="28"/>
        </w:rPr>
        <w:t xml:space="preserve"> выпуск плакатов, посвященных борьбе с курением и наркотиками.</w:t>
      </w:r>
    </w:p>
    <w:p w:rsidR="00DD36DD" w:rsidRPr="00DD36DD" w:rsidRDefault="009D6F55" w:rsidP="00E058AE">
      <w:pPr>
        <w:pStyle w:val="a3"/>
        <w:numPr>
          <w:ilvl w:val="0"/>
          <w:numId w:val="4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DD36DD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школьных соревнований</w:t>
      </w:r>
      <w:r w:rsidR="00DD36DD" w:rsidRPr="00DD36DD">
        <w:rPr>
          <w:sz w:val="28"/>
          <w:szCs w:val="28"/>
        </w:rPr>
        <w:t>.</w:t>
      </w:r>
    </w:p>
    <w:p w:rsidR="00DD36DD" w:rsidRPr="00DD36DD" w:rsidRDefault="00DD36DD" w:rsidP="00E058AE">
      <w:pPr>
        <w:pStyle w:val="a3"/>
        <w:numPr>
          <w:ilvl w:val="0"/>
          <w:numId w:val="47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Физкультминутки и динамические паузы (систематически)</w:t>
      </w:r>
    </w:p>
    <w:p w:rsidR="00DD36DD" w:rsidRPr="00DD36DD" w:rsidRDefault="00DD36DD" w:rsidP="00E058AE">
      <w:pPr>
        <w:pStyle w:val="a3"/>
        <w:numPr>
          <w:ilvl w:val="0"/>
          <w:numId w:val="47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Отчёты о проделанной работе по здоровье сбережению.</w:t>
      </w:r>
    </w:p>
    <w:p w:rsidR="00E058AE" w:rsidRDefault="00E058AE" w:rsidP="00E058A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058AE" w:rsidRDefault="00E058AE" w:rsidP="00E058A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lastRenderedPageBreak/>
        <w:t>Декабрь</w:t>
      </w:r>
    </w:p>
    <w:p w:rsidR="00DD36DD" w:rsidRPr="00DD36DD" w:rsidRDefault="00DD36DD" w:rsidP="00E058AE">
      <w:pPr>
        <w:pStyle w:val="a3"/>
        <w:numPr>
          <w:ilvl w:val="0"/>
          <w:numId w:val="48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Проведение   открытых  </w:t>
      </w:r>
      <w:r>
        <w:rPr>
          <w:sz w:val="28"/>
          <w:szCs w:val="28"/>
        </w:rPr>
        <w:t xml:space="preserve">классных </w:t>
      </w:r>
      <w:r w:rsidRPr="00DD36DD">
        <w:rPr>
          <w:sz w:val="28"/>
          <w:szCs w:val="28"/>
        </w:rPr>
        <w:t>часов,   мероприятий,   посвященных всемирному дню борьбы со СПИДом.</w:t>
      </w:r>
    </w:p>
    <w:p w:rsidR="00DD36DD" w:rsidRPr="00DD36DD" w:rsidRDefault="00DD36DD" w:rsidP="00E058AE">
      <w:pPr>
        <w:pStyle w:val="a3"/>
        <w:numPr>
          <w:ilvl w:val="0"/>
          <w:numId w:val="48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Проведение конкурсов «Папа, мама, я - спортивная семья», посвященных празднованию Дня семьи.</w:t>
      </w:r>
    </w:p>
    <w:p w:rsidR="00DD36DD" w:rsidRPr="00DD36DD" w:rsidRDefault="00DD36DD" w:rsidP="00E058AE">
      <w:pPr>
        <w:pStyle w:val="a3"/>
        <w:numPr>
          <w:ilvl w:val="0"/>
          <w:numId w:val="48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Физкультминутки и динамические паузы (ежедневно).</w:t>
      </w:r>
    </w:p>
    <w:p w:rsidR="00DD36DD" w:rsidRDefault="00DD36DD" w:rsidP="00E058AE">
      <w:pPr>
        <w:pStyle w:val="a3"/>
        <w:numPr>
          <w:ilvl w:val="0"/>
          <w:numId w:val="48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Организация каникулярного отдыха и оздоровления детей.</w:t>
      </w:r>
    </w:p>
    <w:p w:rsidR="00DD36DD" w:rsidRDefault="00DD36DD" w:rsidP="00E058AE">
      <w:pPr>
        <w:pStyle w:val="a3"/>
        <w:numPr>
          <w:ilvl w:val="0"/>
          <w:numId w:val="48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Фестиваль агитбригад.</w:t>
      </w:r>
    </w:p>
    <w:p w:rsidR="009D6F55" w:rsidRPr="00DD36DD" w:rsidRDefault="009D6F55" w:rsidP="00E058AE">
      <w:pPr>
        <w:pStyle w:val="a3"/>
        <w:numPr>
          <w:ilvl w:val="0"/>
          <w:numId w:val="48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Проведение месячника по предупреждению дорожно-транспортного травматизма.</w:t>
      </w: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Январь</w:t>
      </w:r>
    </w:p>
    <w:p w:rsidR="00DD36DD" w:rsidRPr="00DD36DD" w:rsidRDefault="00DD36DD" w:rsidP="00E058AE">
      <w:pPr>
        <w:pStyle w:val="a3"/>
        <w:numPr>
          <w:ilvl w:val="0"/>
          <w:numId w:val="49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Открытые воспитательные часы «Тренинг здорового образа жизни».</w:t>
      </w:r>
    </w:p>
    <w:p w:rsidR="00DD36DD" w:rsidRPr="00DD36DD" w:rsidRDefault="00DD36DD" w:rsidP="00E058AE">
      <w:pPr>
        <w:pStyle w:val="a3"/>
        <w:numPr>
          <w:ilvl w:val="0"/>
          <w:numId w:val="49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«Весёлые старты».</w:t>
      </w:r>
    </w:p>
    <w:p w:rsidR="00DD36DD" w:rsidRDefault="00DD36DD" w:rsidP="00E058AE">
      <w:pPr>
        <w:pStyle w:val="a3"/>
        <w:numPr>
          <w:ilvl w:val="0"/>
          <w:numId w:val="49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Физкультминутки и динамические паузы.</w:t>
      </w:r>
    </w:p>
    <w:p w:rsidR="009D6F55" w:rsidRDefault="009D6F55" w:rsidP="00E058AE">
      <w:pPr>
        <w:pStyle w:val="a3"/>
        <w:numPr>
          <w:ilvl w:val="0"/>
          <w:numId w:val="49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Проведение школьных спортивных соревнований</w:t>
      </w:r>
    </w:p>
    <w:p w:rsidR="009D6F55" w:rsidRPr="00DD36DD" w:rsidRDefault="009D6F55" w:rsidP="00E058AE">
      <w:pPr>
        <w:pStyle w:val="a3"/>
        <w:numPr>
          <w:ilvl w:val="0"/>
          <w:numId w:val="49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Участие в районных соревнованиях.</w:t>
      </w: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Февраль</w:t>
      </w:r>
    </w:p>
    <w:p w:rsidR="00DD36DD" w:rsidRPr="00DD36DD" w:rsidRDefault="00DD36DD" w:rsidP="00E058AE">
      <w:pPr>
        <w:pStyle w:val="a3"/>
        <w:numPr>
          <w:ilvl w:val="0"/>
          <w:numId w:val="50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 xml:space="preserve">Месячник </w:t>
      </w:r>
      <w:r>
        <w:rPr>
          <w:sz w:val="28"/>
          <w:szCs w:val="28"/>
        </w:rPr>
        <w:t>военно-</w:t>
      </w:r>
      <w:r w:rsidRPr="00DD36DD">
        <w:rPr>
          <w:sz w:val="28"/>
          <w:szCs w:val="28"/>
        </w:rPr>
        <w:t>патриотической работы.</w:t>
      </w:r>
      <w:r w:rsidR="009D6F55">
        <w:rPr>
          <w:sz w:val="28"/>
          <w:szCs w:val="28"/>
        </w:rPr>
        <w:t>(план работы прилагается)</w:t>
      </w:r>
    </w:p>
    <w:p w:rsidR="00DD36DD" w:rsidRPr="00DD36DD" w:rsidRDefault="00DD36DD" w:rsidP="00E058AE">
      <w:pPr>
        <w:pStyle w:val="a3"/>
        <w:numPr>
          <w:ilvl w:val="0"/>
          <w:numId w:val="50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День защитника Отечества.</w:t>
      </w:r>
    </w:p>
    <w:p w:rsidR="00DD36DD" w:rsidRPr="00DD36DD" w:rsidRDefault="00DD36DD" w:rsidP="00E058AE">
      <w:pPr>
        <w:pStyle w:val="a3"/>
        <w:numPr>
          <w:ilvl w:val="0"/>
          <w:numId w:val="5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Школьные соревнования.</w:t>
      </w:r>
      <w:r w:rsidRPr="00DD36DD">
        <w:rPr>
          <w:sz w:val="28"/>
          <w:szCs w:val="28"/>
        </w:rPr>
        <w:t xml:space="preserve"> </w:t>
      </w:r>
    </w:p>
    <w:p w:rsidR="00DD36DD" w:rsidRDefault="00DD36DD" w:rsidP="00E058AE">
      <w:pPr>
        <w:pStyle w:val="a3"/>
        <w:numPr>
          <w:ilvl w:val="0"/>
          <w:numId w:val="50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Физкультминутки и динамические паузы.</w:t>
      </w:r>
    </w:p>
    <w:p w:rsidR="009D6F55" w:rsidRPr="00DD36DD" w:rsidRDefault="009D6F55" w:rsidP="00E058AE">
      <w:pPr>
        <w:pStyle w:val="a3"/>
        <w:numPr>
          <w:ilvl w:val="0"/>
          <w:numId w:val="50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Участие в районных соревнованиях</w:t>
      </w: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Март</w:t>
      </w:r>
    </w:p>
    <w:p w:rsidR="00DD36DD" w:rsidRPr="00DD36DD" w:rsidRDefault="00DD36DD" w:rsidP="00E058AE">
      <w:pPr>
        <w:pStyle w:val="a3"/>
        <w:numPr>
          <w:ilvl w:val="0"/>
          <w:numId w:val="51"/>
        </w:numPr>
        <w:spacing w:before="0" w:before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Планирование занятости учащихся в каникулярный период.</w:t>
      </w:r>
    </w:p>
    <w:p w:rsidR="009D6F55" w:rsidRDefault="00DD36DD" w:rsidP="00E058AE">
      <w:pPr>
        <w:pStyle w:val="a3"/>
        <w:numPr>
          <w:ilvl w:val="0"/>
          <w:numId w:val="51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 xml:space="preserve">Подготовка ко Дню здоровья. </w:t>
      </w:r>
    </w:p>
    <w:p w:rsidR="00DD36DD" w:rsidRPr="00DD36DD" w:rsidRDefault="00DD36DD" w:rsidP="00E058AE">
      <w:pPr>
        <w:pStyle w:val="a3"/>
        <w:numPr>
          <w:ilvl w:val="0"/>
          <w:numId w:val="51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Физкультминутки и динамические паузы.</w:t>
      </w:r>
    </w:p>
    <w:p w:rsidR="009D6F55" w:rsidRDefault="00DD36DD" w:rsidP="00E058AE">
      <w:pPr>
        <w:pStyle w:val="a3"/>
        <w:numPr>
          <w:ilvl w:val="0"/>
          <w:numId w:val="51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Организация каникулярного отдыха и оздоровления детей.</w:t>
      </w:r>
    </w:p>
    <w:p w:rsidR="009D6F55" w:rsidRPr="009D6F55" w:rsidRDefault="009D6F55" w:rsidP="00E058AE">
      <w:pPr>
        <w:pStyle w:val="a3"/>
        <w:numPr>
          <w:ilvl w:val="0"/>
          <w:numId w:val="51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Участие в школьных и районных соревнованиях.</w:t>
      </w: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Апрель</w:t>
      </w:r>
    </w:p>
    <w:p w:rsidR="00DD36DD" w:rsidRPr="00DD36DD" w:rsidRDefault="00DD36DD" w:rsidP="00E058AE">
      <w:pPr>
        <w:pStyle w:val="a3"/>
        <w:numPr>
          <w:ilvl w:val="0"/>
          <w:numId w:val="52"/>
        </w:numPr>
        <w:spacing w:before="0" w:before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Всемирный день здоровья.</w:t>
      </w:r>
    </w:p>
    <w:p w:rsidR="00DD36DD" w:rsidRPr="00DD36DD" w:rsidRDefault="00DD36DD" w:rsidP="00E058AE">
      <w:pPr>
        <w:pStyle w:val="a3"/>
        <w:numPr>
          <w:ilvl w:val="0"/>
          <w:numId w:val="5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Pr="00DD36DD">
        <w:rPr>
          <w:sz w:val="28"/>
          <w:szCs w:val="28"/>
        </w:rPr>
        <w:t>перация «Память».</w:t>
      </w:r>
    </w:p>
    <w:p w:rsidR="00DD36DD" w:rsidRPr="00DD36DD" w:rsidRDefault="00DD36DD" w:rsidP="00E058AE">
      <w:pPr>
        <w:pStyle w:val="a3"/>
        <w:numPr>
          <w:ilvl w:val="0"/>
          <w:numId w:val="52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Благоустройство школьной территории.</w:t>
      </w:r>
    </w:p>
    <w:p w:rsidR="00DD36DD" w:rsidRPr="00DD36DD" w:rsidRDefault="00DD36DD" w:rsidP="00E058AE">
      <w:pPr>
        <w:pStyle w:val="a3"/>
        <w:numPr>
          <w:ilvl w:val="0"/>
          <w:numId w:val="52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День здоровья.</w:t>
      </w:r>
    </w:p>
    <w:p w:rsidR="009D6F55" w:rsidRDefault="00DD36DD" w:rsidP="00E058AE">
      <w:pPr>
        <w:pStyle w:val="a3"/>
        <w:numPr>
          <w:ilvl w:val="0"/>
          <w:numId w:val="52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Динамические паузы, физкультминутки</w:t>
      </w:r>
      <w:r w:rsidR="009D6F55">
        <w:rPr>
          <w:sz w:val="28"/>
          <w:szCs w:val="28"/>
        </w:rPr>
        <w:t>.</w:t>
      </w:r>
    </w:p>
    <w:p w:rsidR="00DD36DD" w:rsidRPr="009D6F55" w:rsidRDefault="009D6F55" w:rsidP="00E058AE">
      <w:pPr>
        <w:pStyle w:val="a3"/>
        <w:numPr>
          <w:ilvl w:val="0"/>
          <w:numId w:val="52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Участие в школьных и районных соревнованиях.</w:t>
      </w:r>
    </w:p>
    <w:p w:rsidR="009D6F55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Май</w:t>
      </w:r>
    </w:p>
    <w:p w:rsidR="00DD36DD" w:rsidRPr="009D6F55" w:rsidRDefault="00DD36DD" w:rsidP="00E058AE">
      <w:pPr>
        <w:pStyle w:val="a3"/>
        <w:numPr>
          <w:ilvl w:val="0"/>
          <w:numId w:val="56"/>
        </w:numPr>
        <w:spacing w:before="0" w:beforeAutospacing="0"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Подготовительная работа к организации занятости учащихся в летни</w:t>
      </w:r>
      <w:r w:rsidR="009D6F55">
        <w:rPr>
          <w:sz w:val="28"/>
          <w:szCs w:val="28"/>
        </w:rPr>
        <w:t xml:space="preserve">й </w:t>
      </w:r>
      <w:r w:rsidRPr="009D6F55">
        <w:rPr>
          <w:sz w:val="28"/>
          <w:szCs w:val="28"/>
        </w:rPr>
        <w:t>период.</w:t>
      </w:r>
    </w:p>
    <w:p w:rsidR="00DD36DD" w:rsidRPr="00DD36DD" w:rsidRDefault="00DD36DD" w:rsidP="00E058AE">
      <w:pPr>
        <w:pStyle w:val="a3"/>
        <w:numPr>
          <w:ilvl w:val="0"/>
          <w:numId w:val="53"/>
        </w:numPr>
        <w:spacing w:before="0" w:beforeAutospacing="0"/>
        <w:ind w:left="360"/>
        <w:rPr>
          <w:sz w:val="28"/>
          <w:szCs w:val="28"/>
        </w:rPr>
      </w:pPr>
      <w:r>
        <w:rPr>
          <w:sz w:val="28"/>
          <w:szCs w:val="28"/>
        </w:rPr>
        <w:t>Мероприятия, посвященные 70</w:t>
      </w:r>
      <w:r w:rsidRPr="00DD36DD">
        <w:rPr>
          <w:sz w:val="28"/>
          <w:szCs w:val="28"/>
        </w:rPr>
        <w:t>-летию Победы в ВОВ.</w:t>
      </w:r>
    </w:p>
    <w:p w:rsidR="00DD36DD" w:rsidRPr="00DD36DD" w:rsidRDefault="00DD36DD" w:rsidP="00E058AE">
      <w:pPr>
        <w:pStyle w:val="a3"/>
        <w:numPr>
          <w:ilvl w:val="0"/>
          <w:numId w:val="53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«Весёлые старты».</w:t>
      </w:r>
    </w:p>
    <w:p w:rsidR="00DD36DD" w:rsidRPr="00DD36DD" w:rsidRDefault="00DD36DD" w:rsidP="00E058AE">
      <w:pPr>
        <w:pStyle w:val="a3"/>
        <w:numPr>
          <w:ilvl w:val="0"/>
          <w:numId w:val="53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Проведение экскурсий на природу.</w:t>
      </w:r>
    </w:p>
    <w:p w:rsidR="00DD36DD" w:rsidRDefault="00DD36DD" w:rsidP="00E058AE">
      <w:pPr>
        <w:pStyle w:val="a3"/>
        <w:numPr>
          <w:ilvl w:val="0"/>
          <w:numId w:val="53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Презентация уроков чистоты.</w:t>
      </w:r>
    </w:p>
    <w:p w:rsidR="00DD36DD" w:rsidRDefault="00DD36DD" w:rsidP="00E058AE">
      <w:pPr>
        <w:pStyle w:val="a3"/>
        <w:numPr>
          <w:ilvl w:val="0"/>
          <w:numId w:val="53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День ГО</w:t>
      </w:r>
    </w:p>
    <w:p w:rsidR="009D6F55" w:rsidRPr="009D6F55" w:rsidRDefault="009D6F55" w:rsidP="00E058AE">
      <w:pPr>
        <w:pStyle w:val="a3"/>
        <w:numPr>
          <w:ilvl w:val="0"/>
          <w:numId w:val="53"/>
        </w:numPr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Участие в школьных и районных соревнованиях.</w:t>
      </w:r>
    </w:p>
    <w:p w:rsidR="009D6F55" w:rsidRPr="009D6F55" w:rsidRDefault="009D6F55" w:rsidP="00E058AE">
      <w:pPr>
        <w:pStyle w:val="a3"/>
        <w:numPr>
          <w:ilvl w:val="0"/>
          <w:numId w:val="53"/>
        </w:numPr>
        <w:spacing w:after="0" w:afterAutospacing="0"/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Физкультминутки (ежедневно).</w:t>
      </w:r>
    </w:p>
    <w:p w:rsidR="00DD36DD" w:rsidRPr="00DD36DD" w:rsidRDefault="00DD36DD" w:rsidP="00E05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36DD">
        <w:rPr>
          <w:rStyle w:val="a4"/>
          <w:sz w:val="28"/>
          <w:szCs w:val="28"/>
        </w:rPr>
        <w:t>Июнь</w:t>
      </w:r>
    </w:p>
    <w:p w:rsidR="00DD36DD" w:rsidRPr="00DD36DD" w:rsidRDefault="00DD36DD" w:rsidP="00E058AE">
      <w:pPr>
        <w:pStyle w:val="a3"/>
        <w:numPr>
          <w:ilvl w:val="0"/>
          <w:numId w:val="54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Международный день защиты детей.</w:t>
      </w:r>
    </w:p>
    <w:p w:rsidR="00DD36DD" w:rsidRPr="00DD36DD" w:rsidRDefault="00DD36DD" w:rsidP="00E058AE">
      <w:pPr>
        <w:pStyle w:val="a3"/>
        <w:numPr>
          <w:ilvl w:val="0"/>
          <w:numId w:val="54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Всемирный день защиты окружающей среды.</w:t>
      </w:r>
    </w:p>
    <w:p w:rsidR="00DD36DD" w:rsidRPr="00DD36DD" w:rsidRDefault="00DD36DD" w:rsidP="00E058AE">
      <w:pPr>
        <w:pStyle w:val="a3"/>
        <w:numPr>
          <w:ilvl w:val="0"/>
          <w:numId w:val="54"/>
        </w:numPr>
        <w:ind w:left="360"/>
        <w:rPr>
          <w:sz w:val="28"/>
          <w:szCs w:val="28"/>
        </w:rPr>
      </w:pPr>
      <w:r w:rsidRPr="00DD36DD">
        <w:rPr>
          <w:sz w:val="28"/>
          <w:szCs w:val="28"/>
        </w:rPr>
        <w:t>Работа по плану летних каникул.</w:t>
      </w:r>
    </w:p>
    <w:p w:rsidR="00DD36DD" w:rsidRDefault="00DD36DD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Default="00E058AE" w:rsidP="00DD36DD">
      <w:pPr>
        <w:pStyle w:val="a3"/>
        <w:rPr>
          <w:b/>
          <w:sz w:val="28"/>
          <w:szCs w:val="28"/>
        </w:rPr>
      </w:pPr>
    </w:p>
    <w:p w:rsidR="00E058AE" w:rsidRPr="008A752D" w:rsidRDefault="00E058AE" w:rsidP="00DD36DD">
      <w:pPr>
        <w:pStyle w:val="a3"/>
        <w:rPr>
          <w:b/>
          <w:sz w:val="28"/>
          <w:szCs w:val="28"/>
        </w:rPr>
      </w:pPr>
    </w:p>
    <w:p w:rsidR="00E058AE" w:rsidRPr="00E76C35" w:rsidRDefault="00A24B0B" w:rsidP="00E058AE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E25A1C"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ПРОГРАММЫ</w:t>
      </w:r>
    </w:p>
    <w:p w:rsidR="00E25A1C" w:rsidRPr="00E76C35" w:rsidRDefault="00E25A1C" w:rsidP="00E058AE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 ОПИСАНИЕМ КАЖДОГО ЭТАПА)</w:t>
      </w:r>
    </w:p>
    <w:p w:rsidR="00E25A1C" w:rsidRPr="00E76C35" w:rsidRDefault="00E25A1C" w:rsidP="00E0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предполагается в период 2014 - 2019 гг. в три этапа: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</w: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этап.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 -  сентябрь -</w:t>
      </w:r>
      <w:r w:rsidR="00E058AE" w:rsidRPr="00E7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>август 2015г</w:t>
      </w:r>
      <w:r w:rsidR="000C371B" w:rsidRPr="00E7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>- Подготовительный этап  реализация Программы.  Создание организационно-правовых условий для формирования безопасной среды и здоровьесберегающих условий обучения школьников.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</w: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этап.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 – сентябрь 2014 – 2018 г. – </w:t>
      </w:r>
      <w:r w:rsidR="00E058AE" w:rsidRPr="00E76C35">
        <w:rPr>
          <w:rStyle w:val="a4"/>
          <w:rFonts w:ascii="Times New Roman" w:hAnsi="Times New Roman" w:cs="Times New Roman"/>
          <w:b w:val="0"/>
          <w:sz w:val="28"/>
          <w:szCs w:val="28"/>
        </w:rPr>
        <w:t>апробационый</w:t>
      </w:r>
      <w:r w:rsidR="00E058AE" w:rsidRPr="00E76C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8AE" w:rsidRPr="00E76C35">
        <w:rPr>
          <w:rFonts w:ascii="Times New Roman" w:eastAsia="Times New Roman" w:hAnsi="Times New Roman" w:cs="Times New Roman"/>
          <w:sz w:val="28"/>
          <w:szCs w:val="28"/>
        </w:rPr>
        <w:t>(основной) этап. Реализация п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рограммы в целом. Расширение образовательного  потенциала деятельности </w:t>
      </w:r>
      <w:r w:rsidR="00E058AE" w:rsidRPr="00E76C3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, в том числе  через работу секций дополнительного образования детей на базе </w:t>
      </w:r>
      <w:r w:rsidR="00E058AE" w:rsidRPr="00E76C35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и социальных партнеров. Стабилизация здоровья учащихся посредством совместной    деятельности мониторинговой службы и службы здоровья с участием   родительской общественности,  партнерства.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</w: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 – сентябрь 2018 - август 2019 г. – контрольно -</w:t>
      </w:r>
      <w:r w:rsidR="00E058AE" w:rsidRPr="00E7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>обобщающий этап</w:t>
      </w:r>
      <w:r w:rsidR="00E058AE" w:rsidRPr="00E76C35">
        <w:rPr>
          <w:rFonts w:ascii="Times New Roman" w:eastAsia="Times New Roman" w:hAnsi="Times New Roman" w:cs="Times New Roman"/>
          <w:sz w:val="28"/>
          <w:szCs w:val="28"/>
        </w:rPr>
        <w:t>. Анализ результатов внедрения п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рограммы «Здоровье». </w:t>
      </w:r>
    </w:p>
    <w:p w:rsidR="00E25A1C" w:rsidRPr="00E76C35" w:rsidRDefault="00E25A1C" w:rsidP="00E25A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  «ЗДОРОВЬЕ» (</w:t>
      </w:r>
      <w:r w:rsidRPr="00E76C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предполагаемые результаты  достижения</w:t>
      </w: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25A1C" w:rsidRPr="00E76C35" w:rsidRDefault="00E25A1C" w:rsidP="00E2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Создание максимально благоприятных условий для формирования здоровьесберегающей среды в</w:t>
      </w:r>
      <w:r w:rsidR="00E058AE" w:rsidRPr="00E76C35"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>, которые позволят обеспечить:</w:t>
      </w:r>
    </w:p>
    <w:p w:rsidR="00E25A1C" w:rsidRPr="00E76C35" w:rsidRDefault="000C371B" w:rsidP="000C371B">
      <w:pPr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5A1C" w:rsidRPr="00E76C35">
        <w:rPr>
          <w:rFonts w:ascii="Times New Roman" w:eastAsia="Times New Roman" w:hAnsi="Times New Roman" w:cs="Times New Roman"/>
          <w:sz w:val="28"/>
          <w:szCs w:val="28"/>
        </w:rPr>
        <w:t>овышение успешности учащихся в образовательной деятельности;</w:t>
      </w:r>
    </w:p>
    <w:p w:rsidR="00E25A1C" w:rsidRPr="00E76C35" w:rsidRDefault="000C371B" w:rsidP="000C371B">
      <w:pPr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25A1C" w:rsidRPr="00E76C35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учащихся готовности к сохранению и укреплению здоровья; </w:t>
      </w:r>
    </w:p>
    <w:p w:rsidR="00E25A1C" w:rsidRPr="00E76C35" w:rsidRDefault="000C371B" w:rsidP="000C371B">
      <w:pPr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A1C" w:rsidRPr="00E76C35">
        <w:rPr>
          <w:rFonts w:ascii="Times New Roman" w:eastAsia="Times New Roman" w:hAnsi="Times New Roman" w:cs="Times New Roman"/>
          <w:sz w:val="28"/>
          <w:szCs w:val="28"/>
        </w:rPr>
        <w:t xml:space="preserve">нижение заболеваемости и функциональной напряженности учащихся; </w:t>
      </w:r>
    </w:p>
    <w:p w:rsidR="00E25A1C" w:rsidRPr="00E76C35" w:rsidRDefault="000C371B" w:rsidP="000C371B">
      <w:pPr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5A1C" w:rsidRPr="00E76C35">
        <w:rPr>
          <w:rFonts w:ascii="Times New Roman" w:eastAsia="Times New Roman" w:hAnsi="Times New Roman" w:cs="Times New Roman"/>
          <w:sz w:val="28"/>
          <w:szCs w:val="28"/>
        </w:rPr>
        <w:t>овышение готовности педагогов к здоровьесозидающей деятельности;</w:t>
      </w:r>
    </w:p>
    <w:p w:rsidR="00E25A1C" w:rsidRPr="00E76C35" w:rsidRDefault="000C371B" w:rsidP="000C371B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5A1C" w:rsidRPr="00E76C35">
        <w:rPr>
          <w:rFonts w:ascii="Times New Roman" w:eastAsia="Times New Roman" w:hAnsi="Times New Roman" w:cs="Times New Roman"/>
          <w:sz w:val="28"/>
          <w:szCs w:val="28"/>
        </w:rPr>
        <w:t>совершенствованную организацию здорового и рационального питания.</w:t>
      </w:r>
    </w:p>
    <w:p w:rsidR="00C25666" w:rsidRPr="00E76C35" w:rsidRDefault="00E25A1C" w:rsidP="000C371B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Сбережение здоровья и формирование культуры здорового образа жизни у всех участников образовательного процесса.</w:t>
      </w:r>
    </w:p>
    <w:p w:rsidR="00E25A1C" w:rsidRPr="00E76C35" w:rsidRDefault="00E25A1C" w:rsidP="000C371B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 Расширение сети спортивных секций и видов физкультурно-оздоровительной работы;</w:t>
      </w:r>
    </w:p>
    <w:p w:rsidR="00E25A1C" w:rsidRPr="00E76C35" w:rsidRDefault="00E25A1C" w:rsidP="000C371B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Рост сп</w:t>
      </w:r>
      <w:r w:rsidR="000C371B" w:rsidRPr="00E76C35">
        <w:rPr>
          <w:rFonts w:ascii="Times New Roman" w:eastAsia="Times New Roman" w:hAnsi="Times New Roman" w:cs="Times New Roman"/>
          <w:sz w:val="28"/>
          <w:szCs w:val="28"/>
        </w:rPr>
        <w:t>ортивных  достижений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71B" w:rsidRPr="00E76C35" w:rsidRDefault="00E25A1C" w:rsidP="000C371B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Повышение физичес</w:t>
      </w:r>
      <w:r w:rsidR="000C371B" w:rsidRPr="00E76C35">
        <w:rPr>
          <w:rFonts w:ascii="Times New Roman" w:eastAsia="Times New Roman" w:hAnsi="Times New Roman" w:cs="Times New Roman"/>
          <w:sz w:val="28"/>
          <w:szCs w:val="28"/>
        </w:rPr>
        <w:t>кого уровня школьников.</w:t>
      </w:r>
    </w:p>
    <w:p w:rsidR="000C371B" w:rsidRPr="00E76C35" w:rsidRDefault="000C371B" w:rsidP="00C2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71B" w:rsidRPr="00E76C35" w:rsidRDefault="000C371B" w:rsidP="00C2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71B" w:rsidRPr="00E76C35" w:rsidRDefault="000C371B" w:rsidP="00C2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71B" w:rsidRPr="00E76C35" w:rsidRDefault="000C371B" w:rsidP="00C2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71B" w:rsidRPr="00E76C35" w:rsidRDefault="000C371B" w:rsidP="00C2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A1C" w:rsidRPr="00E76C35" w:rsidRDefault="00A24B0B" w:rsidP="00C25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E25A1C"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ПРОГРАММЫ</w:t>
      </w:r>
      <w:r w:rsidR="00E25A1C" w:rsidRPr="00E7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666" w:rsidRPr="00E76C35">
        <w:rPr>
          <w:rFonts w:ascii="Times New Roman" w:eastAsia="Times New Roman" w:hAnsi="Times New Roman" w:cs="Times New Roman"/>
          <w:b/>
          <w:sz w:val="28"/>
          <w:szCs w:val="28"/>
        </w:rPr>
        <w:t>«ЗДОРОВЬЕ»</w:t>
      </w:r>
    </w:p>
    <w:p w:rsidR="000C371B" w:rsidRPr="00E76C35" w:rsidRDefault="00E25A1C" w:rsidP="000C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Основные результаты реализации Программы  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</w:r>
      <w:r w:rsidRPr="00E76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Инструментарий проведения контроля</w:t>
      </w:r>
      <w:r w:rsidR="00C25666" w:rsidRPr="00E76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  <w:t>- мониторинг результативности выполнения программы;</w:t>
      </w:r>
      <w:r w:rsidR="000C371B" w:rsidRPr="00E7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71B" w:rsidRPr="00E76C35">
        <w:rPr>
          <w:rFonts w:ascii="Times New Roman" w:eastAsia="Times New Roman" w:hAnsi="Times New Roman" w:cs="Times New Roman"/>
          <w:sz w:val="28"/>
          <w:szCs w:val="28"/>
        </w:rPr>
        <w:br/>
        <w:t xml:space="preserve">-  степень участия учащихся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 в акциях по пропаганде ЗОЖ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  <w:t xml:space="preserve">- анализ статистических показателей и мониторинговых исследований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  <w:t xml:space="preserve">- опросы учащихся, родителей, педагогов.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  <w:t>- общественная оценка качества работы школы</w:t>
      </w:r>
      <w:r w:rsidR="000C371B" w:rsidRPr="00E7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A1C" w:rsidRPr="00E76C35" w:rsidRDefault="00E25A1C" w:rsidP="000C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– анкетирование всех участников образовательного процесса;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  <w:t xml:space="preserve">- общественная оценка качества работы школы </w:t>
      </w:r>
      <w:r w:rsidR="00C25666" w:rsidRPr="00E7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66" w:rsidRPr="00E76C35" w:rsidRDefault="00E25A1C" w:rsidP="00E25A1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реализации</w:t>
      </w:r>
      <w:r w:rsidR="00C25666"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</w:t>
      </w:r>
      <w:r w:rsidR="00C25666" w:rsidRPr="00E76C35">
        <w:rPr>
          <w:rFonts w:ascii="Times New Roman" w:eastAsia="Times New Roman" w:hAnsi="Times New Roman" w:cs="Times New Roman"/>
          <w:b/>
          <w:bCs/>
          <w:sz w:val="28"/>
          <w:szCs w:val="28"/>
        </w:rPr>
        <w:t>«Здоровье»: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5A1C" w:rsidRPr="00E76C35" w:rsidRDefault="00E25A1C" w:rsidP="00E25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Для</w:t>
      </w:r>
      <w:r w:rsidR="00C25666" w:rsidRPr="00E76C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МБОУ СОШ №4 п. Тавричанка</w:t>
      </w:r>
      <w:r w:rsidRPr="00E76C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5A1C" w:rsidRPr="00E76C35" w:rsidRDefault="00E25A1C" w:rsidP="00C2566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 xml:space="preserve">количество  (динамика) чрезвычайных ситуаций в школе. </w:t>
      </w:r>
    </w:p>
    <w:p w:rsidR="00E25A1C" w:rsidRPr="00E76C35" w:rsidRDefault="00E25A1C" w:rsidP="00C2566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количество официальных физкультурно-оздоровительных и спортивных мероприятий, в которых принимает</w:t>
      </w:r>
      <w:r w:rsidR="00C25666" w:rsidRPr="00E76C35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A1C" w:rsidRPr="00E76C35" w:rsidRDefault="00E25A1C" w:rsidP="00C2566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доля учащихся,  охваченных различными формами физкультурно-оздоровительной работы;</w:t>
      </w:r>
    </w:p>
    <w:p w:rsidR="00E25A1C" w:rsidRPr="00E76C35" w:rsidRDefault="00E25A1C" w:rsidP="00C2566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численность учащихся занимающихся в спортивных секциях по месту жительства.</w:t>
      </w:r>
    </w:p>
    <w:p w:rsidR="00E25A1C" w:rsidRPr="00E76C35" w:rsidRDefault="00E25A1C" w:rsidP="00C25666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Для учащихся:</w:t>
      </w:r>
    </w:p>
    <w:p w:rsidR="00E25A1C" w:rsidRPr="00E76C35" w:rsidRDefault="00E25A1C" w:rsidP="00C25666">
      <w:pPr>
        <w:numPr>
          <w:ilvl w:val="0"/>
          <w:numId w:val="60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количество пропусков учебных занятий учащимися, дней/уч-ся/год;</w:t>
      </w:r>
    </w:p>
    <w:p w:rsidR="00E25A1C" w:rsidRPr="00E76C35" w:rsidRDefault="00E25A1C" w:rsidP="00C2566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количество уроков физической культуры, пропущенных учащимися.</w:t>
      </w:r>
    </w:p>
    <w:p w:rsidR="00E25A1C" w:rsidRPr="00E76C35" w:rsidRDefault="00E25A1C" w:rsidP="00C2566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количес</w:t>
      </w:r>
      <w:r w:rsidR="00C25666" w:rsidRPr="00E76C35">
        <w:rPr>
          <w:rFonts w:ascii="Times New Roman" w:eastAsia="Times New Roman" w:hAnsi="Times New Roman" w:cs="Times New Roman"/>
          <w:sz w:val="28"/>
          <w:szCs w:val="28"/>
        </w:rPr>
        <w:t xml:space="preserve">тво учащихся </w:t>
      </w:r>
      <w:r w:rsidRPr="00E76C35">
        <w:rPr>
          <w:rFonts w:ascii="Times New Roman" w:eastAsia="Times New Roman" w:hAnsi="Times New Roman" w:cs="Times New Roman"/>
          <w:sz w:val="28"/>
          <w:szCs w:val="28"/>
        </w:rPr>
        <w:t>по освобождению, уроков/уч-ся/год;</w:t>
      </w:r>
    </w:p>
    <w:p w:rsidR="00E25A1C" w:rsidRPr="00E76C35" w:rsidRDefault="00E25A1C" w:rsidP="00C2566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доля учащихся, участвующих в дополнительном образовании, %;</w:t>
      </w:r>
    </w:p>
    <w:p w:rsidR="00E25A1C" w:rsidRPr="00E76C35" w:rsidRDefault="00E25A1C" w:rsidP="00C2566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доля учащихся, занимающихся в физкультурных и спортивных секциях, кружках по отношению к общему их количеству, %.</w:t>
      </w:r>
    </w:p>
    <w:p w:rsidR="00E25A1C" w:rsidRPr="00E76C35" w:rsidRDefault="00E25A1C" w:rsidP="00C2566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доля учащихся, получивших травмы, по отношению к общему их количеству, %</w:t>
      </w:r>
    </w:p>
    <w:p w:rsidR="00E25A1C" w:rsidRPr="00E76C35" w:rsidRDefault="00E25A1C" w:rsidP="00C2566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количество (динамика) несчастных случаев в</w:t>
      </w:r>
      <w:r w:rsidR="00C25666" w:rsidRPr="00E76C35">
        <w:rPr>
          <w:rFonts w:ascii="Times New Roman" w:eastAsia="Times New Roman" w:hAnsi="Times New Roman" w:cs="Times New Roman"/>
          <w:sz w:val="28"/>
          <w:szCs w:val="28"/>
        </w:rPr>
        <w:t>школе</w:t>
      </w:r>
    </w:p>
    <w:p w:rsidR="00E25A1C" w:rsidRPr="00E76C35" w:rsidRDefault="00E25A1C" w:rsidP="00C2566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Для педагогов:</w:t>
      </w:r>
      <w:r w:rsidRPr="00E76C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5A1C" w:rsidRPr="00E76C35" w:rsidRDefault="00E25A1C" w:rsidP="00C25666">
      <w:pPr>
        <w:numPr>
          <w:ilvl w:val="1"/>
          <w:numId w:val="6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доля педагогов, повысивших квалификацию в области обеспечения здоровья и безопасности учащихся, по отношению к общему их количеству, %</w:t>
      </w:r>
    </w:p>
    <w:p w:rsidR="009D6F55" w:rsidRPr="00E76C35" w:rsidRDefault="00E25A1C" w:rsidP="00DD36DD">
      <w:pPr>
        <w:numPr>
          <w:ilvl w:val="1"/>
          <w:numId w:val="61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76C35">
        <w:rPr>
          <w:rFonts w:ascii="Times New Roman" w:eastAsia="Times New Roman" w:hAnsi="Times New Roman" w:cs="Times New Roman"/>
          <w:sz w:val="28"/>
          <w:szCs w:val="28"/>
        </w:rPr>
        <w:t>доля педагогов, владеющих здоровьесберегающими технологиями  по отно</w:t>
      </w:r>
      <w:r w:rsidR="00A24B0B" w:rsidRPr="00E76C35">
        <w:rPr>
          <w:rFonts w:ascii="Times New Roman" w:eastAsia="Times New Roman" w:hAnsi="Times New Roman" w:cs="Times New Roman"/>
          <w:sz w:val="28"/>
          <w:szCs w:val="28"/>
        </w:rPr>
        <w:t>шению к общему их количеству, %.</w:t>
      </w:r>
    </w:p>
    <w:sectPr w:rsidR="009D6F55" w:rsidRPr="00E76C35" w:rsidSect="00EB07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94" w:rsidRDefault="00A66E94" w:rsidP="00E058AE">
      <w:pPr>
        <w:spacing w:after="0" w:line="240" w:lineRule="auto"/>
      </w:pPr>
      <w:r>
        <w:separator/>
      </w:r>
    </w:p>
  </w:endnote>
  <w:endnote w:type="continuationSeparator" w:id="1">
    <w:p w:rsidR="00A66E94" w:rsidRDefault="00A66E94" w:rsidP="00E0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72"/>
      <w:docPartObj>
        <w:docPartGallery w:val="Page Numbers (Bottom of Page)"/>
        <w:docPartUnique/>
      </w:docPartObj>
    </w:sdtPr>
    <w:sdtContent>
      <w:p w:rsidR="00091886" w:rsidRDefault="008848E5">
        <w:pPr>
          <w:pStyle w:val="a8"/>
          <w:jc w:val="center"/>
        </w:pPr>
        <w:fldSimple w:instr=" PAGE   \* MERGEFORMAT ">
          <w:r w:rsidR="00E76C35">
            <w:rPr>
              <w:noProof/>
            </w:rPr>
            <w:t>15</w:t>
          </w:r>
        </w:fldSimple>
      </w:p>
    </w:sdtContent>
  </w:sdt>
  <w:p w:rsidR="00091886" w:rsidRDefault="000918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94" w:rsidRDefault="00A66E94" w:rsidP="00E058AE">
      <w:pPr>
        <w:spacing w:after="0" w:line="240" w:lineRule="auto"/>
      </w:pPr>
      <w:r>
        <w:separator/>
      </w:r>
    </w:p>
  </w:footnote>
  <w:footnote w:type="continuationSeparator" w:id="1">
    <w:p w:rsidR="00A66E94" w:rsidRDefault="00A66E94" w:rsidP="00E0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056"/>
    <w:multiLevelType w:val="multilevel"/>
    <w:tmpl w:val="636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D86"/>
    <w:multiLevelType w:val="multilevel"/>
    <w:tmpl w:val="EF0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C7061"/>
    <w:multiLevelType w:val="multilevel"/>
    <w:tmpl w:val="33C6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D21DCB"/>
    <w:multiLevelType w:val="multilevel"/>
    <w:tmpl w:val="746CB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9535477"/>
    <w:multiLevelType w:val="multilevel"/>
    <w:tmpl w:val="4C363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DEE1CFB"/>
    <w:multiLevelType w:val="multilevel"/>
    <w:tmpl w:val="DC44A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2050310"/>
    <w:multiLevelType w:val="hybridMultilevel"/>
    <w:tmpl w:val="60FE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26C"/>
    <w:multiLevelType w:val="multilevel"/>
    <w:tmpl w:val="768E8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15C61234"/>
    <w:multiLevelType w:val="multilevel"/>
    <w:tmpl w:val="23E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41AEB"/>
    <w:multiLevelType w:val="multilevel"/>
    <w:tmpl w:val="C3C61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D83632A"/>
    <w:multiLevelType w:val="multilevel"/>
    <w:tmpl w:val="151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F1EA3"/>
    <w:multiLevelType w:val="multilevel"/>
    <w:tmpl w:val="357C5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7E649D5"/>
    <w:multiLevelType w:val="hybridMultilevel"/>
    <w:tmpl w:val="8A520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B7367"/>
    <w:multiLevelType w:val="multilevel"/>
    <w:tmpl w:val="2B56D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99317AE"/>
    <w:multiLevelType w:val="hybridMultilevel"/>
    <w:tmpl w:val="C5F6F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60D45"/>
    <w:multiLevelType w:val="hybridMultilevel"/>
    <w:tmpl w:val="998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02C1D"/>
    <w:multiLevelType w:val="multilevel"/>
    <w:tmpl w:val="C458D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DFC6974"/>
    <w:multiLevelType w:val="multilevel"/>
    <w:tmpl w:val="C23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43B87"/>
    <w:multiLevelType w:val="multilevel"/>
    <w:tmpl w:val="D90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10959"/>
    <w:multiLevelType w:val="multilevel"/>
    <w:tmpl w:val="74DA5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6F76D6F"/>
    <w:multiLevelType w:val="hybridMultilevel"/>
    <w:tmpl w:val="3AF8C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874D56"/>
    <w:multiLevelType w:val="multilevel"/>
    <w:tmpl w:val="34A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EC00C7"/>
    <w:multiLevelType w:val="multilevel"/>
    <w:tmpl w:val="FCB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F2AE9"/>
    <w:multiLevelType w:val="hybridMultilevel"/>
    <w:tmpl w:val="E682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C13BC"/>
    <w:multiLevelType w:val="multilevel"/>
    <w:tmpl w:val="944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510"/>
    <w:multiLevelType w:val="multilevel"/>
    <w:tmpl w:val="10169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E9A63EF"/>
    <w:multiLevelType w:val="multilevel"/>
    <w:tmpl w:val="1A9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E05034"/>
    <w:multiLevelType w:val="multilevel"/>
    <w:tmpl w:val="2F1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454FC"/>
    <w:multiLevelType w:val="multilevel"/>
    <w:tmpl w:val="15E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717FB6"/>
    <w:multiLevelType w:val="multilevel"/>
    <w:tmpl w:val="5DEEF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4E5E27AC"/>
    <w:multiLevelType w:val="multilevel"/>
    <w:tmpl w:val="4B6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35D84"/>
    <w:multiLevelType w:val="multilevel"/>
    <w:tmpl w:val="9FF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5061C"/>
    <w:multiLevelType w:val="hybridMultilevel"/>
    <w:tmpl w:val="1A7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23ADD"/>
    <w:multiLevelType w:val="hybridMultilevel"/>
    <w:tmpl w:val="C9EE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3F23B0"/>
    <w:multiLevelType w:val="multilevel"/>
    <w:tmpl w:val="9E802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1A161F7"/>
    <w:multiLevelType w:val="hybridMultilevel"/>
    <w:tmpl w:val="39A0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A1500"/>
    <w:multiLevelType w:val="multilevel"/>
    <w:tmpl w:val="9822E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3D14D23"/>
    <w:multiLevelType w:val="hybridMultilevel"/>
    <w:tmpl w:val="39E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174093"/>
    <w:multiLevelType w:val="multilevel"/>
    <w:tmpl w:val="29B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D843EC"/>
    <w:multiLevelType w:val="multilevel"/>
    <w:tmpl w:val="F49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CB2724"/>
    <w:multiLevelType w:val="multilevel"/>
    <w:tmpl w:val="8C9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F010D9"/>
    <w:multiLevelType w:val="multilevel"/>
    <w:tmpl w:val="2C80B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61BF1662"/>
    <w:multiLevelType w:val="multilevel"/>
    <w:tmpl w:val="CEFAE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635047E8"/>
    <w:multiLevelType w:val="multilevel"/>
    <w:tmpl w:val="ABD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9E2203"/>
    <w:multiLevelType w:val="multilevel"/>
    <w:tmpl w:val="28E8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67A86782"/>
    <w:multiLevelType w:val="multilevel"/>
    <w:tmpl w:val="41085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6C3448AB"/>
    <w:multiLevelType w:val="hybridMultilevel"/>
    <w:tmpl w:val="16FA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401A50"/>
    <w:multiLevelType w:val="multilevel"/>
    <w:tmpl w:val="51FE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022435"/>
    <w:multiLevelType w:val="multilevel"/>
    <w:tmpl w:val="9DE01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6FFC70F3"/>
    <w:multiLevelType w:val="multilevel"/>
    <w:tmpl w:val="B57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2873AE"/>
    <w:multiLevelType w:val="hybridMultilevel"/>
    <w:tmpl w:val="A7DE5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77233B"/>
    <w:multiLevelType w:val="hybridMultilevel"/>
    <w:tmpl w:val="9A10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CB3871"/>
    <w:multiLevelType w:val="multilevel"/>
    <w:tmpl w:val="06B6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165E4B"/>
    <w:multiLevelType w:val="multilevel"/>
    <w:tmpl w:val="5352E3BE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4">
    <w:nsid w:val="756918A8"/>
    <w:multiLevelType w:val="hybridMultilevel"/>
    <w:tmpl w:val="368C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BC03CF"/>
    <w:multiLevelType w:val="multilevel"/>
    <w:tmpl w:val="A50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9F6B53"/>
    <w:multiLevelType w:val="multilevel"/>
    <w:tmpl w:val="541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954A3F"/>
    <w:multiLevelType w:val="hybridMultilevel"/>
    <w:tmpl w:val="11CC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CF60BC"/>
    <w:multiLevelType w:val="multilevel"/>
    <w:tmpl w:val="AE0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B138EF"/>
    <w:multiLevelType w:val="multilevel"/>
    <w:tmpl w:val="BD0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571954"/>
    <w:multiLevelType w:val="multilevel"/>
    <w:tmpl w:val="DC52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0E055B"/>
    <w:multiLevelType w:val="multilevel"/>
    <w:tmpl w:val="5DE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9"/>
  </w:num>
  <w:num w:numId="5">
    <w:abstractNumId w:val="34"/>
  </w:num>
  <w:num w:numId="6">
    <w:abstractNumId w:val="5"/>
  </w:num>
  <w:num w:numId="7">
    <w:abstractNumId w:val="13"/>
  </w:num>
  <w:num w:numId="8">
    <w:abstractNumId w:val="36"/>
  </w:num>
  <w:num w:numId="9">
    <w:abstractNumId w:val="42"/>
  </w:num>
  <w:num w:numId="10">
    <w:abstractNumId w:val="25"/>
  </w:num>
  <w:num w:numId="11">
    <w:abstractNumId w:val="8"/>
  </w:num>
  <w:num w:numId="12">
    <w:abstractNumId w:val="0"/>
  </w:num>
  <w:num w:numId="13">
    <w:abstractNumId w:val="17"/>
  </w:num>
  <w:num w:numId="14">
    <w:abstractNumId w:val="39"/>
  </w:num>
  <w:num w:numId="15">
    <w:abstractNumId w:val="21"/>
  </w:num>
  <w:num w:numId="16">
    <w:abstractNumId w:val="11"/>
  </w:num>
  <w:num w:numId="17">
    <w:abstractNumId w:val="24"/>
  </w:num>
  <w:num w:numId="18">
    <w:abstractNumId w:val="40"/>
  </w:num>
  <w:num w:numId="19">
    <w:abstractNumId w:val="22"/>
  </w:num>
  <w:num w:numId="20">
    <w:abstractNumId w:val="19"/>
  </w:num>
  <w:num w:numId="21">
    <w:abstractNumId w:val="48"/>
  </w:num>
  <w:num w:numId="22">
    <w:abstractNumId w:val="45"/>
  </w:num>
  <w:num w:numId="23">
    <w:abstractNumId w:val="38"/>
  </w:num>
  <w:num w:numId="24">
    <w:abstractNumId w:val="58"/>
  </w:num>
  <w:num w:numId="25">
    <w:abstractNumId w:val="43"/>
  </w:num>
  <w:num w:numId="26">
    <w:abstractNumId w:val="28"/>
  </w:num>
  <w:num w:numId="27">
    <w:abstractNumId w:val="59"/>
  </w:num>
  <w:num w:numId="28">
    <w:abstractNumId w:val="10"/>
  </w:num>
  <w:num w:numId="29">
    <w:abstractNumId w:val="55"/>
  </w:num>
  <w:num w:numId="30">
    <w:abstractNumId w:val="56"/>
  </w:num>
  <w:num w:numId="31">
    <w:abstractNumId w:val="26"/>
  </w:num>
  <w:num w:numId="32">
    <w:abstractNumId w:val="61"/>
  </w:num>
  <w:num w:numId="33">
    <w:abstractNumId w:val="1"/>
  </w:num>
  <w:num w:numId="34">
    <w:abstractNumId w:val="53"/>
  </w:num>
  <w:num w:numId="35">
    <w:abstractNumId w:val="29"/>
  </w:num>
  <w:num w:numId="36">
    <w:abstractNumId w:val="30"/>
  </w:num>
  <w:num w:numId="37">
    <w:abstractNumId w:val="49"/>
  </w:num>
  <w:num w:numId="38">
    <w:abstractNumId w:val="27"/>
  </w:num>
  <w:num w:numId="39">
    <w:abstractNumId w:val="47"/>
  </w:num>
  <w:num w:numId="40">
    <w:abstractNumId w:val="31"/>
  </w:num>
  <w:num w:numId="41">
    <w:abstractNumId w:val="12"/>
  </w:num>
  <w:num w:numId="42">
    <w:abstractNumId w:val="20"/>
  </w:num>
  <w:num w:numId="43">
    <w:abstractNumId w:val="50"/>
  </w:num>
  <w:num w:numId="44">
    <w:abstractNumId w:val="14"/>
  </w:num>
  <w:num w:numId="45">
    <w:abstractNumId w:val="37"/>
  </w:num>
  <w:num w:numId="46">
    <w:abstractNumId w:val="15"/>
  </w:num>
  <w:num w:numId="47">
    <w:abstractNumId w:val="33"/>
  </w:num>
  <w:num w:numId="48">
    <w:abstractNumId w:val="35"/>
  </w:num>
  <w:num w:numId="49">
    <w:abstractNumId w:val="23"/>
  </w:num>
  <w:num w:numId="50">
    <w:abstractNumId w:val="32"/>
  </w:num>
  <w:num w:numId="51">
    <w:abstractNumId w:val="51"/>
  </w:num>
  <w:num w:numId="52">
    <w:abstractNumId w:val="54"/>
  </w:num>
  <w:num w:numId="53">
    <w:abstractNumId w:val="6"/>
  </w:num>
  <w:num w:numId="54">
    <w:abstractNumId w:val="57"/>
  </w:num>
  <w:num w:numId="55">
    <w:abstractNumId w:val="18"/>
  </w:num>
  <w:num w:numId="56">
    <w:abstractNumId w:val="46"/>
  </w:num>
  <w:num w:numId="57">
    <w:abstractNumId w:val="41"/>
  </w:num>
  <w:num w:numId="58">
    <w:abstractNumId w:val="60"/>
  </w:num>
  <w:num w:numId="59">
    <w:abstractNumId w:val="2"/>
  </w:num>
  <w:num w:numId="60">
    <w:abstractNumId w:val="44"/>
  </w:num>
  <w:num w:numId="61">
    <w:abstractNumId w:val="52"/>
  </w:num>
  <w:num w:numId="62">
    <w:abstractNumId w:val="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473"/>
    <w:rsid w:val="00084F65"/>
    <w:rsid w:val="00091886"/>
    <w:rsid w:val="000C371B"/>
    <w:rsid w:val="000E1B58"/>
    <w:rsid w:val="000E56B8"/>
    <w:rsid w:val="000F72AB"/>
    <w:rsid w:val="001D7C92"/>
    <w:rsid w:val="002B4032"/>
    <w:rsid w:val="0034521F"/>
    <w:rsid w:val="00351473"/>
    <w:rsid w:val="00392360"/>
    <w:rsid w:val="00706204"/>
    <w:rsid w:val="0072443F"/>
    <w:rsid w:val="00726059"/>
    <w:rsid w:val="007525B2"/>
    <w:rsid w:val="00797E0B"/>
    <w:rsid w:val="008848E5"/>
    <w:rsid w:val="008A752D"/>
    <w:rsid w:val="009246DA"/>
    <w:rsid w:val="009D6F55"/>
    <w:rsid w:val="00A24B0B"/>
    <w:rsid w:val="00A66E94"/>
    <w:rsid w:val="00BA21EE"/>
    <w:rsid w:val="00BC32CD"/>
    <w:rsid w:val="00C2060B"/>
    <w:rsid w:val="00C25666"/>
    <w:rsid w:val="00C25F9A"/>
    <w:rsid w:val="00CE00B0"/>
    <w:rsid w:val="00DB761C"/>
    <w:rsid w:val="00DD36DD"/>
    <w:rsid w:val="00E058AE"/>
    <w:rsid w:val="00E25A1C"/>
    <w:rsid w:val="00E43C16"/>
    <w:rsid w:val="00E43CD7"/>
    <w:rsid w:val="00E76C35"/>
    <w:rsid w:val="00EB0709"/>
    <w:rsid w:val="00F8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09"/>
  </w:style>
  <w:style w:type="paragraph" w:styleId="3">
    <w:name w:val="heading 3"/>
    <w:basedOn w:val="a"/>
    <w:link w:val="30"/>
    <w:qFormat/>
    <w:rsid w:val="000F7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2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D7C92"/>
    <w:rPr>
      <w:b/>
      <w:bCs/>
    </w:rPr>
  </w:style>
  <w:style w:type="table" w:styleId="a5">
    <w:name w:val="Table Grid"/>
    <w:basedOn w:val="a1"/>
    <w:uiPriority w:val="59"/>
    <w:rsid w:val="00E4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8AE"/>
  </w:style>
  <w:style w:type="paragraph" w:styleId="a8">
    <w:name w:val="footer"/>
    <w:basedOn w:val="a"/>
    <w:link w:val="a9"/>
    <w:uiPriority w:val="99"/>
    <w:unhideWhenUsed/>
    <w:rsid w:val="00E0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EBF1-B96E-4D64-A376-C95D6712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2015-02-12T01:24:00Z</cp:lastPrinted>
  <dcterms:created xsi:type="dcterms:W3CDTF">2014-10-27T00:54:00Z</dcterms:created>
  <dcterms:modified xsi:type="dcterms:W3CDTF">2015-02-12T01:26:00Z</dcterms:modified>
</cp:coreProperties>
</file>