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7F" w:rsidRPr="00C33103" w:rsidRDefault="00C7477F" w:rsidP="00C7477F">
      <w:pPr>
        <w:spacing w:line="240" w:lineRule="auto"/>
        <w:jc w:val="center"/>
        <w:rPr>
          <w:rFonts w:ascii="Times New Roman" w:hAnsi="Times New Roman" w:cs="Times New Roman"/>
          <w:b/>
          <w:sz w:val="26"/>
          <w:szCs w:val="26"/>
        </w:rPr>
      </w:pPr>
      <w:r w:rsidRPr="00C33103">
        <w:rPr>
          <w:rFonts w:ascii="Times New Roman" w:hAnsi="Times New Roman" w:cs="Times New Roman"/>
          <w:b/>
          <w:sz w:val="26"/>
          <w:szCs w:val="26"/>
        </w:rPr>
        <w:t>АНАЛИТИЧЕСКИЙ ОТЧЕТ</w:t>
      </w:r>
      <w:bookmarkStart w:id="0" w:name="_GoBack"/>
      <w:bookmarkEnd w:id="0"/>
    </w:p>
    <w:p w:rsidR="00C7477F" w:rsidRPr="00C33103" w:rsidRDefault="00C7477F" w:rsidP="00C7477F">
      <w:pPr>
        <w:spacing w:line="240" w:lineRule="auto"/>
        <w:jc w:val="center"/>
        <w:rPr>
          <w:rFonts w:ascii="Times New Roman" w:hAnsi="Times New Roman" w:cs="Times New Roman"/>
          <w:b/>
          <w:sz w:val="26"/>
          <w:szCs w:val="26"/>
        </w:rPr>
      </w:pPr>
      <w:r w:rsidRPr="00C33103">
        <w:rPr>
          <w:rFonts w:ascii="Times New Roman" w:hAnsi="Times New Roman" w:cs="Times New Roman"/>
          <w:b/>
          <w:sz w:val="26"/>
          <w:szCs w:val="26"/>
        </w:rPr>
        <w:t>по результатам проведения Всероссийских проверочных работ</w:t>
      </w:r>
    </w:p>
    <w:p w:rsidR="00C7477F" w:rsidRPr="00C33103" w:rsidRDefault="00C7477F" w:rsidP="00C7477F">
      <w:pPr>
        <w:spacing w:line="240" w:lineRule="auto"/>
        <w:jc w:val="center"/>
        <w:rPr>
          <w:rFonts w:ascii="Times New Roman" w:hAnsi="Times New Roman" w:cs="Times New Roman"/>
          <w:b/>
          <w:sz w:val="26"/>
          <w:szCs w:val="26"/>
        </w:rPr>
      </w:pPr>
      <w:r w:rsidRPr="00C33103">
        <w:rPr>
          <w:rFonts w:ascii="Times New Roman" w:hAnsi="Times New Roman" w:cs="Times New Roman"/>
          <w:b/>
          <w:sz w:val="26"/>
          <w:szCs w:val="26"/>
        </w:rPr>
        <w:t>в 4-х классах по предметам «Русский язык», «Математика», «Окружающий мир» (март, 2021год);</w:t>
      </w:r>
    </w:p>
    <w:p w:rsidR="00C7477F" w:rsidRPr="00C33103" w:rsidRDefault="00C7477F" w:rsidP="00C7477F">
      <w:pPr>
        <w:spacing w:line="240" w:lineRule="auto"/>
        <w:jc w:val="center"/>
        <w:rPr>
          <w:rFonts w:ascii="Times New Roman" w:hAnsi="Times New Roman" w:cs="Times New Roman"/>
          <w:b/>
          <w:sz w:val="26"/>
          <w:szCs w:val="26"/>
        </w:rPr>
      </w:pPr>
      <w:r w:rsidRPr="00C33103">
        <w:rPr>
          <w:rFonts w:ascii="Times New Roman" w:hAnsi="Times New Roman" w:cs="Times New Roman"/>
          <w:b/>
          <w:sz w:val="26"/>
          <w:szCs w:val="26"/>
        </w:rPr>
        <w:t xml:space="preserve"> в 5-х классах по предметам «История», «Биология», «Математика», «Русский язык» (март, 2021год);</w:t>
      </w:r>
    </w:p>
    <w:p w:rsidR="00C7477F" w:rsidRPr="00C33103" w:rsidRDefault="00C7477F" w:rsidP="00C7477F">
      <w:pPr>
        <w:spacing w:line="240" w:lineRule="auto"/>
        <w:jc w:val="center"/>
        <w:rPr>
          <w:rFonts w:ascii="Times New Roman" w:hAnsi="Times New Roman" w:cs="Times New Roman"/>
          <w:b/>
          <w:sz w:val="26"/>
          <w:szCs w:val="26"/>
        </w:rPr>
      </w:pPr>
      <w:r w:rsidRPr="00C33103">
        <w:rPr>
          <w:rFonts w:ascii="Times New Roman" w:hAnsi="Times New Roman" w:cs="Times New Roman"/>
          <w:b/>
          <w:sz w:val="26"/>
          <w:szCs w:val="26"/>
        </w:rPr>
        <w:t xml:space="preserve"> в 6-х классах по предметам «География» (март, 2021 год), «История» (март, 2021 год),  «Биология» (апрель, 2021 год), «Обществознание» (март, 2021 год), «Русский язык» (март, 2021 год), «Математика», (март, 2021 год);</w:t>
      </w:r>
    </w:p>
    <w:p w:rsidR="00C7477F" w:rsidRPr="00C33103" w:rsidRDefault="00C7477F" w:rsidP="00C7477F">
      <w:pPr>
        <w:spacing w:line="240" w:lineRule="auto"/>
        <w:jc w:val="center"/>
        <w:rPr>
          <w:rFonts w:ascii="Times New Roman" w:hAnsi="Times New Roman" w:cs="Times New Roman"/>
          <w:b/>
          <w:sz w:val="26"/>
          <w:szCs w:val="26"/>
        </w:rPr>
      </w:pPr>
      <w:r w:rsidRPr="00C33103">
        <w:rPr>
          <w:rFonts w:ascii="Times New Roman" w:hAnsi="Times New Roman" w:cs="Times New Roman"/>
          <w:b/>
          <w:sz w:val="26"/>
          <w:szCs w:val="26"/>
        </w:rPr>
        <w:t>в 7-х классах по предметам «Английский язык» (апрель, 2021 год),  «Обществознание» (апрель, 2021 год), Русский язык» (март, 2021 год), «Биология» (март, 2021 год), «География» (март, 2021 год), «Математика» (март, 2021 год), «Физика» (апрель, 2021 год), «История» (март, 2021 год);</w:t>
      </w:r>
    </w:p>
    <w:p w:rsidR="00C7477F" w:rsidRPr="00C33103" w:rsidRDefault="00C7477F" w:rsidP="00C7477F">
      <w:pPr>
        <w:spacing w:line="240" w:lineRule="auto"/>
        <w:jc w:val="center"/>
        <w:rPr>
          <w:rFonts w:ascii="Times New Roman" w:hAnsi="Times New Roman" w:cs="Times New Roman"/>
          <w:b/>
          <w:sz w:val="26"/>
          <w:szCs w:val="26"/>
        </w:rPr>
      </w:pPr>
      <w:r w:rsidRPr="00C33103">
        <w:rPr>
          <w:rFonts w:ascii="Times New Roman" w:hAnsi="Times New Roman" w:cs="Times New Roman"/>
          <w:b/>
          <w:sz w:val="26"/>
          <w:szCs w:val="26"/>
        </w:rPr>
        <w:t>в 8-х классах по предметам «Математика» (март, 2021 год),   Русский язык» (март, 2021 год), «Химия» (апрель, 2021 год),  «Биология» (март, 2021 год),  «География» (апрель, 2021 год), «Обществознание» (апрель, 2021 год).</w:t>
      </w:r>
    </w:p>
    <w:p w:rsidR="00C7477F" w:rsidRPr="00C33103" w:rsidRDefault="00C7477F" w:rsidP="00C7477F">
      <w:pPr>
        <w:autoSpaceDE w:val="0"/>
        <w:autoSpaceDN w:val="0"/>
        <w:adjustRightInd w:val="0"/>
        <w:spacing w:line="240" w:lineRule="atLeast"/>
        <w:contextualSpacing/>
        <w:jc w:val="both"/>
        <w:rPr>
          <w:rFonts w:ascii="Times New Roman" w:hAnsi="Times New Roman" w:cs="Times New Roman"/>
          <w:bCs/>
          <w:sz w:val="24"/>
          <w:szCs w:val="24"/>
        </w:rPr>
      </w:pPr>
      <w:r w:rsidRPr="00C33103">
        <w:rPr>
          <w:rFonts w:ascii="Times New Roman" w:hAnsi="Times New Roman" w:cs="Times New Roman"/>
          <w:sz w:val="24"/>
          <w:szCs w:val="24"/>
        </w:rPr>
        <w:t xml:space="preserve">       В</w:t>
      </w:r>
      <w:r w:rsidRPr="00C33103">
        <w:rPr>
          <w:rFonts w:ascii="Times New Roman" w:hAnsi="Times New Roman" w:cs="Times New Roman"/>
          <w:bCs/>
          <w:sz w:val="24"/>
          <w:szCs w:val="24"/>
        </w:rPr>
        <w:t xml:space="preserve"> соответствии с приказом Федеральной службы по надзору в сфере образования и науки (Рособрнадзор) от 11 февраля 2021 года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письмом Рособрнадзора от 12.02.2021 года № 14-15; приказом Управления образования администрации Надеждинского муниципального района №35-а от 20.02.2021 года «О проведении Всероссийских проверочных работ в общеобразовательных организациях Надеждинского муниципального района в 2021 году»; приказом от 02.03.2021 года №21- О «О проведении Всероссийских проверочных работ в МБОУ СОШ №4 имени Косова в 2021 года» были организованы и проведены Всероссийские проверочные работы (далее ВПР) в 4, 5, 6, 7, 8 классах.</w:t>
      </w:r>
    </w:p>
    <w:p w:rsidR="00C7477F" w:rsidRPr="00C33103" w:rsidRDefault="00C7477F" w:rsidP="00C7477F">
      <w:pPr>
        <w:autoSpaceDE w:val="0"/>
        <w:autoSpaceDN w:val="0"/>
        <w:adjustRightInd w:val="0"/>
        <w:spacing w:line="240" w:lineRule="atLeast"/>
        <w:contextualSpacing/>
        <w:jc w:val="both"/>
        <w:rPr>
          <w:rFonts w:ascii="Times New Roman" w:hAnsi="Times New Roman" w:cs="Times New Roman"/>
          <w:bCs/>
          <w:sz w:val="24"/>
          <w:szCs w:val="24"/>
        </w:rPr>
      </w:pPr>
      <w:r w:rsidRPr="00C33103">
        <w:rPr>
          <w:rFonts w:ascii="Times New Roman" w:hAnsi="Times New Roman" w:cs="Times New Roman"/>
          <w:bCs/>
          <w:sz w:val="24"/>
          <w:szCs w:val="24"/>
        </w:rPr>
        <w:t>Назначение ВПР в 4, 5, 6, 7, 8 классах по русскому языку, математике, истории, биологии, географии, окружающему миру, обществознанию, физике, английскому языку – оценить уровень общеобразовательной подготовки обучающихся данных классов в соответствии с требованиями ФГОС НОО и ФГОС ООО.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w:t>
      </w:r>
    </w:p>
    <w:p w:rsidR="00C7477F" w:rsidRPr="00C33103" w:rsidRDefault="00C7477F" w:rsidP="00C7477F">
      <w:pPr>
        <w:autoSpaceDE w:val="0"/>
        <w:autoSpaceDN w:val="0"/>
        <w:adjustRightInd w:val="0"/>
        <w:spacing w:line="240" w:lineRule="atLeast"/>
        <w:contextualSpacing/>
        <w:jc w:val="both"/>
        <w:rPr>
          <w:rFonts w:ascii="Times New Roman" w:hAnsi="Times New Roman" w:cs="Times New Roman"/>
          <w:bCs/>
          <w:sz w:val="24"/>
          <w:szCs w:val="24"/>
        </w:rPr>
      </w:pPr>
      <w:r w:rsidRPr="00C33103">
        <w:rPr>
          <w:rFonts w:ascii="Times New Roman" w:hAnsi="Times New Roman" w:cs="Times New Roman"/>
          <w:bCs/>
          <w:sz w:val="24"/>
          <w:szCs w:val="24"/>
        </w:rPr>
        <w:t xml:space="preserve">        </w:t>
      </w:r>
      <w:r w:rsidRPr="00C33103">
        <w:rPr>
          <w:rFonts w:ascii="Times New Roman" w:hAnsi="Times New Roman" w:cs="Times New Roman"/>
          <w:b/>
          <w:i/>
          <w:sz w:val="24"/>
          <w:szCs w:val="24"/>
        </w:rPr>
        <w:t>Цель данного исследования</w:t>
      </w:r>
      <w:r w:rsidRPr="00C33103">
        <w:rPr>
          <w:rFonts w:ascii="Times New Roman" w:hAnsi="Times New Roman" w:cs="Times New Roman"/>
          <w:sz w:val="24"/>
          <w:szCs w:val="24"/>
        </w:rPr>
        <w:t xml:space="preserve"> – обеспечение единства образовательного пространства РФ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школьников.</w:t>
      </w:r>
    </w:p>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Отличительными особенностями ВПР является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p>
    <w:p w:rsidR="00C7477F" w:rsidRPr="00C33103" w:rsidRDefault="00C7477F" w:rsidP="00C7477F">
      <w:pPr>
        <w:spacing w:line="240" w:lineRule="atLeast"/>
        <w:contextualSpacing/>
        <w:jc w:val="both"/>
        <w:rPr>
          <w:rFonts w:ascii="Times New Roman" w:hAnsi="Times New Roman" w:cs="Times New Roman"/>
          <w:sz w:val="24"/>
          <w:szCs w:val="24"/>
        </w:rPr>
      </w:pPr>
      <w:bookmarkStart w:id="1" w:name="_Hlk15821277"/>
      <w:r w:rsidRPr="00C33103">
        <w:rPr>
          <w:rFonts w:ascii="Times New Roman" w:hAnsi="Times New Roman" w:cs="Times New Roman"/>
          <w:sz w:val="24"/>
          <w:szCs w:val="24"/>
        </w:rPr>
        <w:t>В исследовании по русско</w:t>
      </w:r>
      <w:r w:rsidR="00FA46DA" w:rsidRPr="00C33103">
        <w:rPr>
          <w:rFonts w:ascii="Times New Roman" w:hAnsi="Times New Roman" w:cs="Times New Roman"/>
          <w:sz w:val="24"/>
          <w:szCs w:val="24"/>
        </w:rPr>
        <w:t>му языку приняли участие 51 четырехклассник</w:t>
      </w:r>
      <w:r w:rsidRPr="00C33103">
        <w:rPr>
          <w:rFonts w:ascii="Times New Roman" w:hAnsi="Times New Roman" w:cs="Times New Roman"/>
          <w:sz w:val="24"/>
          <w:szCs w:val="24"/>
        </w:rPr>
        <w:t xml:space="preserve">, охват </w:t>
      </w:r>
      <w:r w:rsidR="00FA46DA" w:rsidRPr="00C33103">
        <w:rPr>
          <w:rFonts w:ascii="Times New Roman" w:hAnsi="Times New Roman" w:cs="Times New Roman"/>
          <w:sz w:val="24"/>
          <w:szCs w:val="24"/>
        </w:rPr>
        <w:t>89,47</w:t>
      </w:r>
      <w:r w:rsidRPr="00C33103">
        <w:rPr>
          <w:rFonts w:ascii="Times New Roman" w:hAnsi="Times New Roman" w:cs="Times New Roman"/>
          <w:sz w:val="24"/>
          <w:szCs w:val="24"/>
        </w:rPr>
        <w:t>%</w:t>
      </w:r>
      <w:r w:rsidR="00FA46DA" w:rsidRPr="00C33103">
        <w:rPr>
          <w:rFonts w:ascii="Times New Roman" w:hAnsi="Times New Roman" w:cs="Times New Roman"/>
          <w:sz w:val="24"/>
          <w:szCs w:val="24"/>
        </w:rPr>
        <w:t>; 47 пятиклассников, охват 94%; 47 шестиклассников, охват 90,38% ; 43 семиклассника, охват 91,48</w:t>
      </w:r>
      <w:r w:rsidRPr="00C33103">
        <w:rPr>
          <w:rFonts w:ascii="Times New Roman" w:hAnsi="Times New Roman" w:cs="Times New Roman"/>
          <w:sz w:val="24"/>
          <w:szCs w:val="24"/>
        </w:rPr>
        <w:t>%;</w:t>
      </w:r>
      <w:r w:rsidR="00FA46DA" w:rsidRPr="00C33103">
        <w:rPr>
          <w:rFonts w:ascii="Times New Roman" w:hAnsi="Times New Roman" w:cs="Times New Roman"/>
          <w:sz w:val="24"/>
          <w:szCs w:val="24"/>
        </w:rPr>
        <w:t xml:space="preserve"> 30 восьмиклассников, охват 73,17%.</w:t>
      </w:r>
    </w:p>
    <w:p w:rsidR="00C7477F" w:rsidRPr="00C33103" w:rsidRDefault="00C7477F" w:rsidP="00C7477F">
      <w:pPr>
        <w:spacing w:after="0"/>
        <w:ind w:firstLine="709"/>
        <w:jc w:val="both"/>
        <w:rPr>
          <w:rFonts w:ascii="Times New Roman" w:hAnsi="Times New Roman" w:cs="Times New Roman"/>
          <w:b/>
          <w:sz w:val="24"/>
          <w:szCs w:val="24"/>
        </w:rPr>
      </w:pPr>
      <w:r w:rsidRPr="00C33103">
        <w:rPr>
          <w:rFonts w:ascii="Times New Roman" w:hAnsi="Times New Roman" w:cs="Times New Roman"/>
          <w:sz w:val="24"/>
          <w:szCs w:val="24"/>
        </w:rPr>
        <w:lastRenderedPageBreak/>
        <w:t xml:space="preserve">В исследовании </w:t>
      </w:r>
      <w:r w:rsidR="00622F0D" w:rsidRPr="00C33103">
        <w:rPr>
          <w:rFonts w:ascii="Times New Roman" w:hAnsi="Times New Roman" w:cs="Times New Roman"/>
          <w:sz w:val="24"/>
          <w:szCs w:val="24"/>
        </w:rPr>
        <w:t>по математике приняли участие 50 четырехклассников, охват 87,71</w:t>
      </w:r>
      <w:r w:rsidRPr="00C33103">
        <w:rPr>
          <w:rFonts w:ascii="Times New Roman" w:hAnsi="Times New Roman" w:cs="Times New Roman"/>
          <w:sz w:val="24"/>
          <w:szCs w:val="24"/>
        </w:rPr>
        <w:t xml:space="preserve">%; </w:t>
      </w:r>
      <w:r w:rsidR="00622F0D" w:rsidRPr="00C33103">
        <w:rPr>
          <w:rFonts w:ascii="Times New Roman" w:hAnsi="Times New Roman" w:cs="Times New Roman"/>
          <w:bCs/>
          <w:sz w:val="24"/>
          <w:szCs w:val="24"/>
        </w:rPr>
        <w:t>45 пятиклассников, охват 81,81</w:t>
      </w:r>
      <w:r w:rsidRPr="00C33103">
        <w:rPr>
          <w:rFonts w:ascii="Times New Roman" w:hAnsi="Times New Roman" w:cs="Times New Roman"/>
          <w:bCs/>
          <w:sz w:val="24"/>
          <w:szCs w:val="24"/>
        </w:rPr>
        <w:t xml:space="preserve">%; </w:t>
      </w:r>
      <w:r w:rsidR="00622F0D" w:rsidRPr="00C33103">
        <w:rPr>
          <w:rFonts w:ascii="Times New Roman" w:hAnsi="Times New Roman" w:cs="Times New Roman"/>
          <w:bCs/>
          <w:sz w:val="24"/>
          <w:szCs w:val="24"/>
        </w:rPr>
        <w:t>47</w:t>
      </w:r>
      <w:r w:rsidRPr="00C33103">
        <w:rPr>
          <w:rFonts w:ascii="Times New Roman" w:hAnsi="Times New Roman" w:cs="Times New Roman"/>
          <w:b/>
          <w:sz w:val="24"/>
          <w:szCs w:val="24"/>
        </w:rPr>
        <w:t xml:space="preserve"> </w:t>
      </w:r>
      <w:r w:rsidR="00622F0D" w:rsidRPr="00C33103">
        <w:rPr>
          <w:rFonts w:ascii="Times New Roman" w:hAnsi="Times New Roman" w:cs="Times New Roman"/>
          <w:sz w:val="24"/>
          <w:szCs w:val="24"/>
        </w:rPr>
        <w:t>шестиклассников, охват 90,38%; 42 семиклассника, охват 89,36</w:t>
      </w:r>
      <w:r w:rsidRPr="00C33103">
        <w:rPr>
          <w:rFonts w:ascii="Times New Roman" w:hAnsi="Times New Roman" w:cs="Times New Roman"/>
          <w:sz w:val="24"/>
          <w:szCs w:val="24"/>
        </w:rPr>
        <w:t>%;</w:t>
      </w:r>
      <w:r w:rsidR="00622F0D" w:rsidRPr="00C33103">
        <w:rPr>
          <w:rFonts w:ascii="Times New Roman" w:hAnsi="Times New Roman" w:cs="Times New Roman"/>
          <w:sz w:val="24"/>
          <w:szCs w:val="24"/>
        </w:rPr>
        <w:t xml:space="preserve"> 36 восьмиклассников, охват 87,80%.</w:t>
      </w:r>
    </w:p>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В исследовании по окр</w:t>
      </w:r>
      <w:r w:rsidR="00622F0D" w:rsidRPr="00C33103">
        <w:rPr>
          <w:rFonts w:ascii="Times New Roman" w:hAnsi="Times New Roman" w:cs="Times New Roman"/>
          <w:sz w:val="24"/>
          <w:szCs w:val="24"/>
        </w:rPr>
        <w:t>ужающему миру приняли участие 55 четырё</w:t>
      </w:r>
      <w:r w:rsidRPr="00C33103">
        <w:rPr>
          <w:rFonts w:ascii="Times New Roman" w:hAnsi="Times New Roman" w:cs="Times New Roman"/>
          <w:sz w:val="24"/>
          <w:szCs w:val="24"/>
        </w:rPr>
        <w:t xml:space="preserve">хклассников, </w:t>
      </w:r>
      <w:r w:rsidR="00622F0D" w:rsidRPr="00C33103">
        <w:rPr>
          <w:rFonts w:ascii="Times New Roman" w:hAnsi="Times New Roman" w:cs="Times New Roman"/>
          <w:sz w:val="24"/>
          <w:szCs w:val="24"/>
        </w:rPr>
        <w:t>охват 96,49%.</w:t>
      </w:r>
    </w:p>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В исследовани</w:t>
      </w:r>
      <w:r w:rsidR="00622F0D" w:rsidRPr="00C33103">
        <w:rPr>
          <w:rFonts w:ascii="Times New Roman" w:hAnsi="Times New Roman" w:cs="Times New Roman"/>
          <w:sz w:val="24"/>
          <w:szCs w:val="24"/>
        </w:rPr>
        <w:t xml:space="preserve">и по биологии приняли участие 46 пятиклассников, охват 83,63%; </w:t>
      </w:r>
      <w:r w:rsidR="008B4989" w:rsidRPr="00C33103">
        <w:rPr>
          <w:rFonts w:ascii="Times New Roman" w:hAnsi="Times New Roman" w:cs="Times New Roman"/>
          <w:sz w:val="24"/>
          <w:szCs w:val="24"/>
        </w:rPr>
        <w:t>24 шестиклассника, охват 85,71</w:t>
      </w:r>
      <w:r w:rsidRPr="00C33103">
        <w:rPr>
          <w:rFonts w:ascii="Times New Roman" w:hAnsi="Times New Roman" w:cs="Times New Roman"/>
          <w:sz w:val="24"/>
          <w:szCs w:val="24"/>
        </w:rPr>
        <w:t>%;</w:t>
      </w:r>
      <w:r w:rsidR="008B4989" w:rsidRPr="00C33103">
        <w:rPr>
          <w:rFonts w:ascii="Times New Roman" w:hAnsi="Times New Roman" w:cs="Times New Roman"/>
          <w:sz w:val="24"/>
          <w:szCs w:val="24"/>
        </w:rPr>
        <w:t xml:space="preserve"> 39 семиклассников, охват 82,97%;16 восьмиклассников, охват 84,21</w:t>
      </w:r>
      <w:r w:rsidRPr="00C33103">
        <w:rPr>
          <w:rFonts w:ascii="Times New Roman" w:hAnsi="Times New Roman" w:cs="Times New Roman"/>
          <w:sz w:val="24"/>
          <w:szCs w:val="24"/>
        </w:rPr>
        <w:t>%.</w:t>
      </w:r>
    </w:p>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В исследован</w:t>
      </w:r>
      <w:r w:rsidR="008B4989" w:rsidRPr="00C33103">
        <w:rPr>
          <w:rFonts w:ascii="Times New Roman" w:hAnsi="Times New Roman" w:cs="Times New Roman"/>
          <w:sz w:val="24"/>
          <w:szCs w:val="24"/>
        </w:rPr>
        <w:t>ии по истории приняли участие 41 пятиклассник, охват 74,54%; 20 шестиклассников, охват 71,42%; 36 семиклассников, охват 76,59%</w:t>
      </w:r>
      <w:r w:rsidRPr="00C33103">
        <w:rPr>
          <w:rFonts w:ascii="Times New Roman" w:hAnsi="Times New Roman" w:cs="Times New Roman"/>
          <w:sz w:val="24"/>
          <w:szCs w:val="24"/>
        </w:rPr>
        <w:t>.</w:t>
      </w:r>
    </w:p>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В исследовании по о</w:t>
      </w:r>
      <w:r w:rsidR="00386C08" w:rsidRPr="00C33103">
        <w:rPr>
          <w:rFonts w:ascii="Times New Roman" w:hAnsi="Times New Roman" w:cs="Times New Roman"/>
          <w:sz w:val="24"/>
          <w:szCs w:val="24"/>
        </w:rPr>
        <w:t>бществознанию приняли участие 23 шестиклассника</w:t>
      </w:r>
      <w:r w:rsidRPr="00C33103">
        <w:rPr>
          <w:rFonts w:ascii="Times New Roman" w:hAnsi="Times New Roman" w:cs="Times New Roman"/>
          <w:sz w:val="24"/>
          <w:szCs w:val="24"/>
        </w:rPr>
        <w:t>, охват 95</w:t>
      </w:r>
      <w:r w:rsidR="00386C08" w:rsidRPr="00C33103">
        <w:rPr>
          <w:rFonts w:ascii="Times New Roman" w:hAnsi="Times New Roman" w:cs="Times New Roman"/>
          <w:sz w:val="24"/>
          <w:szCs w:val="24"/>
        </w:rPr>
        <w:t>,83%; 34 семиклассника, охват 72,34%, 17 восьмиклассников, охват 89,47%.</w:t>
      </w:r>
    </w:p>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 xml:space="preserve">В исследовании по географии приняли </w:t>
      </w:r>
      <w:bookmarkStart w:id="2" w:name="_Hlk15576590"/>
      <w:r w:rsidR="006977B0" w:rsidRPr="00C33103">
        <w:rPr>
          <w:rFonts w:ascii="Times New Roman" w:hAnsi="Times New Roman" w:cs="Times New Roman"/>
          <w:sz w:val="24"/>
          <w:szCs w:val="24"/>
        </w:rPr>
        <w:t>участие 24</w:t>
      </w:r>
      <w:r w:rsidRPr="00C33103">
        <w:rPr>
          <w:rFonts w:ascii="Times New Roman" w:hAnsi="Times New Roman" w:cs="Times New Roman"/>
          <w:sz w:val="24"/>
          <w:szCs w:val="24"/>
        </w:rPr>
        <w:t xml:space="preserve"> шестиклассник</w:t>
      </w:r>
      <w:r w:rsidR="006977B0" w:rsidRPr="00C33103">
        <w:rPr>
          <w:rFonts w:ascii="Times New Roman" w:hAnsi="Times New Roman" w:cs="Times New Roman"/>
          <w:sz w:val="24"/>
          <w:szCs w:val="24"/>
        </w:rPr>
        <w:t>а, охват 100%; 45 семиклассников, охват 95,74</w:t>
      </w:r>
      <w:r w:rsidRPr="00C33103">
        <w:rPr>
          <w:rFonts w:ascii="Times New Roman" w:hAnsi="Times New Roman" w:cs="Times New Roman"/>
          <w:sz w:val="24"/>
          <w:szCs w:val="24"/>
        </w:rPr>
        <w:t>%;</w:t>
      </w:r>
      <w:bookmarkEnd w:id="2"/>
      <w:r w:rsidR="006977B0" w:rsidRPr="00C33103">
        <w:rPr>
          <w:rFonts w:ascii="Times New Roman" w:hAnsi="Times New Roman" w:cs="Times New Roman"/>
          <w:sz w:val="24"/>
          <w:szCs w:val="24"/>
        </w:rPr>
        <w:t>18 восьмиклассников, охват 81,81</w:t>
      </w:r>
      <w:r w:rsidRPr="00C33103">
        <w:rPr>
          <w:rFonts w:ascii="Times New Roman" w:hAnsi="Times New Roman" w:cs="Times New Roman"/>
          <w:sz w:val="24"/>
          <w:szCs w:val="24"/>
        </w:rPr>
        <w:t>%.</w:t>
      </w:r>
    </w:p>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 xml:space="preserve">В исследовании по физике приняли участие </w:t>
      </w:r>
      <w:bookmarkStart w:id="3" w:name="_Hlk15584948"/>
      <w:r w:rsidR="006977B0" w:rsidRPr="00C33103">
        <w:rPr>
          <w:rFonts w:ascii="Times New Roman" w:hAnsi="Times New Roman" w:cs="Times New Roman"/>
          <w:sz w:val="24"/>
          <w:szCs w:val="24"/>
        </w:rPr>
        <w:t>35 семиклассников, охват 74,46</w:t>
      </w:r>
      <w:r w:rsidRPr="00C33103">
        <w:rPr>
          <w:rFonts w:ascii="Times New Roman" w:hAnsi="Times New Roman" w:cs="Times New Roman"/>
          <w:sz w:val="24"/>
          <w:szCs w:val="24"/>
        </w:rPr>
        <w:t>%</w:t>
      </w:r>
      <w:bookmarkEnd w:id="3"/>
      <w:r w:rsidRPr="00C33103">
        <w:rPr>
          <w:rFonts w:ascii="Times New Roman" w:hAnsi="Times New Roman" w:cs="Times New Roman"/>
          <w:sz w:val="24"/>
          <w:szCs w:val="24"/>
        </w:rPr>
        <w:t>.</w:t>
      </w:r>
    </w:p>
    <w:p w:rsidR="006977B0" w:rsidRPr="00C33103" w:rsidRDefault="006977B0" w:rsidP="006977B0">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В исследовании по химии приняли участие 21 восьмиклассник, охват 95,45%.</w:t>
      </w:r>
    </w:p>
    <w:p w:rsidR="00C7477F" w:rsidRPr="00C33103" w:rsidRDefault="00C7477F" w:rsidP="006977B0">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В исследовании по анг</w:t>
      </w:r>
      <w:r w:rsidR="006977B0" w:rsidRPr="00C33103">
        <w:rPr>
          <w:rFonts w:ascii="Times New Roman" w:hAnsi="Times New Roman" w:cs="Times New Roman"/>
          <w:sz w:val="24"/>
          <w:szCs w:val="24"/>
        </w:rPr>
        <w:t>лийскому языку приняли участие 18</w:t>
      </w:r>
      <w:r w:rsidRPr="00C33103">
        <w:rPr>
          <w:rFonts w:ascii="Times New Roman" w:hAnsi="Times New Roman" w:cs="Times New Roman"/>
          <w:sz w:val="24"/>
          <w:szCs w:val="24"/>
        </w:rPr>
        <w:t xml:space="preserve"> семиклассни</w:t>
      </w:r>
      <w:r w:rsidR="006977B0" w:rsidRPr="00C33103">
        <w:rPr>
          <w:rFonts w:ascii="Times New Roman" w:hAnsi="Times New Roman" w:cs="Times New Roman"/>
          <w:sz w:val="24"/>
          <w:szCs w:val="24"/>
        </w:rPr>
        <w:t>ков, охват 38,29%</w:t>
      </w:r>
      <w:r w:rsidRPr="00C33103">
        <w:rPr>
          <w:rFonts w:ascii="Times New Roman" w:hAnsi="Times New Roman" w:cs="Times New Roman"/>
          <w:sz w:val="24"/>
          <w:szCs w:val="24"/>
        </w:rPr>
        <w:t>.</w:t>
      </w:r>
      <w:bookmarkEnd w:id="1"/>
    </w:p>
    <w:p w:rsidR="00C7477F" w:rsidRPr="00C33103" w:rsidRDefault="00C7477F" w:rsidP="00C7477F">
      <w:pPr>
        <w:pStyle w:val="1"/>
        <w:shd w:val="clear" w:color="auto" w:fill="auto"/>
        <w:spacing w:after="0" w:line="276" w:lineRule="auto"/>
        <w:ind w:firstLine="560"/>
        <w:jc w:val="both"/>
        <w:rPr>
          <w:sz w:val="24"/>
          <w:szCs w:val="24"/>
        </w:rPr>
      </w:pPr>
      <w:r w:rsidRPr="00C33103">
        <w:rPr>
          <w:sz w:val="24"/>
          <w:szCs w:val="24"/>
        </w:rPr>
        <w:t xml:space="preserve">Результаты ВПР могут быть использованы: </w:t>
      </w:r>
    </w:p>
    <w:p w:rsidR="00C7477F" w:rsidRPr="00C33103" w:rsidRDefault="00C7477F" w:rsidP="00C7477F">
      <w:pPr>
        <w:pStyle w:val="1"/>
        <w:numPr>
          <w:ilvl w:val="0"/>
          <w:numId w:val="12"/>
        </w:numPr>
        <w:shd w:val="clear" w:color="auto" w:fill="auto"/>
        <w:spacing w:after="0" w:line="276" w:lineRule="auto"/>
        <w:ind w:left="0" w:firstLine="0"/>
        <w:jc w:val="both"/>
        <w:rPr>
          <w:sz w:val="24"/>
          <w:szCs w:val="24"/>
        </w:rPr>
      </w:pPr>
      <w:r w:rsidRPr="00C33103">
        <w:rPr>
          <w:sz w:val="24"/>
          <w:szCs w:val="24"/>
        </w:rPr>
        <w:t xml:space="preserve">педагогами для совершенствования методики преподавания предметов в школе, </w:t>
      </w:r>
    </w:p>
    <w:p w:rsidR="00C7477F" w:rsidRPr="00C33103" w:rsidRDefault="00C7477F" w:rsidP="00C7477F">
      <w:pPr>
        <w:pStyle w:val="1"/>
        <w:numPr>
          <w:ilvl w:val="0"/>
          <w:numId w:val="12"/>
        </w:numPr>
        <w:shd w:val="clear" w:color="auto" w:fill="auto"/>
        <w:spacing w:after="0" w:line="276" w:lineRule="auto"/>
        <w:ind w:left="0" w:firstLine="0"/>
        <w:jc w:val="both"/>
        <w:rPr>
          <w:sz w:val="24"/>
          <w:szCs w:val="24"/>
        </w:rPr>
      </w:pPr>
      <w:r w:rsidRPr="00C33103">
        <w:rPr>
          <w:sz w:val="24"/>
          <w:szCs w:val="24"/>
        </w:rPr>
        <w:t xml:space="preserve">для индивидуальной работы с учащимися по устранению имеющихся пробелов в знаниях. </w:t>
      </w:r>
    </w:p>
    <w:p w:rsidR="00C7477F" w:rsidRPr="00C33103" w:rsidRDefault="00C7477F" w:rsidP="00C7477F">
      <w:pPr>
        <w:spacing w:after="0"/>
        <w:ind w:firstLine="709"/>
        <w:jc w:val="center"/>
        <w:rPr>
          <w:rFonts w:ascii="Times New Roman" w:hAnsi="Times New Roman" w:cs="Times New Roman"/>
          <w:b/>
          <w:sz w:val="28"/>
          <w:szCs w:val="28"/>
        </w:rPr>
      </w:pPr>
      <w:r w:rsidRPr="00C33103">
        <w:rPr>
          <w:rFonts w:ascii="Times New Roman" w:hAnsi="Times New Roman" w:cs="Times New Roman"/>
          <w:b/>
          <w:sz w:val="28"/>
          <w:szCs w:val="28"/>
        </w:rPr>
        <w:t xml:space="preserve">Назначение проверочных работ </w:t>
      </w:r>
    </w:p>
    <w:p w:rsidR="00C7477F" w:rsidRPr="00C33103" w:rsidRDefault="00C7477F" w:rsidP="00C7477F">
      <w:pPr>
        <w:spacing w:after="0"/>
        <w:ind w:firstLine="709"/>
        <w:jc w:val="center"/>
        <w:rPr>
          <w:rFonts w:ascii="Times New Roman" w:hAnsi="Times New Roman" w:cs="Times New Roman"/>
          <w:b/>
          <w:sz w:val="28"/>
          <w:szCs w:val="28"/>
        </w:rPr>
      </w:pPr>
      <w:r w:rsidRPr="00C33103">
        <w:rPr>
          <w:rFonts w:ascii="Times New Roman" w:hAnsi="Times New Roman" w:cs="Times New Roman"/>
          <w:b/>
          <w:sz w:val="28"/>
          <w:szCs w:val="28"/>
        </w:rPr>
        <w:t>по математике, русскому языку и окружающему миру в 4-х классах.</w:t>
      </w:r>
    </w:p>
    <w:p w:rsidR="00C7477F" w:rsidRPr="00C33103" w:rsidRDefault="00C7477F" w:rsidP="00C7477F">
      <w:pPr>
        <w:spacing w:after="0"/>
        <w:ind w:firstLine="709"/>
        <w:jc w:val="center"/>
        <w:rPr>
          <w:rFonts w:ascii="Times New Roman" w:hAnsi="Times New Roman" w:cs="Times New Roman"/>
          <w:b/>
          <w:sz w:val="24"/>
          <w:szCs w:val="24"/>
        </w:rPr>
      </w:pPr>
    </w:p>
    <w:p w:rsidR="00C7477F" w:rsidRPr="00C33103" w:rsidRDefault="00C7477F" w:rsidP="00C7477F">
      <w:pPr>
        <w:pStyle w:val="1"/>
        <w:shd w:val="clear" w:color="auto" w:fill="auto"/>
        <w:spacing w:after="0" w:line="276" w:lineRule="auto"/>
        <w:ind w:firstLine="560"/>
        <w:jc w:val="both"/>
        <w:rPr>
          <w:sz w:val="24"/>
          <w:szCs w:val="24"/>
        </w:rPr>
      </w:pPr>
      <w:r w:rsidRPr="00C33103">
        <w:rPr>
          <w:sz w:val="24"/>
          <w:szCs w:val="24"/>
        </w:rPr>
        <w:t>Назначение ВПР - оценить уровень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C7477F" w:rsidRPr="00C33103" w:rsidRDefault="00C7477F" w:rsidP="00C7477F">
      <w:pPr>
        <w:pStyle w:val="1"/>
        <w:shd w:val="clear" w:color="auto" w:fill="auto"/>
        <w:spacing w:after="0" w:line="276" w:lineRule="auto"/>
        <w:ind w:firstLine="660"/>
        <w:jc w:val="both"/>
        <w:rPr>
          <w:sz w:val="24"/>
          <w:szCs w:val="24"/>
        </w:rPr>
      </w:pPr>
      <w:r w:rsidRPr="00C33103">
        <w:rPr>
          <w:sz w:val="24"/>
          <w:szCs w:val="24"/>
        </w:rPr>
        <w:t>Содержание проверочной работы соответствует Федеральному государственному образовательному стандарту начального общего образования (приказ Минобрнауки России от 6 октября 2009 г. № 373).</w:t>
      </w:r>
    </w:p>
    <w:p w:rsidR="00C7477F" w:rsidRPr="00C33103" w:rsidRDefault="00C7477F" w:rsidP="00C7477F">
      <w:pPr>
        <w:pStyle w:val="1"/>
        <w:shd w:val="clear" w:color="auto" w:fill="auto"/>
        <w:spacing w:after="0" w:line="276" w:lineRule="auto"/>
        <w:ind w:firstLine="660"/>
        <w:jc w:val="both"/>
        <w:rPr>
          <w:sz w:val="24"/>
          <w:szCs w:val="24"/>
        </w:rPr>
      </w:pPr>
      <w:r w:rsidRPr="00C33103">
        <w:rPr>
          <w:sz w:val="24"/>
          <w:szCs w:val="24"/>
        </w:rPr>
        <w:t>Всероссийские проверочные работы основаны на системно - деятельностном, компетентностном и уровневом подходах.</w:t>
      </w:r>
    </w:p>
    <w:p w:rsidR="00C7477F" w:rsidRPr="00C33103" w:rsidRDefault="00C7477F" w:rsidP="00C7477F">
      <w:pPr>
        <w:pStyle w:val="1"/>
        <w:shd w:val="clear" w:color="auto" w:fill="auto"/>
        <w:spacing w:after="0" w:line="276" w:lineRule="auto"/>
        <w:ind w:firstLine="660"/>
        <w:jc w:val="both"/>
        <w:rPr>
          <w:sz w:val="24"/>
          <w:szCs w:val="24"/>
        </w:rPr>
      </w:pPr>
      <w:r w:rsidRPr="00C33103">
        <w:rPr>
          <w:sz w:val="24"/>
          <w:szCs w:val="24"/>
        </w:rPr>
        <w:t>В рамках ВПР наряду с предметными результатами обучения выпускников начальной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w:t>
      </w:r>
    </w:p>
    <w:p w:rsidR="00C7477F" w:rsidRPr="00C33103" w:rsidRDefault="00C7477F" w:rsidP="00C7477F">
      <w:pPr>
        <w:pStyle w:val="1"/>
        <w:shd w:val="clear" w:color="auto" w:fill="auto"/>
        <w:spacing w:after="0" w:line="276" w:lineRule="auto"/>
        <w:jc w:val="both"/>
        <w:rPr>
          <w:sz w:val="24"/>
          <w:szCs w:val="24"/>
        </w:rPr>
      </w:pPr>
      <w:r w:rsidRPr="00C33103">
        <w:rPr>
          <w:sz w:val="24"/>
          <w:szCs w:val="24"/>
        </w:rPr>
        <w:t>Предусмотрена оценка сформированности следующих УУД.</w:t>
      </w:r>
    </w:p>
    <w:p w:rsidR="00C7477F" w:rsidRPr="00C33103" w:rsidRDefault="00C7477F" w:rsidP="00C7477F">
      <w:pPr>
        <w:pStyle w:val="1"/>
        <w:shd w:val="clear" w:color="auto" w:fill="auto"/>
        <w:spacing w:after="0" w:line="276" w:lineRule="auto"/>
        <w:ind w:firstLine="660"/>
        <w:jc w:val="both"/>
        <w:rPr>
          <w:sz w:val="24"/>
          <w:szCs w:val="24"/>
        </w:rPr>
      </w:pPr>
      <w:r w:rsidRPr="00C33103">
        <w:rPr>
          <w:rStyle w:val="a5"/>
          <w:sz w:val="24"/>
          <w:szCs w:val="24"/>
        </w:rPr>
        <w:t>Личностные действия</w:t>
      </w:r>
      <w:r w:rsidRPr="00C33103">
        <w:rPr>
          <w:sz w:val="24"/>
          <w:szCs w:val="24"/>
        </w:rPr>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 </w:t>
      </w:r>
    </w:p>
    <w:p w:rsidR="00C7477F" w:rsidRPr="00C33103" w:rsidRDefault="00C7477F" w:rsidP="00C7477F">
      <w:pPr>
        <w:pStyle w:val="1"/>
        <w:shd w:val="clear" w:color="auto" w:fill="auto"/>
        <w:spacing w:after="0" w:line="276" w:lineRule="auto"/>
        <w:ind w:firstLine="660"/>
        <w:jc w:val="both"/>
        <w:rPr>
          <w:sz w:val="24"/>
          <w:szCs w:val="24"/>
        </w:rPr>
      </w:pPr>
      <w:r w:rsidRPr="00C33103">
        <w:rPr>
          <w:rStyle w:val="a5"/>
          <w:sz w:val="24"/>
          <w:szCs w:val="24"/>
        </w:rPr>
        <w:lastRenderedPageBreak/>
        <w:t>Регулятивные действия</w:t>
      </w:r>
      <w:r w:rsidRPr="00C33103">
        <w:rPr>
          <w:sz w:val="24"/>
          <w:szCs w:val="24"/>
        </w:rPr>
        <w:t xml:space="preserve">: целеполагание, планирование, контроль и коррекция, саморегуляция. </w:t>
      </w:r>
    </w:p>
    <w:p w:rsidR="00C7477F" w:rsidRPr="00C33103" w:rsidRDefault="00C7477F" w:rsidP="00C7477F">
      <w:pPr>
        <w:pStyle w:val="1"/>
        <w:shd w:val="clear" w:color="auto" w:fill="auto"/>
        <w:spacing w:after="0" w:line="276" w:lineRule="auto"/>
        <w:ind w:firstLine="660"/>
        <w:jc w:val="both"/>
        <w:rPr>
          <w:sz w:val="24"/>
          <w:szCs w:val="24"/>
        </w:rPr>
      </w:pPr>
      <w:r w:rsidRPr="00C33103">
        <w:rPr>
          <w:rStyle w:val="a5"/>
          <w:sz w:val="24"/>
          <w:szCs w:val="24"/>
        </w:rPr>
        <w:t>Общеучебные универсальные учебные действия</w:t>
      </w:r>
      <w:r w:rsidRPr="00C33103">
        <w:rPr>
          <w:sz w:val="24"/>
          <w:szCs w:val="24"/>
        </w:rPr>
        <w:t>:</w:t>
      </w:r>
      <w:r w:rsidRPr="00C33103">
        <w:rPr>
          <w:rFonts w:asciiTheme="minorHAnsi" w:eastAsiaTheme="minorHAnsi" w:hAnsiTheme="minorHAnsi" w:cstheme="minorBidi"/>
          <w:sz w:val="22"/>
          <w:szCs w:val="22"/>
        </w:rPr>
        <w:t xml:space="preserve"> </w:t>
      </w:r>
      <w:r w:rsidRPr="00C33103">
        <w:rPr>
          <w:sz w:val="24"/>
          <w:szCs w:val="24"/>
        </w:rPr>
        <w:t xml:space="preserve">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  </w:t>
      </w:r>
    </w:p>
    <w:p w:rsidR="00C7477F" w:rsidRPr="00C33103" w:rsidRDefault="00C7477F" w:rsidP="00C7477F">
      <w:pPr>
        <w:pStyle w:val="1"/>
        <w:shd w:val="clear" w:color="auto" w:fill="auto"/>
        <w:spacing w:after="0" w:line="276" w:lineRule="auto"/>
        <w:ind w:firstLine="660"/>
        <w:jc w:val="both"/>
        <w:rPr>
          <w:sz w:val="24"/>
          <w:szCs w:val="24"/>
        </w:rPr>
      </w:pPr>
      <w:r w:rsidRPr="00C33103">
        <w:rPr>
          <w:rStyle w:val="a5"/>
          <w:sz w:val="24"/>
          <w:szCs w:val="24"/>
        </w:rPr>
        <w:t>Логические универсальные действия:</w:t>
      </w:r>
      <w:r w:rsidRPr="00C33103">
        <w:rPr>
          <w:sz w:val="24"/>
          <w:szCs w:val="24"/>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 </w:t>
      </w:r>
      <w:r w:rsidRPr="00C33103">
        <w:rPr>
          <w:rStyle w:val="a5"/>
          <w:sz w:val="24"/>
          <w:szCs w:val="24"/>
        </w:rPr>
        <w:t>Коммуникативные действия:</w:t>
      </w:r>
      <w:r w:rsidRPr="00C33103">
        <w:rPr>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C7477F" w:rsidRPr="00C33103" w:rsidRDefault="00C7477F" w:rsidP="00C7477F">
      <w:pPr>
        <w:pStyle w:val="1"/>
        <w:shd w:val="clear" w:color="auto" w:fill="auto"/>
        <w:spacing w:after="0" w:line="276" w:lineRule="auto"/>
        <w:jc w:val="both"/>
        <w:rPr>
          <w:sz w:val="24"/>
          <w:szCs w:val="24"/>
        </w:rPr>
      </w:pPr>
      <w:r w:rsidRPr="00C33103">
        <w:rPr>
          <w:sz w:val="24"/>
          <w:szCs w:val="24"/>
        </w:rPr>
        <w:t>Ключевыми особенностями ВПР в начальной школе являются:</w:t>
      </w:r>
    </w:p>
    <w:p w:rsidR="00C7477F" w:rsidRPr="00C33103" w:rsidRDefault="00C7477F" w:rsidP="00C7477F">
      <w:pPr>
        <w:pStyle w:val="1"/>
        <w:numPr>
          <w:ilvl w:val="0"/>
          <w:numId w:val="13"/>
        </w:numPr>
        <w:shd w:val="clear" w:color="auto" w:fill="auto"/>
        <w:tabs>
          <w:tab w:val="left" w:pos="881"/>
        </w:tabs>
        <w:spacing w:after="0" w:line="276" w:lineRule="auto"/>
        <w:ind w:left="0" w:firstLine="0"/>
        <w:jc w:val="both"/>
        <w:rPr>
          <w:sz w:val="24"/>
          <w:szCs w:val="24"/>
        </w:rPr>
      </w:pPr>
      <w:r w:rsidRPr="00C33103">
        <w:rPr>
          <w:sz w:val="24"/>
          <w:szCs w:val="24"/>
        </w:rPr>
        <w:t>соответствие ФГОС;</w:t>
      </w:r>
    </w:p>
    <w:p w:rsidR="00C7477F" w:rsidRPr="00C33103" w:rsidRDefault="00C7477F" w:rsidP="00C7477F">
      <w:pPr>
        <w:pStyle w:val="1"/>
        <w:numPr>
          <w:ilvl w:val="0"/>
          <w:numId w:val="13"/>
        </w:numPr>
        <w:shd w:val="clear" w:color="auto" w:fill="auto"/>
        <w:tabs>
          <w:tab w:val="left" w:pos="881"/>
        </w:tabs>
        <w:spacing w:after="0" w:line="276" w:lineRule="auto"/>
        <w:ind w:left="0" w:firstLine="0"/>
        <w:jc w:val="both"/>
        <w:rPr>
          <w:sz w:val="24"/>
          <w:szCs w:val="24"/>
        </w:rPr>
      </w:pPr>
      <w:r w:rsidRPr="00C33103">
        <w:rPr>
          <w:sz w:val="24"/>
          <w:szCs w:val="24"/>
        </w:rPr>
        <w:t>соответствие отечественным традициям преподавания учебных предметов;</w:t>
      </w:r>
    </w:p>
    <w:p w:rsidR="00C7477F" w:rsidRPr="00C33103" w:rsidRDefault="00C7477F" w:rsidP="00C7477F">
      <w:pPr>
        <w:pStyle w:val="1"/>
        <w:numPr>
          <w:ilvl w:val="0"/>
          <w:numId w:val="13"/>
        </w:numPr>
        <w:shd w:val="clear" w:color="auto" w:fill="auto"/>
        <w:tabs>
          <w:tab w:val="left" w:pos="871"/>
        </w:tabs>
        <w:spacing w:after="0" w:line="276" w:lineRule="auto"/>
        <w:ind w:left="0" w:firstLine="0"/>
        <w:rPr>
          <w:sz w:val="24"/>
          <w:szCs w:val="24"/>
        </w:rPr>
      </w:pPr>
      <w:r w:rsidRPr="00C33103">
        <w:rPr>
          <w:sz w:val="24"/>
          <w:szCs w:val="24"/>
        </w:rPr>
        <w:t>учет национально-культурной и языковой специфики многонационального российского общества;</w:t>
      </w:r>
    </w:p>
    <w:p w:rsidR="00C7477F" w:rsidRPr="00C33103" w:rsidRDefault="00C7477F" w:rsidP="00C7477F">
      <w:pPr>
        <w:pStyle w:val="1"/>
        <w:numPr>
          <w:ilvl w:val="0"/>
          <w:numId w:val="13"/>
        </w:numPr>
        <w:shd w:val="clear" w:color="auto" w:fill="auto"/>
        <w:tabs>
          <w:tab w:val="left" w:pos="881"/>
        </w:tabs>
        <w:spacing w:after="0" w:line="276" w:lineRule="auto"/>
        <w:ind w:left="0" w:firstLine="0"/>
        <w:jc w:val="both"/>
        <w:rPr>
          <w:sz w:val="24"/>
          <w:szCs w:val="24"/>
        </w:rPr>
      </w:pPr>
      <w:r w:rsidRPr="00C33103">
        <w:rPr>
          <w:sz w:val="24"/>
          <w:szCs w:val="24"/>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C7477F" w:rsidRPr="00C33103" w:rsidRDefault="00C7477F" w:rsidP="00C7477F">
      <w:pPr>
        <w:pStyle w:val="1"/>
        <w:numPr>
          <w:ilvl w:val="0"/>
          <w:numId w:val="13"/>
        </w:numPr>
        <w:shd w:val="clear" w:color="auto" w:fill="auto"/>
        <w:tabs>
          <w:tab w:val="left" w:pos="876"/>
        </w:tabs>
        <w:spacing w:after="0" w:line="276" w:lineRule="auto"/>
        <w:ind w:left="0" w:firstLine="0"/>
        <w:rPr>
          <w:sz w:val="24"/>
          <w:szCs w:val="24"/>
        </w:rPr>
      </w:pPr>
      <w:r w:rsidRPr="00C33103">
        <w:rPr>
          <w:sz w:val="24"/>
          <w:szCs w:val="24"/>
        </w:rPr>
        <w:t>использование ряда заданий из открытого банка Национальных исследований качества образования (НИКО);</w:t>
      </w:r>
    </w:p>
    <w:p w:rsidR="00C7477F" w:rsidRPr="00C33103" w:rsidRDefault="00C7477F" w:rsidP="00C7477F">
      <w:pPr>
        <w:pStyle w:val="1"/>
        <w:numPr>
          <w:ilvl w:val="0"/>
          <w:numId w:val="13"/>
        </w:numPr>
        <w:shd w:val="clear" w:color="auto" w:fill="auto"/>
        <w:tabs>
          <w:tab w:val="left" w:pos="876"/>
        </w:tabs>
        <w:spacing w:after="0" w:line="276" w:lineRule="auto"/>
        <w:ind w:left="0" w:firstLine="0"/>
        <w:jc w:val="both"/>
        <w:rPr>
          <w:sz w:val="24"/>
          <w:szCs w:val="24"/>
        </w:rPr>
      </w:pPr>
      <w:r w:rsidRPr="00C33103">
        <w:rPr>
          <w:sz w:val="24"/>
          <w:szCs w:val="24"/>
        </w:rPr>
        <w:t>использование только заданий открытого типа.</w:t>
      </w:r>
    </w:p>
    <w:p w:rsidR="00C7477F" w:rsidRPr="00C33103" w:rsidRDefault="00C7477F" w:rsidP="00C7477F">
      <w:pPr>
        <w:pStyle w:val="1"/>
        <w:shd w:val="clear" w:color="auto" w:fill="auto"/>
        <w:spacing w:after="0" w:line="276" w:lineRule="auto"/>
        <w:ind w:firstLine="640"/>
        <w:jc w:val="both"/>
        <w:rPr>
          <w:sz w:val="24"/>
          <w:szCs w:val="24"/>
        </w:rPr>
      </w:pPr>
      <w:r w:rsidRPr="00C33103">
        <w:rPr>
          <w:sz w:val="24"/>
          <w:szCs w:val="24"/>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w:t>
      </w:r>
    </w:p>
    <w:p w:rsidR="00C7477F" w:rsidRPr="00C33103" w:rsidRDefault="00C7477F" w:rsidP="00C7477F">
      <w:pPr>
        <w:spacing w:after="0"/>
        <w:ind w:firstLine="709"/>
        <w:jc w:val="center"/>
        <w:rPr>
          <w:rFonts w:ascii="Times New Roman" w:hAnsi="Times New Roman" w:cs="Times New Roman"/>
          <w:b/>
          <w:sz w:val="28"/>
          <w:szCs w:val="28"/>
        </w:rPr>
      </w:pPr>
      <w:r w:rsidRPr="00C33103">
        <w:rPr>
          <w:rFonts w:ascii="Times New Roman" w:hAnsi="Times New Roman" w:cs="Times New Roman"/>
          <w:b/>
          <w:sz w:val="28"/>
          <w:szCs w:val="28"/>
        </w:rPr>
        <w:t xml:space="preserve">Общие результаты выполнения проверочных работ </w:t>
      </w:r>
    </w:p>
    <w:p w:rsidR="00C7477F" w:rsidRPr="00C33103" w:rsidRDefault="00C7477F" w:rsidP="00C7477F">
      <w:pPr>
        <w:spacing w:after="0" w:line="240" w:lineRule="auto"/>
        <w:jc w:val="center"/>
        <w:rPr>
          <w:rFonts w:ascii="Times New Roman" w:hAnsi="Times New Roman" w:cs="Times New Roman"/>
          <w:b/>
          <w:sz w:val="28"/>
          <w:szCs w:val="28"/>
        </w:rPr>
      </w:pPr>
      <w:r w:rsidRPr="00C33103">
        <w:rPr>
          <w:rFonts w:ascii="Times New Roman" w:hAnsi="Times New Roman" w:cs="Times New Roman"/>
          <w:b/>
          <w:sz w:val="28"/>
          <w:szCs w:val="28"/>
        </w:rPr>
        <w:t>Русский язык</w:t>
      </w:r>
    </w:p>
    <w:p w:rsidR="00C7477F" w:rsidRPr="00C33103" w:rsidRDefault="00C7477F" w:rsidP="00C7477F">
      <w:pPr>
        <w:spacing w:after="0" w:line="240" w:lineRule="auto"/>
        <w:jc w:val="center"/>
        <w:rPr>
          <w:rFonts w:ascii="Times New Roman" w:hAnsi="Times New Roman" w:cs="Times New Roman"/>
          <w:b/>
          <w:sz w:val="28"/>
          <w:szCs w:val="28"/>
        </w:rPr>
      </w:pPr>
      <w:r w:rsidRPr="00C33103">
        <w:rPr>
          <w:rFonts w:ascii="Times New Roman" w:hAnsi="Times New Roman" w:cs="Times New Roman"/>
          <w:b/>
          <w:sz w:val="28"/>
          <w:szCs w:val="28"/>
        </w:rPr>
        <w:t>4 класс</w:t>
      </w:r>
    </w:p>
    <w:p w:rsidR="00C7477F" w:rsidRPr="00C33103" w:rsidRDefault="00C7477F" w:rsidP="00C7477F">
      <w:pPr>
        <w:spacing w:after="0" w:line="240" w:lineRule="auto"/>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 xml:space="preserve">    Вариант проверочной работы состоит из двух частей, которые выполняются в разные дни и различаются по содержанию и количеству заданий. Часть 1 содержит 3 задания: диктант (задание 1) и 2 задания по написанному тексту. Часть 2 содержит 12 заданий,  в том числе 9 заданий к приведенному в варианте проверочной работы тексту для чтения.</w:t>
      </w:r>
    </w:p>
    <w:p w:rsidR="00C7477F" w:rsidRPr="00C33103" w:rsidRDefault="00C7477F" w:rsidP="00C7477F">
      <w:pPr>
        <w:spacing w:after="0" w:line="240" w:lineRule="auto"/>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Максимальный балл за выполнение работы – 38.</w:t>
      </w:r>
    </w:p>
    <w:p w:rsidR="00C7477F" w:rsidRPr="00C33103" w:rsidRDefault="00C7477F" w:rsidP="00C7477F">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русскому языку</w:t>
      </w:r>
    </w:p>
    <w:p w:rsidR="00C7477F" w:rsidRPr="00C33103" w:rsidRDefault="00C7477F" w:rsidP="00C7477F">
      <w:pPr>
        <w:spacing w:after="0"/>
        <w:ind w:firstLine="709"/>
        <w:jc w:val="right"/>
        <w:rPr>
          <w:rFonts w:ascii="Times New Roman" w:hAnsi="Times New Roman" w:cs="Times New Roman"/>
          <w:sz w:val="24"/>
          <w:szCs w:val="24"/>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1348"/>
        <w:gridCol w:w="1311"/>
        <w:gridCol w:w="1121"/>
        <w:gridCol w:w="1083"/>
        <w:gridCol w:w="1134"/>
      </w:tblGrid>
      <w:tr w:rsidR="00C33103" w:rsidRPr="00C33103" w:rsidTr="00FA46DA">
        <w:trPr>
          <w:trHeight w:val="484"/>
          <w:jc w:val="center"/>
        </w:trPr>
        <w:tc>
          <w:tcPr>
            <w:tcW w:w="3554" w:type="dxa"/>
            <w:shd w:val="clear" w:color="auto" w:fill="FFFFFF"/>
          </w:tcPr>
          <w:p w:rsidR="00C7477F" w:rsidRPr="00C33103" w:rsidRDefault="00C7477F" w:rsidP="00FA46DA">
            <w:pPr>
              <w:spacing w:after="0"/>
              <w:rPr>
                <w:rFonts w:ascii="Times New Roman" w:hAnsi="Times New Roman" w:cs="Times New Roman"/>
                <w:b/>
                <w:sz w:val="24"/>
                <w:szCs w:val="24"/>
              </w:rPr>
            </w:pPr>
            <w:r w:rsidRPr="00C33103">
              <w:rPr>
                <w:rFonts w:ascii="Times New Roman" w:hAnsi="Times New Roman" w:cs="Times New Roman"/>
                <w:b/>
                <w:sz w:val="24"/>
                <w:szCs w:val="24"/>
              </w:rPr>
              <w:t>Отметка по пятибалльной шкале</w:t>
            </w:r>
          </w:p>
        </w:tc>
        <w:tc>
          <w:tcPr>
            <w:tcW w:w="1348"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Кол-во участников</w:t>
            </w:r>
          </w:p>
        </w:tc>
        <w:tc>
          <w:tcPr>
            <w:tcW w:w="1311"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«2»</w:t>
            </w:r>
          </w:p>
        </w:tc>
        <w:tc>
          <w:tcPr>
            <w:tcW w:w="1121"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«3»</w:t>
            </w:r>
          </w:p>
        </w:tc>
        <w:tc>
          <w:tcPr>
            <w:tcW w:w="1083"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«4»</w:t>
            </w:r>
          </w:p>
        </w:tc>
        <w:tc>
          <w:tcPr>
            <w:tcW w:w="1134"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«5»</w:t>
            </w:r>
          </w:p>
        </w:tc>
      </w:tr>
      <w:tr w:rsidR="00C33103" w:rsidRPr="00C33103" w:rsidTr="00FA46DA">
        <w:trPr>
          <w:trHeight w:val="484"/>
          <w:jc w:val="center"/>
        </w:trPr>
        <w:tc>
          <w:tcPr>
            <w:tcW w:w="3554" w:type="dxa"/>
            <w:shd w:val="clear" w:color="auto" w:fill="FFFFFF"/>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lastRenderedPageBreak/>
              <w:t xml:space="preserve">Первичные баллы </w:t>
            </w:r>
          </w:p>
        </w:tc>
        <w:tc>
          <w:tcPr>
            <w:tcW w:w="1348" w:type="dxa"/>
            <w:shd w:val="clear" w:color="auto" w:fill="FFFFFF"/>
          </w:tcPr>
          <w:p w:rsidR="00C7477F" w:rsidRPr="00C33103" w:rsidRDefault="00C7477F" w:rsidP="00FA46DA">
            <w:pPr>
              <w:rPr>
                <w:rFonts w:ascii="Times New Roman" w:hAnsi="Times New Roman" w:cs="Times New Roman"/>
                <w:sz w:val="24"/>
                <w:szCs w:val="24"/>
              </w:rPr>
            </w:pPr>
          </w:p>
        </w:tc>
        <w:tc>
          <w:tcPr>
            <w:tcW w:w="1311"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0–13</w:t>
            </w:r>
          </w:p>
        </w:tc>
        <w:tc>
          <w:tcPr>
            <w:tcW w:w="1121"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14–23</w:t>
            </w:r>
          </w:p>
        </w:tc>
        <w:tc>
          <w:tcPr>
            <w:tcW w:w="1083"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24–32</w:t>
            </w:r>
          </w:p>
        </w:tc>
        <w:tc>
          <w:tcPr>
            <w:tcW w:w="1134"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33–38</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(2017)</w:t>
            </w:r>
          </w:p>
        </w:tc>
        <w:tc>
          <w:tcPr>
            <w:tcW w:w="1348"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387</w:t>
            </w:r>
          </w:p>
        </w:tc>
        <w:tc>
          <w:tcPr>
            <w:tcW w:w="131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10,6</w:t>
            </w:r>
          </w:p>
        </w:tc>
        <w:tc>
          <w:tcPr>
            <w:tcW w:w="112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25,3</w:t>
            </w:r>
          </w:p>
        </w:tc>
        <w:tc>
          <w:tcPr>
            <w:tcW w:w="1083"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C33103">
              <w:rPr>
                <w:rFonts w:ascii="Times New Roman" w:hAnsi="Times New Roman" w:cs="Times New Roman"/>
                <w:bCs/>
                <w:sz w:val="24"/>
                <w:szCs w:val="24"/>
              </w:rPr>
              <w:t>34,4</w:t>
            </w:r>
          </w:p>
        </w:tc>
        <w:tc>
          <w:tcPr>
            <w:tcW w:w="1134"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C33103">
              <w:rPr>
                <w:rFonts w:ascii="Times New Roman" w:hAnsi="Times New Roman" w:cs="Times New Roman"/>
                <w:bCs/>
                <w:sz w:val="24"/>
                <w:szCs w:val="24"/>
              </w:rPr>
              <w:t>29,7</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(2017)</w:t>
            </w:r>
          </w:p>
        </w:tc>
        <w:tc>
          <w:tcPr>
            <w:tcW w:w="1348"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45</w:t>
            </w:r>
          </w:p>
        </w:tc>
        <w:tc>
          <w:tcPr>
            <w:tcW w:w="131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26,7</w:t>
            </w:r>
          </w:p>
        </w:tc>
        <w:tc>
          <w:tcPr>
            <w:tcW w:w="112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33,3</w:t>
            </w:r>
          </w:p>
        </w:tc>
        <w:tc>
          <w:tcPr>
            <w:tcW w:w="1083"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C33103">
              <w:rPr>
                <w:rFonts w:ascii="Times New Roman" w:hAnsi="Times New Roman" w:cs="Times New Roman"/>
                <w:bCs/>
                <w:sz w:val="24"/>
                <w:szCs w:val="24"/>
              </w:rPr>
              <w:t>26,7</w:t>
            </w:r>
          </w:p>
        </w:tc>
        <w:tc>
          <w:tcPr>
            <w:tcW w:w="1134"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C33103">
              <w:rPr>
                <w:rFonts w:ascii="Times New Roman" w:hAnsi="Times New Roman" w:cs="Times New Roman"/>
                <w:bCs/>
                <w:sz w:val="24"/>
                <w:szCs w:val="24"/>
              </w:rPr>
              <w:t>13,3</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(2019)</w:t>
            </w:r>
          </w:p>
        </w:tc>
        <w:tc>
          <w:tcPr>
            <w:tcW w:w="134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429</w:t>
            </w:r>
          </w:p>
        </w:tc>
        <w:tc>
          <w:tcPr>
            <w:tcW w:w="1311"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8.4</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28.2</w:t>
            </w:r>
          </w:p>
        </w:tc>
        <w:tc>
          <w:tcPr>
            <w:tcW w:w="1083"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40.6</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22.8</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(2019)</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53</w:t>
            </w: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11.3</w:t>
            </w: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37.7</w:t>
            </w: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26.4</w:t>
            </w:r>
          </w:p>
        </w:tc>
        <w:tc>
          <w:tcPr>
            <w:tcW w:w="1134"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24.5</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2020 ВПР 4 класс не выполнял</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(2021)</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51</w:t>
            </w: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13,73</w:t>
            </w: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43,14</w:t>
            </w: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37,25</w:t>
            </w:r>
          </w:p>
        </w:tc>
        <w:tc>
          <w:tcPr>
            <w:tcW w:w="1134"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5,88</w:t>
            </w:r>
          </w:p>
        </w:tc>
      </w:tr>
    </w:tbl>
    <w:p w:rsidR="00C7477F" w:rsidRPr="00C33103" w:rsidRDefault="00C7477F" w:rsidP="00C7477F">
      <w:pPr>
        <w:spacing w:line="240" w:lineRule="atLeast"/>
        <w:contextualSpacing/>
        <w:jc w:val="both"/>
        <w:rPr>
          <w:rFonts w:ascii="Times New Roman" w:hAnsi="Times New Roman" w:cs="Times New Roman"/>
          <w:i/>
          <w:sz w:val="24"/>
          <w:szCs w:val="24"/>
        </w:rPr>
      </w:pPr>
      <w:r w:rsidRPr="00C33103">
        <w:rPr>
          <w:rFonts w:ascii="Times New Roman" w:hAnsi="Times New Roman" w:cs="Times New Roman"/>
          <w:i/>
          <w:sz w:val="24"/>
          <w:szCs w:val="24"/>
        </w:rPr>
        <w:t>Из 57 учащихся 4-х классов работу выполняли 51 (87,7%).</w:t>
      </w:r>
    </w:p>
    <w:p w:rsidR="00C7477F" w:rsidRPr="00C33103" w:rsidRDefault="00C7477F" w:rsidP="00C7477F">
      <w:pPr>
        <w:spacing w:after="0"/>
        <w:ind w:firstLine="709"/>
        <w:jc w:val="both"/>
        <w:rPr>
          <w:rFonts w:ascii="Times New Roman" w:hAnsi="Times New Roman" w:cs="Times New Roman"/>
          <w:i/>
          <w:sz w:val="24"/>
          <w:szCs w:val="24"/>
        </w:rPr>
      </w:pPr>
      <w:r w:rsidRPr="00C33103">
        <w:rPr>
          <w:rFonts w:ascii="Times New Roman" w:hAnsi="Times New Roman" w:cs="Times New Roman"/>
          <w:i/>
          <w:sz w:val="24"/>
          <w:szCs w:val="24"/>
        </w:rPr>
        <w:t xml:space="preserve">Наибольший балл – 38 (Баберда А.) </w:t>
      </w:r>
    </w:p>
    <w:p w:rsidR="00C7477F" w:rsidRPr="00C33103" w:rsidRDefault="00C7477F" w:rsidP="00C7477F">
      <w:pPr>
        <w:spacing w:after="0"/>
        <w:ind w:firstLine="709"/>
        <w:jc w:val="both"/>
        <w:rPr>
          <w:rFonts w:ascii="Times New Roman" w:hAnsi="Times New Roman" w:cs="Times New Roman"/>
          <w:i/>
          <w:sz w:val="24"/>
          <w:szCs w:val="24"/>
        </w:rPr>
      </w:pPr>
      <w:r w:rsidRPr="00C33103">
        <w:rPr>
          <w:rFonts w:ascii="Times New Roman" w:hAnsi="Times New Roman" w:cs="Times New Roman"/>
          <w:i/>
          <w:sz w:val="24"/>
          <w:szCs w:val="24"/>
        </w:rPr>
        <w:t>Наименьший балл – 8 (Мещеряков Н.)</w:t>
      </w: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На «5» с работой справились 3 ученика (5,88%) -  Аленицкая Е., Баберда А., Милинчук Д.</w:t>
      </w: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«4» - 19 человек (37,25%)</w:t>
      </w: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«3» - 22 человека (43,14%)</w:t>
      </w:r>
    </w:p>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«2» - 7 человек (13,73%) – Иванов П., Мещеряков Н., Коваленко С., Патрахина Е., Томозова К., Халимов А., Хамидулин Г.</w:t>
      </w:r>
    </w:p>
    <w:p w:rsidR="00C7477F" w:rsidRPr="00C33103" w:rsidRDefault="00C7477F" w:rsidP="00C7477F">
      <w:pPr>
        <w:rPr>
          <w:rFonts w:ascii="Times New Roman" w:eastAsia="Times New Roman" w:hAnsi="Times New Roman" w:cs="Times New Roman"/>
          <w:b/>
          <w:i/>
          <w:sz w:val="24"/>
          <w:szCs w:val="24"/>
          <w:lang w:eastAsia="ru-RU"/>
        </w:rPr>
      </w:pPr>
      <w:r w:rsidRPr="00C33103">
        <w:rPr>
          <w:rFonts w:ascii="Times New Roman" w:eastAsia="Times New Roman" w:hAnsi="Times New Roman" w:cs="Times New Roman"/>
          <w:b/>
          <w:i/>
          <w:sz w:val="24"/>
          <w:szCs w:val="24"/>
          <w:lang w:eastAsia="ru-RU"/>
        </w:rPr>
        <w:t>средний балл</w:t>
      </w:r>
      <w:r w:rsidRPr="00C33103">
        <w:rPr>
          <w:rFonts w:ascii="Times New Roman" w:eastAsia="Times New Roman" w:hAnsi="Times New Roman" w:cs="Times New Roman"/>
          <w:b/>
          <w:sz w:val="24"/>
          <w:szCs w:val="24"/>
          <w:lang w:eastAsia="ru-RU"/>
        </w:rPr>
        <w:t xml:space="preserve"> – 3,4; </w:t>
      </w:r>
      <w:r w:rsidRPr="00C33103">
        <w:rPr>
          <w:rFonts w:ascii="Times New Roman" w:eastAsia="Times New Roman" w:hAnsi="Times New Roman" w:cs="Times New Roman"/>
          <w:b/>
          <w:i/>
          <w:sz w:val="24"/>
          <w:szCs w:val="24"/>
          <w:lang w:eastAsia="ru-RU"/>
        </w:rPr>
        <w:t>доля учащихся, освоивших программу высокого и выше среднего уровней – 44%, % успеваемости – 88%</w:t>
      </w:r>
    </w:p>
    <w:p w:rsidR="00C7477F" w:rsidRPr="00C33103" w:rsidRDefault="00C7477F" w:rsidP="00C7477F">
      <w:pPr>
        <w:jc w:val="center"/>
        <w:rPr>
          <w:rFonts w:ascii="Times New Roman" w:eastAsia="Times New Roman" w:hAnsi="Times New Roman" w:cs="Times New Roman"/>
          <w:b/>
          <w:i/>
          <w:sz w:val="24"/>
          <w:szCs w:val="24"/>
          <w:lang w:eastAsia="ru-RU"/>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1K1.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70,1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1K2.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94,77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 Умение распознавать однородные члены предложения. Выделять </w:t>
            </w:r>
            <w:r w:rsidRPr="00C33103">
              <w:rPr>
                <w:rFonts w:ascii="Times New Roman" w:hAnsi="Times New Roman" w:cs="Times New Roman"/>
                <w:sz w:val="20"/>
                <w:szCs w:val="20"/>
              </w:rPr>
              <w:lastRenderedPageBreak/>
              <w:t>предложения с однородными членами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56,21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3.1. Умение распознавать главные члены предложения. Находить главные и второстепенные (без деления на виды) члены предложения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82,35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67,32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 Умение классифицировать согласные звуки. Характеризовать звуки русского языка: согласные звонкие/глухие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76,47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44,12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51,63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48,04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82,35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 Умение подбирать к слову близкие по значению слова. Подбирать синонимы для устранения повторов в тексте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60,78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37,25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56,86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47,06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54,9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w:t>
            </w:r>
            <w:r w:rsidRPr="00C33103">
              <w:rPr>
                <w:rFonts w:ascii="Times New Roman" w:hAnsi="Times New Roman" w:cs="Times New Roman"/>
                <w:sz w:val="20"/>
                <w:szCs w:val="20"/>
              </w:rPr>
              <w:lastRenderedPageBreak/>
              <w:t>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35,29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78,43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19,61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25,49</w:t>
            </w:r>
          </w:p>
        </w:tc>
      </w:tr>
    </w:tbl>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По результатам ВПР по русскому языку наибольшие затруднения у участников ВПР вызвало задание № 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- 19,61%.</w:t>
      </w:r>
    </w:p>
    <w:p w:rsidR="00C7477F" w:rsidRPr="00C33103" w:rsidRDefault="00C7477F" w:rsidP="00C7477F">
      <w:pPr>
        <w:spacing w:after="0"/>
        <w:ind w:firstLine="709"/>
        <w:jc w:val="center"/>
        <w:rPr>
          <w:rFonts w:ascii="Times New Roman" w:hAnsi="Times New Roman" w:cs="Times New Roman"/>
          <w:b/>
          <w:bCs/>
          <w:sz w:val="24"/>
          <w:szCs w:val="24"/>
        </w:rPr>
      </w:pPr>
      <w:bookmarkStart w:id="4" w:name="_Hlk11149843"/>
      <w:r w:rsidRPr="00C33103">
        <w:rPr>
          <w:rFonts w:ascii="Times New Roman" w:hAnsi="Times New Roman" w:cs="Times New Roman"/>
          <w:b/>
          <w:bCs/>
          <w:sz w:val="24"/>
          <w:szCs w:val="24"/>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24</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47,06</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26</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50,98</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1</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1,96</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51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bookmarkEnd w:id="4"/>
    </w:tbl>
    <w:p w:rsidR="00C7477F" w:rsidRPr="00C33103" w:rsidRDefault="00C7477F" w:rsidP="00C7477F">
      <w:pPr>
        <w:spacing w:after="0"/>
        <w:rPr>
          <w:rFonts w:ascii="Times New Roman" w:hAnsi="Times New Roman" w:cs="Times New Roman"/>
          <w:b/>
          <w:bCs/>
        </w:rPr>
      </w:pPr>
    </w:p>
    <w:p w:rsidR="00C7477F" w:rsidRPr="00C33103" w:rsidRDefault="00C7477F" w:rsidP="00C7477F">
      <w:pPr>
        <w:tabs>
          <w:tab w:val="left" w:pos="3210"/>
        </w:tabs>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Математика</w:t>
      </w:r>
    </w:p>
    <w:p w:rsidR="00C7477F" w:rsidRPr="00C33103" w:rsidRDefault="00C7477F" w:rsidP="00C7477F">
      <w:pPr>
        <w:tabs>
          <w:tab w:val="left" w:pos="3210"/>
        </w:tabs>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4 класс</w:t>
      </w:r>
    </w:p>
    <w:p w:rsidR="00C7477F" w:rsidRPr="00C33103" w:rsidRDefault="00C7477F" w:rsidP="00C7477F">
      <w:pPr>
        <w:spacing w:after="0" w:line="240" w:lineRule="auto"/>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 xml:space="preserve">    Работа содержит 12 заданий.  </w:t>
      </w:r>
      <w:bookmarkStart w:id="5" w:name="_Hlk11318339"/>
      <w:r w:rsidRPr="00C33103">
        <w:rPr>
          <w:rFonts w:ascii="Times New Roman" w:eastAsia="Times New Roman" w:hAnsi="Times New Roman" w:cs="Times New Roman"/>
          <w:sz w:val="24"/>
          <w:szCs w:val="24"/>
          <w:lang w:eastAsia="ru-RU"/>
        </w:rPr>
        <w:t>В заданиях 1, 2, 4, 5 (пункт 1), 6 (пункты 1 и 2), 7, 9 (пункты 1 и 2) необходимо записать только ответ. В заданиях 5 (пункт 2) и 11 нужно изобразить требуемые элементы рисунка. В задании 10 нужно записать ответ, заполнив приведенную форму. В заданиях 3, 8, 12 требуется записать решение и ответ.</w:t>
      </w:r>
    </w:p>
    <w:p w:rsidR="00C7477F" w:rsidRPr="00C33103" w:rsidRDefault="00C7477F" w:rsidP="00C7477F">
      <w:pPr>
        <w:spacing w:after="0" w:line="240" w:lineRule="auto"/>
        <w:rPr>
          <w:rFonts w:ascii="Times New Roman" w:eastAsia="Times New Roman" w:hAnsi="Times New Roman" w:cs="Times New Roman"/>
          <w:sz w:val="24"/>
          <w:szCs w:val="24"/>
          <w:lang w:eastAsia="ru-RU"/>
        </w:rPr>
      </w:pPr>
      <w:bookmarkStart w:id="6" w:name="_Hlk11149810"/>
      <w:bookmarkEnd w:id="5"/>
      <w:r w:rsidRPr="00C33103">
        <w:rPr>
          <w:rFonts w:ascii="Times New Roman" w:eastAsia="Times New Roman" w:hAnsi="Times New Roman" w:cs="Times New Roman"/>
          <w:sz w:val="24"/>
          <w:szCs w:val="24"/>
          <w:lang w:eastAsia="ru-RU"/>
        </w:rPr>
        <w:t>Максимальный балл за выполнение работы – 20.</w:t>
      </w:r>
      <w:bookmarkEnd w:id="6"/>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математике</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1348"/>
        <w:gridCol w:w="1311"/>
        <w:gridCol w:w="1121"/>
        <w:gridCol w:w="1083"/>
        <w:gridCol w:w="1134"/>
      </w:tblGrid>
      <w:tr w:rsidR="00C33103" w:rsidRPr="00C33103" w:rsidTr="00FA46DA">
        <w:trPr>
          <w:trHeight w:val="484"/>
          <w:jc w:val="center"/>
        </w:trPr>
        <w:tc>
          <w:tcPr>
            <w:tcW w:w="3554" w:type="dxa"/>
            <w:shd w:val="clear" w:color="auto" w:fill="FFFFFF"/>
          </w:tcPr>
          <w:p w:rsidR="00C7477F" w:rsidRPr="00C33103" w:rsidRDefault="00C7477F" w:rsidP="00FA46DA">
            <w:pPr>
              <w:spacing w:after="0"/>
              <w:rPr>
                <w:rFonts w:ascii="Times New Roman" w:hAnsi="Times New Roman" w:cs="Times New Roman"/>
                <w:b/>
                <w:sz w:val="24"/>
                <w:szCs w:val="24"/>
              </w:rPr>
            </w:pPr>
            <w:r w:rsidRPr="00C33103">
              <w:rPr>
                <w:rFonts w:ascii="Times New Roman" w:hAnsi="Times New Roman" w:cs="Times New Roman"/>
                <w:b/>
                <w:sz w:val="24"/>
                <w:szCs w:val="24"/>
              </w:rPr>
              <w:t>Отметка по пятибалльной шкале</w:t>
            </w:r>
          </w:p>
        </w:tc>
        <w:tc>
          <w:tcPr>
            <w:tcW w:w="1348"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Кол-во участников</w:t>
            </w:r>
          </w:p>
        </w:tc>
        <w:tc>
          <w:tcPr>
            <w:tcW w:w="1311"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«2»</w:t>
            </w:r>
          </w:p>
          <w:p w:rsidR="00C7477F" w:rsidRPr="00C33103" w:rsidRDefault="00C7477F" w:rsidP="00FA46DA">
            <w:pPr>
              <w:spacing w:after="0"/>
              <w:jc w:val="center"/>
              <w:rPr>
                <w:rFonts w:ascii="Times New Roman" w:hAnsi="Times New Roman" w:cs="Times New Roman"/>
                <w:b/>
                <w:sz w:val="24"/>
                <w:szCs w:val="24"/>
              </w:rPr>
            </w:pPr>
          </w:p>
        </w:tc>
        <w:tc>
          <w:tcPr>
            <w:tcW w:w="1121"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«3»</w:t>
            </w:r>
          </w:p>
        </w:tc>
        <w:tc>
          <w:tcPr>
            <w:tcW w:w="1083"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«4»</w:t>
            </w:r>
          </w:p>
        </w:tc>
        <w:tc>
          <w:tcPr>
            <w:tcW w:w="1134"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«5»</w:t>
            </w:r>
          </w:p>
        </w:tc>
      </w:tr>
      <w:tr w:rsidR="00C33103" w:rsidRPr="00C33103" w:rsidTr="00FA46DA">
        <w:trPr>
          <w:trHeight w:val="484"/>
          <w:jc w:val="center"/>
        </w:trPr>
        <w:tc>
          <w:tcPr>
            <w:tcW w:w="3554" w:type="dxa"/>
            <w:shd w:val="clear" w:color="auto" w:fill="FFFFFF"/>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 xml:space="preserve">Первичные баллы </w:t>
            </w:r>
          </w:p>
        </w:tc>
        <w:tc>
          <w:tcPr>
            <w:tcW w:w="1348" w:type="dxa"/>
            <w:shd w:val="clear" w:color="auto" w:fill="FFFFFF"/>
          </w:tcPr>
          <w:p w:rsidR="00C7477F" w:rsidRPr="00C33103" w:rsidRDefault="00C7477F" w:rsidP="00FA46DA">
            <w:pPr>
              <w:rPr>
                <w:rFonts w:ascii="Times New Roman" w:hAnsi="Times New Roman" w:cs="Times New Roman"/>
                <w:sz w:val="24"/>
                <w:szCs w:val="24"/>
              </w:rPr>
            </w:pPr>
          </w:p>
        </w:tc>
        <w:tc>
          <w:tcPr>
            <w:tcW w:w="1311" w:type="dxa"/>
            <w:shd w:val="clear" w:color="auto" w:fill="FFFFFF"/>
          </w:tcPr>
          <w:p w:rsidR="00C7477F" w:rsidRPr="00C33103" w:rsidRDefault="00C7477F" w:rsidP="00FA46DA">
            <w:pPr>
              <w:jc w:val="center"/>
              <w:rPr>
                <w:rFonts w:ascii="Times New Roman" w:hAnsi="Times New Roman" w:cs="Times New Roman"/>
                <w:bCs/>
                <w:sz w:val="24"/>
                <w:szCs w:val="24"/>
              </w:rPr>
            </w:pPr>
            <w:r w:rsidRPr="00C33103">
              <w:rPr>
                <w:rFonts w:ascii="Times New Roman" w:hAnsi="Times New Roman" w:cs="Times New Roman"/>
                <w:bCs/>
                <w:sz w:val="24"/>
                <w:szCs w:val="24"/>
              </w:rPr>
              <w:t>0-5</w:t>
            </w:r>
          </w:p>
        </w:tc>
        <w:tc>
          <w:tcPr>
            <w:tcW w:w="1121"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6-9</w:t>
            </w:r>
          </w:p>
        </w:tc>
        <w:tc>
          <w:tcPr>
            <w:tcW w:w="1083"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10-14</w:t>
            </w:r>
          </w:p>
        </w:tc>
        <w:tc>
          <w:tcPr>
            <w:tcW w:w="1134"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15-20</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348"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383</w:t>
            </w:r>
          </w:p>
        </w:tc>
        <w:tc>
          <w:tcPr>
            <w:tcW w:w="131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3,9</w:t>
            </w:r>
          </w:p>
        </w:tc>
        <w:tc>
          <w:tcPr>
            <w:tcW w:w="112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20,1</w:t>
            </w:r>
          </w:p>
        </w:tc>
        <w:tc>
          <w:tcPr>
            <w:tcW w:w="1083"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32,1</w:t>
            </w:r>
          </w:p>
        </w:tc>
        <w:tc>
          <w:tcPr>
            <w:tcW w:w="1134"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43,9</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(2018)</w:t>
            </w:r>
          </w:p>
        </w:tc>
        <w:tc>
          <w:tcPr>
            <w:tcW w:w="1348"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41</w:t>
            </w:r>
          </w:p>
        </w:tc>
        <w:tc>
          <w:tcPr>
            <w:tcW w:w="131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7,3</w:t>
            </w:r>
          </w:p>
        </w:tc>
        <w:tc>
          <w:tcPr>
            <w:tcW w:w="112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24,4</w:t>
            </w:r>
          </w:p>
        </w:tc>
        <w:tc>
          <w:tcPr>
            <w:tcW w:w="1083"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22</w:t>
            </w:r>
          </w:p>
        </w:tc>
        <w:tc>
          <w:tcPr>
            <w:tcW w:w="1134"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46,3</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 xml:space="preserve">Доля участников (в %), получивших отметку по НМР </w:t>
            </w:r>
            <w:r w:rsidRPr="00C33103">
              <w:rPr>
                <w:rFonts w:ascii="Times New Roman" w:hAnsi="Times New Roman" w:cs="Times New Roman"/>
                <w:sz w:val="24"/>
                <w:szCs w:val="24"/>
              </w:rPr>
              <w:lastRenderedPageBreak/>
              <w:t>(2019)</w:t>
            </w:r>
          </w:p>
        </w:tc>
        <w:tc>
          <w:tcPr>
            <w:tcW w:w="134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lastRenderedPageBreak/>
              <w:t>432</w:t>
            </w:r>
          </w:p>
        </w:tc>
        <w:tc>
          <w:tcPr>
            <w:tcW w:w="1311"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4.9</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21.1</w:t>
            </w:r>
          </w:p>
        </w:tc>
        <w:tc>
          <w:tcPr>
            <w:tcW w:w="1083"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42.4</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31.7</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lastRenderedPageBreak/>
              <w:t>Доля участников (в %), получивших отметку по школе (2019)</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56</w:t>
            </w: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7.1</w:t>
            </w: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16.1</w:t>
            </w: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51.8</w:t>
            </w:r>
          </w:p>
        </w:tc>
        <w:tc>
          <w:tcPr>
            <w:tcW w:w="1134"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25</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2020 ВПР 4 класс не выполнял</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(2021)</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50</w:t>
            </w: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14</w:t>
            </w: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w:t>
            </w: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36</w:t>
            </w:r>
          </w:p>
        </w:tc>
        <w:tc>
          <w:tcPr>
            <w:tcW w:w="1134"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20</w:t>
            </w:r>
          </w:p>
        </w:tc>
      </w:tr>
    </w:tbl>
    <w:p w:rsidR="00C7477F" w:rsidRPr="00C33103" w:rsidRDefault="00C7477F" w:rsidP="00C7477F">
      <w:pPr>
        <w:spacing w:line="240" w:lineRule="atLeast"/>
        <w:contextualSpacing/>
        <w:jc w:val="both"/>
        <w:rPr>
          <w:rFonts w:ascii="Times New Roman" w:hAnsi="Times New Roman" w:cs="Times New Roman"/>
          <w:sz w:val="24"/>
          <w:szCs w:val="24"/>
        </w:rPr>
      </w:pP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Из 57 учащихся 4-х классов работу выполняли 50 (100%).</w:t>
      </w:r>
    </w:p>
    <w:p w:rsidR="00C7477F" w:rsidRPr="00C33103" w:rsidRDefault="00C7477F" w:rsidP="00C7477F">
      <w:pPr>
        <w:spacing w:after="0"/>
        <w:jc w:val="both"/>
        <w:rPr>
          <w:rFonts w:ascii="Times New Roman" w:hAnsi="Times New Roman" w:cs="Times New Roman"/>
          <w:bCs/>
          <w:iCs/>
          <w:sz w:val="24"/>
          <w:szCs w:val="24"/>
        </w:rPr>
      </w:pPr>
      <w:r w:rsidRPr="00C33103">
        <w:rPr>
          <w:rFonts w:ascii="Times New Roman" w:hAnsi="Times New Roman" w:cs="Times New Roman"/>
          <w:b/>
          <w:iCs/>
          <w:sz w:val="24"/>
          <w:szCs w:val="24"/>
        </w:rPr>
        <w:t>Наибольший балл</w:t>
      </w:r>
      <w:r w:rsidRPr="00C33103">
        <w:rPr>
          <w:rFonts w:ascii="Times New Roman" w:hAnsi="Times New Roman" w:cs="Times New Roman"/>
          <w:bCs/>
          <w:iCs/>
          <w:sz w:val="24"/>
          <w:szCs w:val="24"/>
        </w:rPr>
        <w:t xml:space="preserve"> – 20 (Меликузиев А.) </w:t>
      </w:r>
    </w:p>
    <w:p w:rsidR="00C7477F" w:rsidRPr="00C33103" w:rsidRDefault="00C7477F" w:rsidP="00C7477F">
      <w:pPr>
        <w:spacing w:after="0"/>
        <w:jc w:val="both"/>
        <w:rPr>
          <w:rFonts w:ascii="Times New Roman" w:hAnsi="Times New Roman" w:cs="Times New Roman"/>
          <w:bCs/>
          <w:iCs/>
          <w:sz w:val="24"/>
          <w:szCs w:val="24"/>
        </w:rPr>
      </w:pPr>
      <w:r w:rsidRPr="00C33103">
        <w:rPr>
          <w:rFonts w:ascii="Times New Roman" w:hAnsi="Times New Roman" w:cs="Times New Roman"/>
          <w:b/>
          <w:iCs/>
          <w:sz w:val="24"/>
          <w:szCs w:val="24"/>
        </w:rPr>
        <w:t>Наименьший балл</w:t>
      </w:r>
      <w:r w:rsidRPr="00C33103">
        <w:rPr>
          <w:rFonts w:ascii="Times New Roman" w:hAnsi="Times New Roman" w:cs="Times New Roman"/>
          <w:bCs/>
          <w:iCs/>
          <w:sz w:val="24"/>
          <w:szCs w:val="24"/>
        </w:rPr>
        <w:t xml:space="preserve"> – 3 (Томозова К.)</w:t>
      </w:r>
    </w:p>
    <w:p w:rsidR="00C7477F" w:rsidRPr="00C33103" w:rsidRDefault="00C7477F" w:rsidP="00C7477F">
      <w:pPr>
        <w:spacing w:line="240" w:lineRule="atLeast"/>
        <w:contextualSpacing/>
        <w:jc w:val="both"/>
        <w:rPr>
          <w:rFonts w:ascii="Times New Roman" w:hAnsi="Times New Roman" w:cs="Times New Roman"/>
          <w:bCs/>
          <w:iCs/>
          <w:sz w:val="24"/>
          <w:szCs w:val="24"/>
        </w:rPr>
      </w:pPr>
      <w:r w:rsidRPr="00C33103">
        <w:rPr>
          <w:rFonts w:ascii="Times New Roman" w:hAnsi="Times New Roman" w:cs="Times New Roman"/>
          <w:bCs/>
          <w:iCs/>
          <w:sz w:val="24"/>
          <w:szCs w:val="24"/>
        </w:rPr>
        <w:t>На «5» с работой справились 10 учеников (20%)-  Аленицкая Е., Лисицына А., Милинчук Д., Сивкович Е., Темаскин А., Шутова Э., Войтенко С., Герасименко Л., Меликузиев А., Матвеенко В.</w:t>
      </w:r>
    </w:p>
    <w:p w:rsidR="00C7477F" w:rsidRPr="00C33103" w:rsidRDefault="00C7477F" w:rsidP="00C7477F">
      <w:pPr>
        <w:spacing w:line="240" w:lineRule="atLeast"/>
        <w:contextualSpacing/>
        <w:jc w:val="both"/>
        <w:rPr>
          <w:rFonts w:ascii="Times New Roman" w:hAnsi="Times New Roman" w:cs="Times New Roman"/>
          <w:bCs/>
          <w:iCs/>
          <w:sz w:val="24"/>
          <w:szCs w:val="24"/>
        </w:rPr>
      </w:pPr>
      <w:r w:rsidRPr="00C33103">
        <w:rPr>
          <w:rFonts w:ascii="Times New Roman" w:hAnsi="Times New Roman" w:cs="Times New Roman"/>
          <w:bCs/>
          <w:iCs/>
          <w:sz w:val="24"/>
          <w:szCs w:val="24"/>
        </w:rPr>
        <w:t>«4» - 18 человек (36%)</w:t>
      </w:r>
    </w:p>
    <w:p w:rsidR="00C7477F" w:rsidRPr="00C33103" w:rsidRDefault="00C7477F" w:rsidP="00C7477F">
      <w:pPr>
        <w:spacing w:line="240" w:lineRule="atLeast"/>
        <w:contextualSpacing/>
        <w:jc w:val="both"/>
        <w:rPr>
          <w:rFonts w:ascii="Times New Roman" w:hAnsi="Times New Roman" w:cs="Times New Roman"/>
          <w:bCs/>
          <w:iCs/>
          <w:sz w:val="24"/>
          <w:szCs w:val="24"/>
        </w:rPr>
      </w:pPr>
      <w:r w:rsidRPr="00C33103">
        <w:rPr>
          <w:rFonts w:ascii="Times New Roman" w:hAnsi="Times New Roman" w:cs="Times New Roman"/>
          <w:bCs/>
          <w:iCs/>
          <w:sz w:val="24"/>
          <w:szCs w:val="24"/>
        </w:rPr>
        <w:t>«3» - 15 человек (30%)</w:t>
      </w:r>
    </w:p>
    <w:p w:rsidR="00C7477F" w:rsidRPr="00C33103" w:rsidRDefault="00C7477F" w:rsidP="00C7477F">
      <w:pPr>
        <w:spacing w:after="0"/>
        <w:jc w:val="both"/>
        <w:rPr>
          <w:rFonts w:ascii="Times New Roman" w:hAnsi="Times New Roman" w:cs="Times New Roman"/>
          <w:bCs/>
          <w:iCs/>
          <w:sz w:val="24"/>
          <w:szCs w:val="24"/>
        </w:rPr>
      </w:pPr>
      <w:r w:rsidRPr="00C33103">
        <w:rPr>
          <w:rFonts w:ascii="Times New Roman" w:hAnsi="Times New Roman" w:cs="Times New Roman"/>
          <w:bCs/>
          <w:iCs/>
          <w:sz w:val="24"/>
          <w:szCs w:val="24"/>
        </w:rPr>
        <w:t>«2» - 7 человека (14%) – Иванов П., Хасанов М., Хаснулина В., Кравченко К., Патрахина Е., Томозова К., Халимов А.</w:t>
      </w:r>
    </w:p>
    <w:p w:rsidR="00C7477F" w:rsidRPr="00C33103" w:rsidRDefault="00C7477F" w:rsidP="00C7477F">
      <w:pPr>
        <w:spacing w:line="240" w:lineRule="atLeast"/>
        <w:contextualSpacing/>
        <w:jc w:val="both"/>
        <w:rPr>
          <w:rFonts w:ascii="Times New Roman" w:hAnsi="Times New Roman" w:cs="Times New Roman"/>
          <w:bCs/>
          <w:iCs/>
          <w:sz w:val="24"/>
          <w:szCs w:val="24"/>
        </w:rPr>
      </w:pPr>
      <w:r w:rsidRPr="00C33103">
        <w:rPr>
          <w:rFonts w:ascii="Times New Roman" w:hAnsi="Times New Roman" w:cs="Times New Roman"/>
          <w:bCs/>
          <w:iCs/>
          <w:sz w:val="24"/>
          <w:szCs w:val="24"/>
        </w:rPr>
        <w:t xml:space="preserve">средний балл – 3,6; </w:t>
      </w:r>
      <w:r w:rsidRPr="00C33103">
        <w:rPr>
          <w:rFonts w:ascii="Times New Roman" w:eastAsia="Times New Roman" w:hAnsi="Times New Roman" w:cs="Times New Roman"/>
          <w:b/>
          <w:i/>
          <w:sz w:val="24"/>
          <w:szCs w:val="24"/>
          <w:lang w:eastAsia="ru-RU"/>
        </w:rPr>
        <w:t>доля учащихся, освоивших программу высокого и выше среднего уровней –</w:t>
      </w:r>
      <w:r w:rsidRPr="00C33103">
        <w:rPr>
          <w:rFonts w:ascii="Times New Roman" w:hAnsi="Times New Roman" w:cs="Times New Roman"/>
          <w:bCs/>
          <w:iCs/>
          <w:sz w:val="24"/>
          <w:szCs w:val="24"/>
        </w:rPr>
        <w:t>56%, % успеваемости – 86%</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86</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64</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58</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сантиметр,сантиметр – миллиметр)</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52</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36</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40</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xml:space="preserve">6.1. Умение работать с таблицами, схемами, графиками </w:t>
            </w:r>
            <w:r w:rsidRPr="00C33103">
              <w:rPr>
                <w:rFonts w:ascii="Times New Roman" w:hAnsi="Times New Roman" w:cs="Times New Roman"/>
                <w:sz w:val="20"/>
                <w:szCs w:val="20"/>
              </w:rPr>
              <w:lastRenderedPageBreak/>
              <w:t>диаграммами. Читать несложные готовые таблицы.</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lastRenderedPageBreak/>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98</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lastRenderedPageBreak/>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54</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42</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C33103">
              <w:rPr>
                <w:rFonts w:ascii="Times New Roman" w:hAnsi="Times New Roman" w:cs="Times New Roman"/>
                <w:sz w:val="20"/>
                <w:szCs w:val="20"/>
              </w:rPr>
              <w:br/>
              <w:t>решать задачи в 3–4 действия</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42</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50</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30</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xml:space="preserve">10. Овладение основами логического и алгоритмического мышления </w:t>
            </w:r>
            <w:r w:rsidRPr="00C33103">
              <w:rPr>
                <w:rFonts w:ascii="Times New Roman" w:hAnsi="Times New Roman" w:cs="Times New Roman"/>
                <w:sz w:val="20"/>
                <w:szCs w:val="20"/>
              </w:rPr>
              <w:br/>
              <w:t>Собирать, представлять, интерпретировать информацию</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41</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11. Овладение основами пространственного воображения. Описывать взаимное расположение предметов в пространстве и на плоскости.</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96</w:t>
            </w:r>
          </w:p>
        </w:tc>
      </w:tr>
      <w:tr w:rsidR="00C33103" w:rsidRPr="00C33103" w:rsidTr="00FA46DA">
        <w:trPr>
          <w:trHeight w:val="299"/>
        </w:trPr>
        <w:tc>
          <w:tcPr>
            <w:tcW w:w="6257" w:type="dxa"/>
            <w:noWrap/>
            <w:hideMark/>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xml:space="preserve">12. Овладение основами логического и алгоритмического мышления. </w:t>
            </w:r>
            <w:r w:rsidRPr="00C33103">
              <w:rPr>
                <w:rFonts w:ascii="Times New Roman" w:hAnsi="Times New Roman" w:cs="Times New Roman"/>
                <w:sz w:val="20"/>
                <w:szCs w:val="20"/>
              </w:rPr>
              <w:br/>
              <w:t>Решать задачи в 3–4 действия.</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21</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По результатам ВПР по математике наибольшие затруднения у участников ВПР  вызвало задание № 12 «Овладение основами логического и алгоритмического мышления.</w:t>
      </w:r>
      <w:r w:rsidRPr="00C33103">
        <w:rPr>
          <w:rFonts w:ascii="Arial" w:eastAsiaTheme="minorEastAsia" w:hAnsi="Arial" w:cs="Arial"/>
          <w:iCs/>
          <w:sz w:val="24"/>
          <w:szCs w:val="24"/>
          <w:lang w:eastAsia="ru-RU"/>
        </w:rPr>
        <w:t xml:space="preserve"> </w:t>
      </w:r>
      <w:r w:rsidRPr="00C33103">
        <w:rPr>
          <w:rFonts w:ascii="Times New Roman" w:hAnsi="Times New Roman" w:cs="Times New Roman"/>
          <w:iCs/>
          <w:sz w:val="24"/>
          <w:szCs w:val="24"/>
        </w:rPr>
        <w:t>Решать задачи в 3–4 действия.</w:t>
      </w:r>
      <w:r w:rsidRPr="00C33103">
        <w:rPr>
          <w:rFonts w:ascii="Times New Roman" w:hAnsi="Times New Roman" w:cs="Times New Roman"/>
          <w:sz w:val="24"/>
          <w:szCs w:val="24"/>
        </w:rPr>
        <w:t xml:space="preserve"> » - 21%.</w:t>
      </w:r>
    </w:p>
    <w:p w:rsidR="00C7477F" w:rsidRPr="00C33103" w:rsidRDefault="00C7477F" w:rsidP="00C7477F">
      <w:pPr>
        <w:spacing w:after="0"/>
        <w:ind w:firstLine="709"/>
        <w:jc w:val="center"/>
        <w:rPr>
          <w:rFonts w:ascii="Times New Roman" w:hAnsi="Times New Roman" w:cs="Times New Roman"/>
          <w:b/>
          <w:bCs/>
          <w:sz w:val="24"/>
          <w:szCs w:val="24"/>
        </w:rPr>
      </w:pPr>
      <w:r w:rsidRPr="00C33103">
        <w:rPr>
          <w:rFonts w:ascii="Times New Roman" w:hAnsi="Times New Roman" w:cs="Times New Roman"/>
          <w:b/>
          <w:bCs/>
          <w:sz w:val="24"/>
          <w:szCs w:val="24"/>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rPr>
            </w:pPr>
            <w:r w:rsidRPr="00C33103">
              <w:rPr>
                <w:rFonts w:ascii="Times New Roman" w:hAnsi="Times New Roman" w:cs="Times New Roman"/>
              </w:rPr>
              <w:t>21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42</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 xml:space="preserve">26 </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52</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50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rPr>
          <w:rFonts w:ascii="Times New Roman" w:hAnsi="Times New Roman" w:cs="Times New Roman"/>
          <w:b/>
          <w:bCs/>
        </w:rPr>
      </w:pPr>
    </w:p>
    <w:p w:rsidR="00C7477F" w:rsidRPr="00C33103" w:rsidRDefault="00C7477F" w:rsidP="00C7477F">
      <w:pPr>
        <w:spacing w:after="0" w:line="360" w:lineRule="auto"/>
        <w:jc w:val="center"/>
        <w:rPr>
          <w:rFonts w:ascii="Times New Roman" w:hAnsi="Times New Roman" w:cs="Times New Roman"/>
          <w:b/>
          <w:sz w:val="32"/>
          <w:szCs w:val="32"/>
        </w:rPr>
      </w:pPr>
      <w:r w:rsidRPr="00C33103">
        <w:rPr>
          <w:rFonts w:ascii="Times New Roman" w:hAnsi="Times New Roman" w:cs="Times New Roman"/>
          <w:b/>
          <w:sz w:val="32"/>
          <w:szCs w:val="32"/>
        </w:rPr>
        <w:t>Окружающий мир</w:t>
      </w:r>
    </w:p>
    <w:p w:rsidR="00C7477F" w:rsidRPr="00C33103" w:rsidRDefault="00C7477F" w:rsidP="00C7477F">
      <w:pPr>
        <w:spacing w:after="0" w:line="360" w:lineRule="auto"/>
        <w:jc w:val="center"/>
        <w:rPr>
          <w:rFonts w:ascii="Times New Roman" w:hAnsi="Times New Roman" w:cs="Times New Roman"/>
          <w:b/>
          <w:sz w:val="32"/>
          <w:szCs w:val="32"/>
        </w:rPr>
      </w:pPr>
      <w:r w:rsidRPr="00C33103">
        <w:rPr>
          <w:rFonts w:ascii="Times New Roman" w:hAnsi="Times New Roman" w:cs="Times New Roman"/>
          <w:b/>
          <w:sz w:val="32"/>
          <w:szCs w:val="32"/>
        </w:rPr>
        <w:t>4 класс</w:t>
      </w:r>
    </w:p>
    <w:p w:rsidR="00C7477F" w:rsidRPr="00C33103" w:rsidRDefault="00C7477F" w:rsidP="00C7477F">
      <w:pPr>
        <w:pStyle w:val="a3"/>
      </w:pPr>
      <w:r w:rsidRPr="00C33103">
        <w:t xml:space="preserve">  Вариант проверочной работы состоит из двух частей и включает в себя 10 заданий. Часть 1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Часть 2 содержит 4 задания с развернутым ответом.</w:t>
      </w:r>
    </w:p>
    <w:p w:rsidR="00C7477F" w:rsidRPr="00C33103" w:rsidRDefault="00C7477F" w:rsidP="00C7477F">
      <w:pPr>
        <w:pStyle w:val="a3"/>
      </w:pPr>
      <w:r w:rsidRPr="00C33103">
        <w:lastRenderedPageBreak/>
        <w:t>Максимальный балл за выполнение работы –32.</w:t>
      </w:r>
    </w:p>
    <w:p w:rsidR="00C7477F" w:rsidRPr="00C33103" w:rsidRDefault="00C7477F" w:rsidP="00C7477F">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окружающему миру</w:t>
      </w:r>
    </w:p>
    <w:p w:rsidR="00C7477F" w:rsidRPr="00C33103" w:rsidRDefault="00C7477F" w:rsidP="00C7477F">
      <w:pPr>
        <w:spacing w:after="0"/>
        <w:ind w:firstLine="709"/>
        <w:jc w:val="right"/>
        <w:rPr>
          <w:rFonts w:ascii="Times New Roman" w:hAnsi="Times New Roman" w:cs="Times New Roman"/>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1348"/>
        <w:gridCol w:w="1311"/>
        <w:gridCol w:w="1121"/>
        <w:gridCol w:w="1083"/>
        <w:gridCol w:w="1250"/>
      </w:tblGrid>
      <w:tr w:rsidR="00C33103" w:rsidRPr="00C33103" w:rsidTr="00FA46DA">
        <w:trPr>
          <w:trHeight w:val="484"/>
          <w:jc w:val="center"/>
        </w:trPr>
        <w:tc>
          <w:tcPr>
            <w:tcW w:w="3554" w:type="dxa"/>
            <w:shd w:val="clear" w:color="auto" w:fill="FFFFFF"/>
          </w:tcPr>
          <w:p w:rsidR="00C7477F" w:rsidRPr="00C33103" w:rsidRDefault="00C7477F" w:rsidP="00FA46DA">
            <w:pPr>
              <w:spacing w:after="0"/>
              <w:rPr>
                <w:rFonts w:ascii="Times New Roman" w:hAnsi="Times New Roman" w:cs="Times New Roman"/>
                <w:b/>
                <w:sz w:val="24"/>
                <w:szCs w:val="24"/>
              </w:rPr>
            </w:pPr>
            <w:r w:rsidRPr="00C33103">
              <w:rPr>
                <w:rFonts w:ascii="Times New Roman" w:hAnsi="Times New Roman" w:cs="Times New Roman"/>
                <w:b/>
                <w:sz w:val="24"/>
                <w:szCs w:val="24"/>
              </w:rPr>
              <w:t>Отметка по пятибалльной шкале</w:t>
            </w:r>
          </w:p>
        </w:tc>
        <w:tc>
          <w:tcPr>
            <w:tcW w:w="1348"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Кол-во участников</w:t>
            </w:r>
          </w:p>
        </w:tc>
        <w:tc>
          <w:tcPr>
            <w:tcW w:w="1311"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«2»</w:t>
            </w:r>
          </w:p>
        </w:tc>
        <w:tc>
          <w:tcPr>
            <w:tcW w:w="1121"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«3»</w:t>
            </w:r>
          </w:p>
        </w:tc>
        <w:tc>
          <w:tcPr>
            <w:tcW w:w="1083"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«4»</w:t>
            </w:r>
          </w:p>
        </w:tc>
        <w:tc>
          <w:tcPr>
            <w:tcW w:w="1250"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«5»</w:t>
            </w:r>
          </w:p>
        </w:tc>
      </w:tr>
      <w:tr w:rsidR="00C33103" w:rsidRPr="00C33103" w:rsidTr="00FA46DA">
        <w:trPr>
          <w:trHeight w:val="484"/>
          <w:jc w:val="center"/>
        </w:trPr>
        <w:tc>
          <w:tcPr>
            <w:tcW w:w="3554" w:type="dxa"/>
            <w:shd w:val="clear" w:color="auto" w:fill="FFFFFF"/>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 xml:space="preserve">Первичные баллы </w:t>
            </w:r>
          </w:p>
        </w:tc>
        <w:tc>
          <w:tcPr>
            <w:tcW w:w="1348" w:type="dxa"/>
            <w:shd w:val="clear" w:color="auto" w:fill="FFFFFF"/>
          </w:tcPr>
          <w:p w:rsidR="00C7477F" w:rsidRPr="00C33103" w:rsidRDefault="00C7477F" w:rsidP="00FA46DA">
            <w:pPr>
              <w:rPr>
                <w:rFonts w:ascii="Times New Roman" w:hAnsi="Times New Roman" w:cs="Times New Roman"/>
                <w:sz w:val="24"/>
                <w:szCs w:val="24"/>
              </w:rPr>
            </w:pPr>
          </w:p>
        </w:tc>
        <w:tc>
          <w:tcPr>
            <w:tcW w:w="1311" w:type="dxa"/>
            <w:shd w:val="clear" w:color="auto" w:fill="FFFFFF"/>
          </w:tcPr>
          <w:p w:rsidR="00C7477F" w:rsidRPr="00C33103" w:rsidRDefault="00C7477F" w:rsidP="00FA46DA">
            <w:pPr>
              <w:jc w:val="center"/>
              <w:rPr>
                <w:rFonts w:ascii="Times New Roman" w:hAnsi="Times New Roman" w:cs="Times New Roman"/>
                <w:bCs/>
                <w:sz w:val="24"/>
                <w:szCs w:val="24"/>
              </w:rPr>
            </w:pPr>
            <w:r w:rsidRPr="00C33103">
              <w:rPr>
                <w:rFonts w:ascii="Times New Roman" w:hAnsi="Times New Roman" w:cs="Times New Roman"/>
                <w:bCs/>
                <w:sz w:val="24"/>
                <w:szCs w:val="24"/>
              </w:rPr>
              <w:t>0-7</w:t>
            </w:r>
          </w:p>
        </w:tc>
        <w:tc>
          <w:tcPr>
            <w:tcW w:w="1121"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8-17</w:t>
            </w:r>
          </w:p>
        </w:tc>
        <w:tc>
          <w:tcPr>
            <w:tcW w:w="1083"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18-26</w:t>
            </w:r>
          </w:p>
        </w:tc>
        <w:tc>
          <w:tcPr>
            <w:tcW w:w="1250" w:type="dxa"/>
            <w:shd w:val="clear" w:color="auto" w:fill="FFFFFF"/>
          </w:tcPr>
          <w:p w:rsidR="00C7477F" w:rsidRPr="00C33103" w:rsidRDefault="00C7477F" w:rsidP="00FA46DA">
            <w:pPr>
              <w:jc w:val="center"/>
              <w:rPr>
                <w:rFonts w:ascii="Times New Roman" w:hAnsi="Times New Roman" w:cs="Times New Roman"/>
                <w:sz w:val="24"/>
                <w:szCs w:val="24"/>
              </w:rPr>
            </w:pPr>
            <w:r w:rsidRPr="00C33103">
              <w:rPr>
                <w:rFonts w:ascii="Times New Roman" w:hAnsi="Times New Roman" w:cs="Times New Roman"/>
                <w:sz w:val="24"/>
                <w:szCs w:val="24"/>
              </w:rPr>
              <w:t>27-32</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348"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384</w:t>
            </w:r>
          </w:p>
        </w:tc>
        <w:tc>
          <w:tcPr>
            <w:tcW w:w="131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2,1</w:t>
            </w:r>
          </w:p>
        </w:tc>
        <w:tc>
          <w:tcPr>
            <w:tcW w:w="112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23,2</w:t>
            </w:r>
          </w:p>
        </w:tc>
        <w:tc>
          <w:tcPr>
            <w:tcW w:w="1083"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C33103">
              <w:rPr>
                <w:rFonts w:ascii="Times New Roman" w:hAnsi="Times New Roman" w:cs="Times New Roman"/>
                <w:bCs/>
                <w:sz w:val="24"/>
                <w:szCs w:val="24"/>
              </w:rPr>
              <w:t>53,6</w:t>
            </w:r>
          </w:p>
        </w:tc>
        <w:tc>
          <w:tcPr>
            <w:tcW w:w="1250"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C33103">
              <w:rPr>
                <w:rFonts w:ascii="Times New Roman" w:hAnsi="Times New Roman" w:cs="Times New Roman"/>
                <w:bCs/>
                <w:sz w:val="24"/>
                <w:szCs w:val="24"/>
              </w:rPr>
              <w:t>21,1</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(2018)</w:t>
            </w:r>
          </w:p>
        </w:tc>
        <w:tc>
          <w:tcPr>
            <w:tcW w:w="1348"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41</w:t>
            </w:r>
          </w:p>
        </w:tc>
        <w:tc>
          <w:tcPr>
            <w:tcW w:w="131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4,9</w:t>
            </w:r>
          </w:p>
        </w:tc>
        <w:tc>
          <w:tcPr>
            <w:tcW w:w="112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46,3</w:t>
            </w:r>
          </w:p>
        </w:tc>
        <w:tc>
          <w:tcPr>
            <w:tcW w:w="1083"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C33103">
              <w:rPr>
                <w:rFonts w:ascii="Times New Roman" w:hAnsi="Times New Roman" w:cs="Times New Roman"/>
                <w:bCs/>
                <w:sz w:val="24"/>
                <w:szCs w:val="24"/>
              </w:rPr>
              <w:t>43,9</w:t>
            </w:r>
          </w:p>
        </w:tc>
        <w:tc>
          <w:tcPr>
            <w:tcW w:w="1250"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C33103">
              <w:rPr>
                <w:rFonts w:ascii="Times New Roman" w:hAnsi="Times New Roman" w:cs="Times New Roman"/>
                <w:bCs/>
                <w:sz w:val="24"/>
                <w:szCs w:val="24"/>
              </w:rPr>
              <w:t xml:space="preserve">4,9 </w:t>
            </w:r>
          </w:p>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(2019)</w:t>
            </w:r>
          </w:p>
        </w:tc>
        <w:tc>
          <w:tcPr>
            <w:tcW w:w="134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424</w:t>
            </w:r>
          </w:p>
        </w:tc>
        <w:tc>
          <w:tcPr>
            <w:tcW w:w="1311"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2.4</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30.9</w:t>
            </w:r>
          </w:p>
        </w:tc>
        <w:tc>
          <w:tcPr>
            <w:tcW w:w="1083"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46.7</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20</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(2019)</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56</w:t>
            </w: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1.8</w:t>
            </w: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37.5</w:t>
            </w: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57.1</w:t>
            </w:r>
          </w:p>
        </w:tc>
        <w:tc>
          <w:tcPr>
            <w:tcW w:w="1250"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3.6</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2020 ВПР 4 класс не выполнял</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p>
        </w:tc>
        <w:tc>
          <w:tcPr>
            <w:tcW w:w="1250"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(2021)</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55</w:t>
            </w: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1,82</w:t>
            </w: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49,09</w:t>
            </w: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41,82</w:t>
            </w:r>
          </w:p>
        </w:tc>
        <w:tc>
          <w:tcPr>
            <w:tcW w:w="1250"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7,27</w:t>
            </w:r>
          </w:p>
        </w:tc>
      </w:tr>
    </w:tbl>
    <w:p w:rsidR="00C7477F" w:rsidRPr="00C33103" w:rsidRDefault="00C7477F" w:rsidP="00C7477F">
      <w:pPr>
        <w:spacing w:line="240" w:lineRule="atLeast"/>
        <w:contextualSpacing/>
        <w:jc w:val="both"/>
        <w:rPr>
          <w:rFonts w:ascii="Times New Roman" w:hAnsi="Times New Roman" w:cs="Times New Roman"/>
          <w:sz w:val="24"/>
          <w:szCs w:val="24"/>
        </w:rPr>
      </w:pP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Из 57 учащихся 4-х классов работу выполняли 55 (96,4%).</w:t>
      </w:r>
    </w:p>
    <w:p w:rsidR="00C7477F" w:rsidRPr="00C33103" w:rsidRDefault="00C7477F" w:rsidP="00C7477F">
      <w:pPr>
        <w:spacing w:after="0"/>
        <w:ind w:firstLine="709"/>
        <w:jc w:val="both"/>
        <w:rPr>
          <w:rFonts w:ascii="Times New Roman" w:hAnsi="Times New Roman" w:cs="Times New Roman"/>
          <w:b/>
          <w:i/>
          <w:sz w:val="24"/>
          <w:szCs w:val="24"/>
        </w:rPr>
      </w:pPr>
      <w:r w:rsidRPr="00C33103">
        <w:rPr>
          <w:rFonts w:ascii="Times New Roman" w:hAnsi="Times New Roman" w:cs="Times New Roman"/>
          <w:b/>
          <w:i/>
          <w:sz w:val="24"/>
          <w:szCs w:val="24"/>
        </w:rPr>
        <w:t>Наибольший балл – 30 (Милинчук Д.)</w:t>
      </w:r>
    </w:p>
    <w:p w:rsidR="00C7477F" w:rsidRPr="00C33103" w:rsidRDefault="00C7477F" w:rsidP="00C7477F">
      <w:pPr>
        <w:spacing w:after="0"/>
        <w:ind w:firstLine="709"/>
        <w:jc w:val="both"/>
        <w:rPr>
          <w:rFonts w:ascii="Times New Roman" w:hAnsi="Times New Roman" w:cs="Times New Roman"/>
          <w:b/>
          <w:i/>
          <w:sz w:val="24"/>
          <w:szCs w:val="24"/>
        </w:rPr>
      </w:pPr>
      <w:r w:rsidRPr="00C33103">
        <w:rPr>
          <w:rFonts w:ascii="Times New Roman" w:hAnsi="Times New Roman" w:cs="Times New Roman"/>
          <w:b/>
          <w:i/>
          <w:sz w:val="24"/>
          <w:szCs w:val="24"/>
        </w:rPr>
        <w:t>Наименьший балл – 2 (Пожильцов К.)</w:t>
      </w: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На «5» с работой справились 4 ученика (7,27%)</w:t>
      </w: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«4» - 24 человека (41,82%)</w:t>
      </w: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«3» - 26 человек (49,09%)</w:t>
      </w:r>
    </w:p>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 xml:space="preserve">«2» - 1 человек (1,82%) – </w:t>
      </w:r>
      <w:r w:rsidRPr="00C33103">
        <w:rPr>
          <w:rFonts w:ascii="Times New Roman" w:hAnsi="Times New Roman" w:cs="Times New Roman"/>
          <w:b/>
          <w:i/>
          <w:sz w:val="24"/>
          <w:szCs w:val="24"/>
        </w:rPr>
        <w:t>Пожильцов К.</w:t>
      </w:r>
    </w:p>
    <w:p w:rsidR="00C7477F" w:rsidRPr="00C33103" w:rsidRDefault="00C7477F" w:rsidP="00C7477F">
      <w:pPr>
        <w:spacing w:line="240" w:lineRule="atLeast"/>
        <w:contextualSpacing/>
        <w:jc w:val="both"/>
        <w:rPr>
          <w:rFonts w:ascii="Times New Roman" w:hAnsi="Times New Roman" w:cs="Times New Roman"/>
          <w:b/>
          <w:i/>
          <w:sz w:val="24"/>
          <w:szCs w:val="24"/>
        </w:rPr>
      </w:pPr>
      <w:r w:rsidRPr="00C33103">
        <w:rPr>
          <w:rFonts w:ascii="Times New Roman" w:hAnsi="Times New Roman" w:cs="Times New Roman"/>
          <w:b/>
          <w:i/>
          <w:sz w:val="24"/>
          <w:szCs w:val="24"/>
        </w:rPr>
        <w:t>средний балл</w:t>
      </w:r>
      <w:r w:rsidRPr="00C33103">
        <w:rPr>
          <w:rFonts w:ascii="Times New Roman" w:hAnsi="Times New Roman" w:cs="Times New Roman"/>
          <w:b/>
          <w:sz w:val="24"/>
          <w:szCs w:val="24"/>
        </w:rPr>
        <w:t xml:space="preserve"> – 3,5; </w:t>
      </w:r>
      <w:r w:rsidRPr="00C33103">
        <w:rPr>
          <w:rFonts w:ascii="Times New Roman" w:eastAsia="Times New Roman" w:hAnsi="Times New Roman" w:cs="Times New Roman"/>
          <w:b/>
          <w:i/>
          <w:sz w:val="24"/>
          <w:szCs w:val="24"/>
          <w:lang w:eastAsia="ru-RU"/>
        </w:rPr>
        <w:t>доля учащихся, освоивших программу высокого и выше среднего уровней –</w:t>
      </w:r>
      <w:r w:rsidRPr="00C33103">
        <w:rPr>
          <w:rFonts w:ascii="Times New Roman" w:hAnsi="Times New Roman" w:cs="Times New Roman"/>
          <w:b/>
          <w:i/>
          <w:sz w:val="24"/>
          <w:szCs w:val="24"/>
        </w:rPr>
        <w:t>50,9%, % успеваемости – 98,2%.</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окружающему миру в 4-х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48,7%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95%</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60,7%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98,3%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23,3%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88,4%</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50,9%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98,2%</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0,4 балла, доля учащихся, освоивших программу высокого и выше среднего уровней повысилась на 27,6%, % успеваемости повысился на 9,8%.</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 xml:space="preserve">Блоки ПООП обучающийся научится / получит возможность </w:t>
            </w:r>
            <w:r w:rsidRPr="00C33103">
              <w:rPr>
                <w:rFonts w:ascii="Times New Roman" w:hAnsi="Times New Roman" w:cs="Times New Roman"/>
                <w:bCs/>
                <w:sz w:val="20"/>
                <w:szCs w:val="20"/>
              </w:rPr>
              <w:lastRenderedPageBreak/>
              <w:t>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lastRenderedPageBreak/>
              <w:t>Макси</w:t>
            </w:r>
            <w:r w:rsidRPr="00C33103">
              <w:rPr>
                <w:rFonts w:ascii="Times New Roman" w:hAnsi="Times New Roman" w:cs="Times New Roman"/>
                <w:sz w:val="20"/>
                <w:szCs w:val="20"/>
              </w:rPr>
              <w:lastRenderedPageBreak/>
              <w:t>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lastRenderedPageBreak/>
              <w:t xml:space="preserve">% </w:t>
            </w:r>
            <w:r w:rsidRPr="00C33103">
              <w:rPr>
                <w:rFonts w:ascii="Times New Roman" w:hAnsi="Times New Roman" w:cs="Times New Roman"/>
                <w:sz w:val="20"/>
                <w:szCs w:val="20"/>
              </w:rPr>
              <w:lastRenderedPageBreak/>
              <w:t>выполнения заданий</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lastRenderedPageBreak/>
              <w:t>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C33103">
              <w:rPr>
                <w:rFonts w:ascii="Times New Roman" w:hAnsi="Times New Roman" w:cs="Times New Roman"/>
                <w:sz w:val="20"/>
                <w:szCs w:val="20"/>
              </w:rPr>
              <w:softHyphen/>
              <w:t xml:space="preserve">символические средства для решения задач. </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81,82</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C33103">
              <w:rPr>
                <w:rFonts w:ascii="Times New Roman" w:hAnsi="Times New Roman" w:cs="Times New Roman"/>
                <w:sz w:val="20"/>
                <w:szCs w:val="20"/>
              </w:rPr>
              <w:br/>
              <w:t>Использовать знаково</w:t>
            </w:r>
            <w:r w:rsidRPr="00C33103">
              <w:rPr>
                <w:rFonts w:ascii="Times New Roman" w:hAnsi="Times New Roman" w:cs="Times New Roman"/>
                <w:sz w:val="20"/>
                <w:szCs w:val="20"/>
              </w:rPr>
              <w:softHyphen/>
              <w:t>символические средства для решения задач; понимать информацию, представленную разными способами: словесно, в виде таблицы, схемы.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67,27</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C33103">
              <w:rPr>
                <w:rFonts w:ascii="Times New Roman" w:hAnsi="Times New Roman" w:cs="Times New Roman"/>
                <w:sz w:val="20"/>
                <w:szCs w:val="20"/>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41,82</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C33103">
              <w:rPr>
                <w:rFonts w:ascii="Times New Roman" w:hAnsi="Times New Roman" w:cs="Times New Roman"/>
                <w:sz w:val="20"/>
                <w:szCs w:val="20"/>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50,91</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C33103">
              <w:rPr>
                <w:rFonts w:ascii="Times New Roman" w:hAnsi="Times New Roman" w:cs="Times New Roman"/>
                <w:sz w:val="20"/>
                <w:szCs w:val="20"/>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3</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27,88</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C33103">
              <w:rPr>
                <w:rFonts w:ascii="Times New Roman" w:hAnsi="Times New Roman" w:cs="Times New Roman"/>
                <w:sz w:val="20"/>
                <w:szCs w:val="20"/>
              </w:rPr>
              <w:br/>
              <w:t>Узнавать изученные объекты и явления живой и неживой природы; использовать знаково</w:t>
            </w:r>
            <w:r w:rsidRPr="00C33103">
              <w:rPr>
                <w:rFonts w:ascii="Times New Roman" w:hAnsi="Times New Roman" w:cs="Times New Roman"/>
                <w:sz w:val="20"/>
                <w:szCs w:val="20"/>
              </w:rPr>
              <w:softHyphen/>
              <w:t>символические средства, в том числе модели, для решения задач.</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48,18</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5. Освоение элементарных норм здоровьесберегающего поведения в природной и социальной среде. </w:t>
            </w:r>
            <w:r w:rsidRPr="00C33103">
              <w:rPr>
                <w:rFonts w:ascii="Times New Roman" w:hAnsi="Times New Roman" w:cs="Times New Roman"/>
                <w:sz w:val="20"/>
                <w:szCs w:val="20"/>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78,18</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lastRenderedPageBreak/>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C33103">
              <w:rPr>
                <w:rFonts w:ascii="Times New Roman" w:hAnsi="Times New Roman" w:cs="Times New Roman"/>
                <w:sz w:val="20"/>
                <w:szCs w:val="20"/>
              </w:rPr>
              <w:br/>
              <w:t xml:space="preserve">создавать и преобразовывать модели и схемы для решения задач </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76,36</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C33103">
              <w:rPr>
                <w:rFonts w:ascii="Times New Roman" w:hAnsi="Times New Roman" w:cs="Times New Roman"/>
                <w:sz w:val="20"/>
                <w:szCs w:val="20"/>
              </w:rPr>
              <w:br/>
              <w:t xml:space="preserve">создавать и преобразовывать модели и схемы для решения задач </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25,45</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C33103">
              <w:rPr>
                <w:rFonts w:ascii="Times New Roman" w:hAnsi="Times New Roman" w:cs="Times New Roman"/>
                <w:sz w:val="20"/>
                <w:szCs w:val="20"/>
              </w:rPr>
              <w:br/>
              <w:t xml:space="preserve">создавать и преобразовывать модели и схемы для решения задач </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24,55</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Использовать знаково</w:t>
            </w:r>
            <w:r w:rsidRPr="00C33103">
              <w:rPr>
                <w:rFonts w:ascii="Times New Roman" w:hAnsi="Times New Roman" w:cs="Times New Roman"/>
                <w:sz w:val="20"/>
                <w:szCs w:val="20"/>
              </w:rPr>
              <w:softHyphen/>
              <w:t>символические средства, в том числе модели, для решения задач / выполнять правила безопасного поведения в доме, на улице, природной среде</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81,82</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Использовать знаково</w:t>
            </w:r>
            <w:r w:rsidRPr="00C33103">
              <w:rPr>
                <w:rFonts w:ascii="Times New Roman" w:hAnsi="Times New Roman" w:cs="Times New Roman"/>
                <w:sz w:val="20"/>
                <w:szCs w:val="20"/>
              </w:rPr>
              <w:softHyphen/>
              <w:t>символические средства, в том числе модели, для решения задач / выполнять правила безопасного поведения в доме, на улице, природной среде</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43,64</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Оценивать характер взаимоотношений людей в различных социальных группах.</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89,09</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Оценивать характер взаимоотношений людей в различных социальных группах.</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lastRenderedPageBreak/>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61,82</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lastRenderedPageBreak/>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Оценивать характер взаимоотношений людей в различных социальных группах.</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38,18</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9.1.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C33103">
              <w:rPr>
                <w:rFonts w:ascii="Times New Roman" w:hAnsi="Times New Roman" w:cs="Times New Roman"/>
                <w:sz w:val="20"/>
                <w:szCs w:val="2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C33103">
              <w:rPr>
                <w:rFonts w:ascii="Times New Roman" w:hAnsi="Times New Roman" w:cs="Times New Roman"/>
                <w:sz w:val="20"/>
                <w:szCs w:val="20"/>
              </w:rPr>
              <w:br/>
              <w:t xml:space="preserve"> осознавать свою неразрывную связь с разнообразными окружающими социальными группами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87,27</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9.2. Сформированность уважительного отношения к родному краю;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76,36</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9.3. Сформированность уважительного отношения к родному краю;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49,09</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10.1. Сформированность уважительного отношения к родному краю; осознанно строить речевое высказывание в соответствии с задачами коммуникации. </w:t>
            </w:r>
            <w:r w:rsidRPr="00C33103">
              <w:rPr>
                <w:rFonts w:ascii="Times New Roman" w:hAnsi="Times New Roman" w:cs="Times New Roman"/>
                <w:sz w:val="20"/>
                <w:szCs w:val="2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79,09</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10.2K1. Сформированность уважительного отношения к родному краю; осознанно строить речевое высказывание в соответствии с задачами коммуникации. </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38,18</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10.2K2</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49,09</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10.2K3</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18,18</w:t>
            </w:r>
          </w:p>
        </w:tc>
      </w:tr>
    </w:tbl>
    <w:p w:rsidR="00C7477F" w:rsidRPr="00C33103" w:rsidRDefault="00C7477F" w:rsidP="00C7477F">
      <w:pPr>
        <w:spacing w:after="0"/>
        <w:ind w:firstLine="709"/>
        <w:jc w:val="both"/>
        <w:rPr>
          <w:rFonts w:ascii="Times New Roman" w:hAnsi="Times New Roman" w:cs="Times New Roman"/>
        </w:rPr>
      </w:pPr>
      <w:r w:rsidRPr="00C33103">
        <w:rPr>
          <w:rFonts w:ascii="Times New Roman" w:hAnsi="Times New Roman" w:cs="Times New Roman"/>
        </w:rPr>
        <w:t>По результатам ВПР по окружающему миру наибольшие затруднения у участников ВПР вызвало задание № 10.2. К3 «Рассказ об одном из животных твоего региона» - 18,18%.</w:t>
      </w:r>
    </w:p>
    <w:p w:rsidR="00C7477F" w:rsidRPr="00C33103" w:rsidRDefault="00C7477F" w:rsidP="00C7477F">
      <w:pPr>
        <w:spacing w:after="0"/>
        <w:jc w:val="both"/>
        <w:rPr>
          <w:rFonts w:ascii="Times New Roman" w:hAnsi="Times New Roman" w:cs="Times New Roman"/>
          <w:b/>
          <w:bCs/>
        </w:rPr>
      </w:pPr>
    </w:p>
    <w:p w:rsidR="00C7477F" w:rsidRPr="00C33103" w:rsidRDefault="00C7477F" w:rsidP="00C7477F">
      <w:pPr>
        <w:spacing w:after="0"/>
        <w:ind w:firstLine="709"/>
        <w:jc w:val="center"/>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p w:rsidR="00C7477F" w:rsidRPr="00C33103" w:rsidRDefault="00C7477F" w:rsidP="00C7477F">
      <w:pPr>
        <w:spacing w:after="0"/>
        <w:ind w:firstLine="709"/>
        <w:jc w:val="center"/>
        <w:rPr>
          <w:rFonts w:ascii="Times New Roman" w:hAnsi="Times New Roman" w:cs="Times New Roman"/>
          <w:b/>
          <w:bCs/>
        </w:rPr>
      </w:pP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rPr>
            </w:pPr>
            <w:r w:rsidRPr="00C33103">
              <w:rPr>
                <w:rFonts w:ascii="Times New Roman" w:hAnsi="Times New Roman" w:cs="Times New Roman"/>
                <w:sz w:val="24"/>
                <w:szCs w:val="24"/>
              </w:rPr>
              <w:t>31</w:t>
            </w:r>
          </w:p>
          <w:p w:rsidR="00C7477F" w:rsidRPr="00C33103" w:rsidRDefault="00C7477F" w:rsidP="00FA46DA">
            <w:pPr>
              <w:spacing w:line="240" w:lineRule="atLeast"/>
              <w:jc w:val="both"/>
              <w:rPr>
                <w:rFonts w:ascii="Times New Roman" w:hAnsi="Times New Roman" w:cs="Times New Roman"/>
              </w:rPr>
            </w:pPr>
          </w:p>
          <w:p w:rsidR="00C7477F" w:rsidRPr="00C33103" w:rsidRDefault="00C7477F" w:rsidP="00FA46DA">
            <w:pPr>
              <w:spacing w:line="240" w:lineRule="atLeast"/>
              <w:jc w:val="both"/>
              <w:rPr>
                <w:rFonts w:ascii="Times New Roman" w:hAnsi="Times New Roman" w:cs="Times New Roman"/>
                <w:sz w:val="24"/>
                <w:szCs w:val="24"/>
              </w:rPr>
            </w:pP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56,36</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38,18</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lastRenderedPageBreak/>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5,45</w:t>
            </w:r>
          </w:p>
        </w:tc>
      </w:tr>
      <w:tr w:rsidR="00C33103"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55</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center"/>
        <w:rPr>
          <w:rFonts w:ascii="Times New Roman" w:hAnsi="Times New Roman" w:cs="Times New Roman"/>
          <w:b/>
          <w:sz w:val="28"/>
          <w:szCs w:val="28"/>
        </w:rPr>
      </w:pPr>
      <w:r w:rsidRPr="00C33103">
        <w:rPr>
          <w:rFonts w:ascii="Times New Roman" w:hAnsi="Times New Roman" w:cs="Times New Roman"/>
          <w:b/>
          <w:sz w:val="28"/>
          <w:szCs w:val="28"/>
        </w:rPr>
        <w:t>Назначение проверочных работ по истории, биологии, математике, русскому языку в 5-х классах.</w:t>
      </w:r>
    </w:p>
    <w:p w:rsidR="00C7477F" w:rsidRPr="00C33103" w:rsidRDefault="00C7477F" w:rsidP="00C7477F">
      <w:pPr>
        <w:spacing w:after="0"/>
        <w:ind w:firstLine="709"/>
        <w:jc w:val="center"/>
        <w:rPr>
          <w:rFonts w:ascii="Times New Roman" w:hAnsi="Times New Roman" w:cs="Times New Roman"/>
          <w:b/>
          <w:sz w:val="24"/>
          <w:szCs w:val="24"/>
        </w:rPr>
      </w:pPr>
    </w:p>
    <w:p w:rsidR="00C7477F" w:rsidRPr="00C33103" w:rsidRDefault="00C7477F" w:rsidP="00C7477F">
      <w:pPr>
        <w:pStyle w:val="1"/>
        <w:shd w:val="clear" w:color="auto" w:fill="auto"/>
        <w:spacing w:after="0" w:line="276" w:lineRule="auto"/>
        <w:ind w:firstLine="560"/>
        <w:jc w:val="both"/>
        <w:rPr>
          <w:sz w:val="24"/>
          <w:szCs w:val="24"/>
        </w:rPr>
      </w:pPr>
      <w:r w:rsidRPr="00C33103">
        <w:rPr>
          <w:sz w:val="24"/>
          <w:szCs w:val="24"/>
        </w:rPr>
        <w:t>Назначение ВПР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C7477F" w:rsidRPr="00C33103" w:rsidRDefault="00C7477F" w:rsidP="00C7477F">
      <w:pPr>
        <w:pStyle w:val="1"/>
        <w:shd w:val="clear" w:color="auto" w:fill="auto"/>
        <w:spacing w:after="0" w:line="276" w:lineRule="auto"/>
        <w:ind w:firstLine="660"/>
        <w:jc w:val="both"/>
        <w:rPr>
          <w:sz w:val="24"/>
          <w:szCs w:val="24"/>
        </w:rPr>
      </w:pPr>
      <w:r w:rsidRPr="00C33103">
        <w:rPr>
          <w:sz w:val="24"/>
          <w:szCs w:val="24"/>
        </w:rPr>
        <w:t>Всероссийские проверочные работы основаны на системно - деятельностном, компетентностном и уровневом подходах.</w:t>
      </w:r>
    </w:p>
    <w:p w:rsidR="00C7477F" w:rsidRPr="00C33103" w:rsidRDefault="00C7477F" w:rsidP="00C7477F">
      <w:pPr>
        <w:pStyle w:val="1"/>
        <w:shd w:val="clear" w:color="auto" w:fill="auto"/>
        <w:spacing w:after="0" w:line="276" w:lineRule="auto"/>
        <w:ind w:firstLine="660"/>
        <w:jc w:val="both"/>
        <w:rPr>
          <w:sz w:val="24"/>
          <w:szCs w:val="24"/>
        </w:rPr>
      </w:pPr>
      <w:r w:rsidRPr="00C33103">
        <w:rPr>
          <w:sz w:val="24"/>
          <w:szCs w:val="24"/>
        </w:rPr>
        <w:t>В рамках ВПР наряду с предметными результатами обучения выпускников основной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 xml:space="preserve">Общие результаты выполнения проверочных работ </w:t>
      </w:r>
    </w:p>
    <w:p w:rsidR="00C7477F" w:rsidRPr="00C33103" w:rsidRDefault="00C7477F" w:rsidP="00C7477F">
      <w:pPr>
        <w:spacing w:after="0"/>
        <w:ind w:firstLine="708"/>
        <w:jc w:val="both"/>
        <w:rPr>
          <w:rFonts w:ascii="Times New Roman" w:hAnsi="Times New Roman" w:cs="Times New Roman"/>
          <w:sz w:val="24"/>
          <w:szCs w:val="24"/>
        </w:rPr>
      </w:pPr>
      <w:r w:rsidRPr="00C33103">
        <w:rPr>
          <w:rFonts w:ascii="Times New Roman" w:hAnsi="Times New Roman" w:cs="Times New Roman"/>
          <w:sz w:val="24"/>
          <w:szCs w:val="24"/>
        </w:rPr>
        <w:t>Проверочные работы, предлагавшиеся участникам ВПР по каждому предмету в 5 классе, были составлены в соответствии с требованиями ФГОС основной школы и имели стандартизированную систему оценивания (таблица 1)</w:t>
      </w:r>
    </w:p>
    <w:p w:rsidR="00C7477F" w:rsidRPr="00C33103" w:rsidRDefault="00C7477F" w:rsidP="00C7477F">
      <w:pPr>
        <w:spacing w:after="0" w:line="240" w:lineRule="atLeast"/>
        <w:contextualSpacing/>
        <w:jc w:val="center"/>
        <w:rPr>
          <w:rFonts w:ascii="Times New Roman" w:hAnsi="Times New Roman" w:cs="Times New Roman"/>
          <w:b/>
          <w:sz w:val="32"/>
          <w:szCs w:val="32"/>
        </w:rPr>
      </w:pPr>
      <w:bookmarkStart w:id="7" w:name="_Hlk15810261"/>
      <w:bookmarkStart w:id="8" w:name="_Hlk15804338"/>
      <w:r w:rsidRPr="00C33103">
        <w:rPr>
          <w:rFonts w:ascii="Times New Roman" w:hAnsi="Times New Roman" w:cs="Times New Roman"/>
          <w:b/>
          <w:sz w:val="32"/>
          <w:szCs w:val="32"/>
        </w:rPr>
        <w:t>История</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5 класс</w:t>
      </w:r>
    </w:p>
    <w:p w:rsidR="00C7477F" w:rsidRPr="00C33103" w:rsidRDefault="00C7477F" w:rsidP="00C7477F">
      <w:pPr>
        <w:pStyle w:val="a3"/>
        <w:spacing w:line="240" w:lineRule="atLeast"/>
        <w:contextualSpacing/>
      </w:pPr>
      <w:r w:rsidRPr="00C33103">
        <w:t xml:space="preserve">Вариант проверочной работы состоит из 8 заданий. </w:t>
      </w:r>
    </w:p>
    <w:p w:rsidR="00C7477F" w:rsidRPr="00C33103" w:rsidRDefault="00C7477F" w:rsidP="00C7477F">
      <w:pPr>
        <w:pStyle w:val="a3"/>
        <w:spacing w:line="240" w:lineRule="atLeast"/>
        <w:contextualSpacing/>
      </w:pPr>
      <w:r w:rsidRPr="00C33103">
        <w:t>Максимальный балл за выполнение работы − 15.</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истории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1"/>
              <w:shd w:val="clear" w:color="auto" w:fill="auto"/>
              <w:spacing w:after="0" w:line="240" w:lineRule="auto"/>
              <w:rPr>
                <w:sz w:val="24"/>
                <w:szCs w:val="24"/>
              </w:rPr>
            </w:pPr>
            <w:r w:rsidRPr="00C33103">
              <w:rPr>
                <w:sz w:val="24"/>
                <w:szCs w:val="24"/>
              </w:rPr>
              <w:t>Первичные баллы</w:t>
            </w:r>
          </w:p>
        </w:tc>
        <w:tc>
          <w:tcPr>
            <w:tcW w:w="1559" w:type="dxa"/>
          </w:tcPr>
          <w:p w:rsidR="00C7477F" w:rsidRPr="00C33103" w:rsidRDefault="00C7477F" w:rsidP="00FA46DA">
            <w:pPr>
              <w:pStyle w:val="1"/>
              <w:shd w:val="clear" w:color="auto" w:fill="auto"/>
              <w:spacing w:after="0" w:line="240" w:lineRule="auto"/>
              <w:rPr>
                <w:sz w:val="24"/>
                <w:szCs w:val="24"/>
              </w:rPr>
            </w:pPr>
          </w:p>
        </w:tc>
        <w:tc>
          <w:tcPr>
            <w:tcW w:w="1418" w:type="dxa"/>
          </w:tcPr>
          <w:p w:rsidR="00C7477F" w:rsidRPr="00C33103" w:rsidRDefault="00C7477F" w:rsidP="00FA46DA">
            <w:pPr>
              <w:pStyle w:val="1"/>
              <w:shd w:val="clear" w:color="auto" w:fill="auto"/>
              <w:spacing w:after="0" w:line="240" w:lineRule="auto"/>
              <w:jc w:val="center"/>
              <w:rPr>
                <w:sz w:val="24"/>
                <w:szCs w:val="24"/>
              </w:rPr>
            </w:pPr>
            <w:r w:rsidRPr="00C33103">
              <w:rPr>
                <w:sz w:val="24"/>
                <w:szCs w:val="24"/>
              </w:rPr>
              <w:t xml:space="preserve">0–3 </w:t>
            </w:r>
          </w:p>
        </w:tc>
        <w:tc>
          <w:tcPr>
            <w:tcW w:w="1275" w:type="dxa"/>
          </w:tcPr>
          <w:p w:rsidR="00C7477F" w:rsidRPr="00C33103" w:rsidRDefault="00C7477F" w:rsidP="00FA46DA">
            <w:pPr>
              <w:pStyle w:val="1"/>
              <w:shd w:val="clear" w:color="auto" w:fill="auto"/>
              <w:spacing w:after="0" w:line="240" w:lineRule="auto"/>
              <w:jc w:val="center"/>
              <w:rPr>
                <w:sz w:val="24"/>
                <w:szCs w:val="24"/>
              </w:rPr>
            </w:pPr>
            <w:r w:rsidRPr="00C33103">
              <w:rPr>
                <w:sz w:val="24"/>
                <w:szCs w:val="24"/>
              </w:rPr>
              <w:t>4–7</w:t>
            </w:r>
          </w:p>
        </w:tc>
        <w:tc>
          <w:tcPr>
            <w:tcW w:w="1418" w:type="dxa"/>
          </w:tcPr>
          <w:p w:rsidR="00C7477F" w:rsidRPr="00C33103" w:rsidRDefault="00C7477F" w:rsidP="00FA46DA">
            <w:pPr>
              <w:pStyle w:val="1"/>
              <w:shd w:val="clear" w:color="auto" w:fill="auto"/>
              <w:spacing w:after="0" w:line="240" w:lineRule="auto"/>
              <w:jc w:val="center"/>
              <w:rPr>
                <w:sz w:val="24"/>
                <w:szCs w:val="24"/>
              </w:rPr>
            </w:pPr>
            <w:r w:rsidRPr="00C33103">
              <w:rPr>
                <w:sz w:val="24"/>
                <w:szCs w:val="24"/>
              </w:rPr>
              <w:t>8–11</w:t>
            </w:r>
          </w:p>
        </w:tc>
        <w:tc>
          <w:tcPr>
            <w:tcW w:w="1417" w:type="dxa"/>
          </w:tcPr>
          <w:p w:rsidR="00C7477F" w:rsidRPr="00C33103" w:rsidRDefault="00C7477F" w:rsidP="00FA46DA">
            <w:pPr>
              <w:pStyle w:val="1"/>
              <w:shd w:val="clear" w:color="auto" w:fill="auto"/>
              <w:spacing w:after="0" w:line="240" w:lineRule="auto"/>
              <w:jc w:val="center"/>
              <w:rPr>
                <w:sz w:val="24"/>
                <w:szCs w:val="24"/>
              </w:rPr>
            </w:pPr>
            <w:r w:rsidRPr="00C33103">
              <w:rPr>
                <w:sz w:val="24"/>
                <w:szCs w:val="24"/>
              </w:rPr>
              <w:t>12–15</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362</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10.5</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44.5</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11</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(2018)</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40</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32.5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 xml:space="preserve">2.5 </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371</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32.1</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43.4</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20.5</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9.1</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56.8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27.3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6.8</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 xml:space="preserve">Доля участников (в %), получивших отметку </w:t>
            </w:r>
            <w:r w:rsidRPr="00C33103">
              <w:rPr>
                <w:rFonts w:ascii="Times New Roman" w:hAnsi="Times New Roman" w:cs="Times New Roman"/>
                <w:sz w:val="24"/>
                <w:szCs w:val="24"/>
              </w:rPr>
              <w:lastRenderedPageBreak/>
              <w:t>по школе (2021)</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lastRenderedPageBreak/>
              <w:t>41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29,27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56,1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14,63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lastRenderedPageBreak/>
        <w:t>Из 55 учащихся 5-х классов работу выполняли 41 (74,5%).</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8 (Протасова К., Климова В., Науменко И., Феоктистова А., Фомичева А.)</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1 (Кузнецов Д., Савочкина В.)</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справилось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- 6 человек (14,6%)</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- 23 человека (56%)</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- 12 человек (29,2%) – </w:t>
      </w:r>
      <w:r w:rsidRPr="00C33103">
        <w:rPr>
          <w:rFonts w:ascii="Times New Roman" w:eastAsia="Calibri" w:hAnsi="Times New Roman" w:cs="Times New Roman"/>
          <w:bCs/>
          <w:iCs/>
          <w:sz w:val="24"/>
          <w:szCs w:val="24"/>
        </w:rPr>
        <w:t>Журбин Д., Кузнецов Д.,  Оберук Л., Плескова Р., Ярулина Э., Белоусова Е., Брызгунова Э., Булгаков В., Войтко И.,     Курманова А., Мякинин К., Савочкина В.</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2,8;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14,6%, % успеваемости – 70,8%</w:t>
      </w:r>
    </w:p>
    <w:p w:rsidR="00C7477F" w:rsidRPr="00C33103" w:rsidRDefault="00C7477F" w:rsidP="00C7477F">
      <w:pPr>
        <w:spacing w:line="240" w:lineRule="atLeast"/>
        <w:contextualSpacing/>
        <w:jc w:val="center"/>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истории в 5-х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34,1%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90,9%</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14,6%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70,8%</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2018-2019 учебным годом средний балл понизился 0,5 балла, доля учащихся, освоивших программу высокого и выше среднего уровней понизилась на 19,5%, % успеваемости понизился на 20,1%.</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9747" w:type="dxa"/>
        <w:tblLayout w:type="fixed"/>
        <w:tblLook w:val="04A0" w:firstRow="1" w:lastRow="0" w:firstColumn="1" w:lastColumn="0" w:noHBand="0" w:noVBand="1"/>
      </w:tblPr>
      <w:tblGrid>
        <w:gridCol w:w="6257"/>
        <w:gridCol w:w="1576"/>
        <w:gridCol w:w="1914"/>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914"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914" w:type="dxa"/>
            <w:vAlign w:val="bottom"/>
          </w:tcPr>
          <w:p w:rsidR="00C7477F" w:rsidRPr="00C33103" w:rsidRDefault="00C7477F" w:rsidP="00FA46DA">
            <w:pPr>
              <w:jc w:val="right"/>
              <w:rPr>
                <w:rFonts w:ascii="Calibri" w:hAnsi="Calibri" w:cs="Calibri"/>
              </w:rPr>
            </w:pPr>
            <w:r w:rsidRPr="00C33103">
              <w:rPr>
                <w:rFonts w:ascii="Calibri" w:hAnsi="Calibri" w:cs="Calibri"/>
              </w:rPr>
              <w:t>31,71</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2. Смысловое чтение. Умение проводить поиск информации в отрывках исторических текстов, материальных памятниках Древнего мира.</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914" w:type="dxa"/>
            <w:vAlign w:val="bottom"/>
          </w:tcPr>
          <w:p w:rsidR="00C7477F" w:rsidRPr="00C33103" w:rsidRDefault="00C7477F" w:rsidP="00FA46DA">
            <w:pPr>
              <w:jc w:val="right"/>
              <w:rPr>
                <w:rFonts w:ascii="Calibri" w:hAnsi="Calibri" w:cs="Calibri"/>
              </w:rPr>
            </w:pPr>
            <w:r w:rsidRPr="00C33103">
              <w:rPr>
                <w:rFonts w:ascii="Calibri" w:hAnsi="Calibri" w:cs="Calibri"/>
              </w:rPr>
              <w:t>46,34</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3</w:t>
            </w:r>
          </w:p>
        </w:tc>
        <w:tc>
          <w:tcPr>
            <w:tcW w:w="1914" w:type="dxa"/>
            <w:vAlign w:val="bottom"/>
          </w:tcPr>
          <w:p w:rsidR="00C7477F" w:rsidRPr="00C33103" w:rsidRDefault="00C7477F" w:rsidP="00FA46DA">
            <w:pPr>
              <w:jc w:val="right"/>
              <w:rPr>
                <w:rFonts w:ascii="Calibri" w:hAnsi="Calibri" w:cs="Calibri"/>
              </w:rPr>
            </w:pPr>
            <w:r w:rsidRPr="00C33103">
              <w:rPr>
                <w:rFonts w:ascii="Calibri" w:hAnsi="Calibri" w:cs="Calibri"/>
              </w:rPr>
              <w:t>24,39</w:t>
            </w:r>
          </w:p>
          <w:p w:rsidR="00C7477F" w:rsidRPr="00C33103" w:rsidRDefault="00C7477F" w:rsidP="00FA46DA">
            <w:pPr>
              <w:jc w:val="right"/>
              <w:rPr>
                <w:rFonts w:ascii="Calibri" w:hAnsi="Calibri" w:cs="Calibri"/>
              </w:rPr>
            </w:pP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3</w:t>
            </w:r>
          </w:p>
        </w:tc>
        <w:tc>
          <w:tcPr>
            <w:tcW w:w="1914" w:type="dxa"/>
            <w:vAlign w:val="bottom"/>
          </w:tcPr>
          <w:p w:rsidR="00C7477F" w:rsidRPr="00C33103" w:rsidRDefault="00C7477F" w:rsidP="00FA46DA">
            <w:pPr>
              <w:jc w:val="right"/>
              <w:rPr>
                <w:rFonts w:ascii="Calibri" w:hAnsi="Calibri" w:cs="Calibri"/>
              </w:rPr>
            </w:pPr>
            <w:r w:rsidRPr="00C33103">
              <w:rPr>
                <w:rFonts w:ascii="Calibri" w:hAnsi="Calibri" w:cs="Calibri"/>
              </w:rPr>
              <w:t>39,84</w:t>
            </w:r>
          </w:p>
          <w:p w:rsidR="00C7477F" w:rsidRPr="00C33103" w:rsidRDefault="00C7477F" w:rsidP="00FA46DA">
            <w:pPr>
              <w:jc w:val="right"/>
              <w:rPr>
                <w:rFonts w:ascii="Calibri" w:hAnsi="Calibri" w:cs="Calibri"/>
              </w:rPr>
            </w:pP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xml:space="preserve">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w:t>
            </w:r>
            <w:r w:rsidRPr="00C33103">
              <w:rPr>
                <w:rFonts w:ascii="Times New Roman" w:hAnsi="Times New Roman" w:cs="Times New Roman"/>
                <w:sz w:val="20"/>
                <w:szCs w:val="20"/>
              </w:rPr>
              <w:lastRenderedPageBreak/>
              <w:t>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lastRenderedPageBreak/>
              <w:t>1</w:t>
            </w:r>
          </w:p>
        </w:tc>
        <w:tc>
          <w:tcPr>
            <w:tcW w:w="1914" w:type="dxa"/>
            <w:vAlign w:val="bottom"/>
          </w:tcPr>
          <w:p w:rsidR="00C7477F" w:rsidRPr="00C33103" w:rsidRDefault="00C7477F" w:rsidP="00FA46DA">
            <w:pPr>
              <w:jc w:val="right"/>
              <w:rPr>
                <w:rFonts w:ascii="Calibri" w:hAnsi="Calibri" w:cs="Calibri"/>
              </w:rPr>
            </w:pPr>
            <w:r w:rsidRPr="00C33103">
              <w:rPr>
                <w:rFonts w:ascii="Calibri" w:hAnsi="Calibri" w:cs="Calibri"/>
              </w:rPr>
              <w:t>9,76</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lastRenderedPageBreak/>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914" w:type="dxa"/>
            <w:vAlign w:val="bottom"/>
          </w:tcPr>
          <w:p w:rsidR="00C7477F" w:rsidRPr="00C33103" w:rsidRDefault="00C7477F" w:rsidP="00FA46DA">
            <w:pPr>
              <w:jc w:val="right"/>
              <w:rPr>
                <w:rFonts w:ascii="Calibri" w:hAnsi="Calibri" w:cs="Calibri"/>
              </w:rPr>
            </w:pPr>
            <w:r w:rsidRPr="00C33103">
              <w:rPr>
                <w:rFonts w:ascii="Calibri" w:hAnsi="Calibri" w:cs="Calibri"/>
              </w:rPr>
              <w:t>6,1</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1</w:t>
            </w:r>
          </w:p>
        </w:tc>
        <w:tc>
          <w:tcPr>
            <w:tcW w:w="1914" w:type="dxa"/>
            <w:vAlign w:val="bottom"/>
          </w:tcPr>
          <w:p w:rsidR="00C7477F" w:rsidRPr="00C33103" w:rsidRDefault="00C7477F" w:rsidP="00FA46DA">
            <w:pPr>
              <w:jc w:val="right"/>
              <w:rPr>
                <w:rFonts w:ascii="Calibri" w:hAnsi="Calibri" w:cs="Calibri"/>
              </w:rPr>
            </w:pPr>
            <w:r w:rsidRPr="00C33103">
              <w:rPr>
                <w:rFonts w:ascii="Calibri" w:hAnsi="Calibri" w:cs="Calibri"/>
              </w:rPr>
              <w:t>75,61</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Calibri" w:hAnsi="Calibri" w:cs="Calibri"/>
              </w:rPr>
            </w:pPr>
            <w:r w:rsidRPr="00C33103">
              <w:rPr>
                <w:rFonts w:ascii="Calibri" w:hAnsi="Calibri" w:cs="Calibri"/>
              </w:rPr>
              <w:t>2</w:t>
            </w:r>
          </w:p>
        </w:tc>
        <w:tc>
          <w:tcPr>
            <w:tcW w:w="1914" w:type="dxa"/>
            <w:vAlign w:val="bottom"/>
          </w:tcPr>
          <w:p w:rsidR="00C7477F" w:rsidRPr="00C33103" w:rsidRDefault="00C7477F" w:rsidP="00FA46DA">
            <w:pPr>
              <w:jc w:val="right"/>
              <w:rPr>
                <w:rFonts w:ascii="Calibri" w:hAnsi="Calibri" w:cs="Calibri"/>
              </w:rPr>
            </w:pPr>
            <w:r w:rsidRPr="00C33103">
              <w:rPr>
                <w:rFonts w:ascii="Calibri" w:hAnsi="Calibri" w:cs="Calibri"/>
              </w:rPr>
              <w:t>25,61</w:t>
            </w:r>
          </w:p>
        </w:tc>
      </w:tr>
    </w:tbl>
    <w:p w:rsidR="00C7477F" w:rsidRPr="00C33103" w:rsidRDefault="00C7477F" w:rsidP="00C7477F">
      <w:pPr>
        <w:ind w:firstLine="709"/>
        <w:rPr>
          <w:rFonts w:ascii="Times New Roman" w:hAnsi="Times New Roman" w:cs="Times New Roman"/>
          <w:sz w:val="24"/>
          <w:szCs w:val="24"/>
        </w:rPr>
      </w:pPr>
      <w:r w:rsidRPr="00C33103">
        <w:rPr>
          <w:rFonts w:ascii="Times New Roman" w:hAnsi="Times New Roman" w:cs="Times New Roman"/>
          <w:sz w:val="24"/>
          <w:szCs w:val="24"/>
        </w:rPr>
        <w:t>По результатам ВПР по истории наибольшие затруднения у участников ВПР вызвало задание № 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 - 6,1%.</w:t>
      </w:r>
    </w:p>
    <w:p w:rsidR="00C7477F" w:rsidRPr="00C33103" w:rsidRDefault="00C7477F" w:rsidP="00C7477F">
      <w:pPr>
        <w:spacing w:after="0"/>
        <w:jc w:val="center"/>
        <w:rPr>
          <w:rFonts w:ascii="Times New Roman" w:hAnsi="Times New Roman" w:cs="Times New Roman"/>
          <w:b/>
          <w:bCs/>
          <w:sz w:val="24"/>
          <w:szCs w:val="24"/>
        </w:rPr>
      </w:pPr>
      <w:r w:rsidRPr="00C33103">
        <w:rPr>
          <w:rFonts w:ascii="Times New Roman" w:hAnsi="Times New Roman" w:cs="Times New Roman"/>
          <w:b/>
          <w:bCs/>
          <w:sz w:val="24"/>
          <w:szCs w:val="24"/>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31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75,61</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24,39</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41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ind w:firstLine="709"/>
        <w:jc w:val="both"/>
        <w:rPr>
          <w:rFonts w:ascii="Times New Roman" w:hAnsi="Times New Roman" w:cs="Times New Roman"/>
          <w:b/>
          <w:bCs/>
        </w:rPr>
      </w:pPr>
    </w:p>
    <w:p w:rsidR="00C7477F" w:rsidRPr="00C33103" w:rsidRDefault="00C7477F" w:rsidP="00C7477F">
      <w:pPr>
        <w:spacing w:after="0"/>
        <w:ind w:firstLine="709"/>
        <w:jc w:val="both"/>
        <w:rPr>
          <w:rFonts w:ascii="Times New Roman" w:hAnsi="Times New Roman" w:cs="Times New Roman"/>
          <w:b/>
          <w:bCs/>
        </w:rPr>
      </w:pPr>
    </w:p>
    <w:bookmarkEnd w:id="7"/>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Биология</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5 класс</w:t>
      </w:r>
    </w:p>
    <w:p w:rsidR="00C7477F" w:rsidRPr="00C33103" w:rsidRDefault="00C7477F" w:rsidP="00C7477F">
      <w:pPr>
        <w:pStyle w:val="a3"/>
        <w:spacing w:line="240" w:lineRule="atLeast"/>
        <w:contextualSpacing/>
      </w:pPr>
      <w:r w:rsidRPr="00C33103">
        <w:t xml:space="preserve">Вариант проверочной работы состоит из 10 заданий. </w:t>
      </w:r>
    </w:p>
    <w:p w:rsidR="00C7477F" w:rsidRPr="00C33103" w:rsidRDefault="00C7477F" w:rsidP="00C7477F">
      <w:pPr>
        <w:pStyle w:val="a3"/>
        <w:spacing w:line="240" w:lineRule="atLeast"/>
        <w:contextualSpacing/>
      </w:pPr>
      <w:r w:rsidRPr="00C33103">
        <w:t>Максимальный балл за выполнение работы − 29.</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биологии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lastRenderedPageBreak/>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1"/>
              <w:shd w:val="clear" w:color="auto" w:fill="auto"/>
              <w:spacing w:after="0" w:line="240" w:lineRule="auto"/>
              <w:rPr>
                <w:sz w:val="24"/>
                <w:szCs w:val="24"/>
              </w:rPr>
            </w:pPr>
            <w:r w:rsidRPr="00C33103">
              <w:rPr>
                <w:sz w:val="24"/>
                <w:szCs w:val="24"/>
              </w:rPr>
              <w:t>Первичные баллы</w:t>
            </w:r>
          </w:p>
        </w:tc>
        <w:tc>
          <w:tcPr>
            <w:tcW w:w="1559" w:type="dxa"/>
          </w:tcPr>
          <w:p w:rsidR="00C7477F" w:rsidRPr="00C33103" w:rsidRDefault="00C7477F" w:rsidP="00FA46DA">
            <w:pPr>
              <w:pStyle w:val="1"/>
              <w:shd w:val="clear" w:color="auto" w:fill="auto"/>
              <w:spacing w:after="0" w:line="240" w:lineRule="auto"/>
              <w:rPr>
                <w:sz w:val="24"/>
                <w:szCs w:val="24"/>
              </w:rPr>
            </w:pPr>
          </w:p>
        </w:tc>
        <w:tc>
          <w:tcPr>
            <w:tcW w:w="1418" w:type="dxa"/>
          </w:tcPr>
          <w:p w:rsidR="00C7477F" w:rsidRPr="00C33103" w:rsidRDefault="00C7477F" w:rsidP="00FA46DA">
            <w:pPr>
              <w:pStyle w:val="1"/>
              <w:shd w:val="clear" w:color="auto" w:fill="auto"/>
              <w:spacing w:after="0" w:line="240" w:lineRule="auto"/>
              <w:jc w:val="center"/>
              <w:rPr>
                <w:sz w:val="24"/>
                <w:szCs w:val="24"/>
                <w:lang w:val="en-US"/>
              </w:rPr>
            </w:pPr>
            <w:r w:rsidRPr="00C33103">
              <w:rPr>
                <w:sz w:val="24"/>
                <w:szCs w:val="24"/>
              </w:rPr>
              <w:t>0–</w:t>
            </w:r>
            <w:r w:rsidRPr="00C33103">
              <w:rPr>
                <w:sz w:val="24"/>
                <w:szCs w:val="24"/>
                <w:lang w:val="en-US"/>
              </w:rPr>
              <w:t>11</w:t>
            </w:r>
          </w:p>
        </w:tc>
        <w:tc>
          <w:tcPr>
            <w:tcW w:w="1275" w:type="dxa"/>
          </w:tcPr>
          <w:p w:rsidR="00C7477F" w:rsidRPr="00C33103" w:rsidRDefault="00C7477F" w:rsidP="00FA46DA">
            <w:pPr>
              <w:pStyle w:val="1"/>
              <w:shd w:val="clear" w:color="auto" w:fill="auto"/>
              <w:spacing w:after="0" w:line="240" w:lineRule="auto"/>
              <w:jc w:val="center"/>
              <w:rPr>
                <w:sz w:val="24"/>
                <w:szCs w:val="24"/>
                <w:lang w:val="en-US"/>
              </w:rPr>
            </w:pPr>
            <w:r w:rsidRPr="00C33103">
              <w:rPr>
                <w:sz w:val="24"/>
                <w:szCs w:val="24"/>
                <w:lang w:val="en-US"/>
              </w:rPr>
              <w:t>12</w:t>
            </w:r>
            <w:r w:rsidRPr="00C33103">
              <w:rPr>
                <w:sz w:val="24"/>
                <w:szCs w:val="24"/>
              </w:rPr>
              <w:t>–1</w:t>
            </w:r>
            <w:r w:rsidRPr="00C33103">
              <w:rPr>
                <w:sz w:val="24"/>
                <w:szCs w:val="24"/>
                <w:lang w:val="en-US"/>
              </w:rPr>
              <w:t>7</w:t>
            </w:r>
          </w:p>
        </w:tc>
        <w:tc>
          <w:tcPr>
            <w:tcW w:w="1418" w:type="dxa"/>
          </w:tcPr>
          <w:p w:rsidR="00C7477F" w:rsidRPr="00C33103" w:rsidRDefault="00C7477F" w:rsidP="00FA46DA">
            <w:pPr>
              <w:pStyle w:val="1"/>
              <w:shd w:val="clear" w:color="auto" w:fill="auto"/>
              <w:spacing w:after="0" w:line="240" w:lineRule="auto"/>
              <w:jc w:val="center"/>
              <w:rPr>
                <w:sz w:val="24"/>
                <w:szCs w:val="24"/>
                <w:lang w:val="en-US"/>
              </w:rPr>
            </w:pPr>
            <w:r w:rsidRPr="00C33103">
              <w:rPr>
                <w:sz w:val="24"/>
                <w:szCs w:val="24"/>
              </w:rPr>
              <w:t>1</w:t>
            </w:r>
            <w:r w:rsidRPr="00C33103">
              <w:rPr>
                <w:sz w:val="24"/>
                <w:szCs w:val="24"/>
                <w:lang w:val="en-US"/>
              </w:rPr>
              <w:t>8</w:t>
            </w:r>
            <w:r w:rsidRPr="00C33103">
              <w:rPr>
                <w:sz w:val="24"/>
                <w:szCs w:val="24"/>
              </w:rPr>
              <w:t>–2</w:t>
            </w:r>
            <w:r w:rsidRPr="00C33103">
              <w:rPr>
                <w:sz w:val="24"/>
                <w:szCs w:val="24"/>
                <w:lang w:val="en-US"/>
              </w:rPr>
              <w:t>3</w:t>
            </w:r>
          </w:p>
        </w:tc>
        <w:tc>
          <w:tcPr>
            <w:tcW w:w="1417" w:type="dxa"/>
          </w:tcPr>
          <w:p w:rsidR="00C7477F" w:rsidRPr="00C33103" w:rsidRDefault="00C7477F" w:rsidP="00FA46DA">
            <w:pPr>
              <w:pStyle w:val="1"/>
              <w:shd w:val="clear" w:color="auto" w:fill="auto"/>
              <w:spacing w:after="0" w:line="240" w:lineRule="auto"/>
              <w:jc w:val="center"/>
              <w:rPr>
                <w:sz w:val="24"/>
                <w:szCs w:val="24"/>
                <w:lang w:val="en-US"/>
              </w:rPr>
            </w:pPr>
            <w:r w:rsidRPr="00C33103">
              <w:rPr>
                <w:sz w:val="24"/>
                <w:szCs w:val="24"/>
              </w:rPr>
              <w:t>2</w:t>
            </w:r>
            <w:r w:rsidRPr="00C33103">
              <w:rPr>
                <w:sz w:val="24"/>
                <w:szCs w:val="24"/>
                <w:lang w:val="en-US"/>
              </w:rPr>
              <w:t>4</w:t>
            </w:r>
            <w:r w:rsidRPr="00C33103">
              <w:rPr>
                <w:sz w:val="24"/>
                <w:szCs w:val="24"/>
              </w:rPr>
              <w:t>–2</w:t>
            </w:r>
            <w:r w:rsidRPr="00C33103">
              <w:rPr>
                <w:sz w:val="24"/>
                <w:szCs w:val="24"/>
                <w:lang w:val="en-US"/>
              </w:rPr>
              <w:t>9</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360</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6.7</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49.2</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38.3</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5.8</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(2018)</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14.6</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43.9</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36.6</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4.9 низкие результаты</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366</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37.7</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48.9</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9</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15.9</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(2020)</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lang w:val="en-US"/>
              </w:rPr>
            </w:pPr>
            <w:r w:rsidRPr="00C33103">
              <w:rPr>
                <w:rFonts w:ascii="Times New Roman" w:hAnsi="Times New Roman" w:cs="Times New Roman"/>
                <w:sz w:val="24"/>
                <w:szCs w:val="24"/>
                <w:lang w:val="en-US"/>
              </w:rPr>
              <w:t>46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lang w:val="en-US"/>
              </w:rPr>
              <w:t>3</w:t>
            </w:r>
            <w:r w:rsidRPr="00C33103">
              <w:rPr>
                <w:rFonts w:ascii="Times New Roman" w:hAnsi="Times New Roman" w:cs="Times New Roman"/>
                <w:sz w:val="24"/>
                <w:szCs w:val="24"/>
              </w:rPr>
              <w:t>2,61</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65,22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2,17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55 учащихся 5-х классов работу выполняли 46 (83,6%).</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18 (Науменко И.)</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3 (Курманова А.)</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справилось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- 1 человек (2,17%)</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- 30 человек (65,22%)</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- 15 человек (32,61%) – </w:t>
      </w:r>
      <w:r w:rsidRPr="00C33103">
        <w:rPr>
          <w:rFonts w:ascii="Times New Roman" w:eastAsia="Calibri" w:hAnsi="Times New Roman" w:cs="Times New Roman"/>
          <w:bCs/>
          <w:iCs/>
          <w:sz w:val="24"/>
          <w:szCs w:val="24"/>
        </w:rPr>
        <w:t>Бурименко Д., Доругина Д., Журбин Д.,  Калугина Д.,  Оберук Л.,  Панченко С., Середа Д., Сорокина Д., Тимошенко А., Харченко С., Янчилин И., Дубин В.,  Курманова А., Красильникова А., Мякинин К.</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2,6; </w:t>
      </w:r>
      <w:r w:rsidRPr="00C33103">
        <w:rPr>
          <w:rFonts w:ascii="Times New Roman" w:eastAsia="Times New Roman" w:hAnsi="Times New Roman" w:cs="Times New Roman"/>
          <w:b/>
          <w:i/>
          <w:sz w:val="24"/>
          <w:szCs w:val="24"/>
          <w:lang w:eastAsia="ru-RU"/>
        </w:rPr>
        <w:t>доля учащихся, освоивших программу высокого и выше среднего уровней –</w:t>
      </w:r>
      <w:r w:rsidRPr="00C33103">
        <w:rPr>
          <w:rFonts w:ascii="Times New Roman" w:hAnsi="Times New Roman" w:cs="Times New Roman"/>
          <w:b/>
          <w:i/>
          <w:sz w:val="24"/>
          <w:szCs w:val="24"/>
        </w:rPr>
        <w:t>–</w:t>
      </w:r>
      <w:r w:rsidRPr="00C33103">
        <w:rPr>
          <w:rFonts w:ascii="Times New Roman" w:eastAsia="Calibri" w:hAnsi="Times New Roman" w:cs="Times New Roman"/>
          <w:b/>
          <w:i/>
          <w:sz w:val="24"/>
          <w:szCs w:val="24"/>
        </w:rPr>
        <w:t>– 2,1%, % успеваемости – 67,4%</w:t>
      </w:r>
    </w:p>
    <w:p w:rsidR="00C7477F" w:rsidRPr="00C33103" w:rsidRDefault="00C7477F" w:rsidP="00C7477F">
      <w:pPr>
        <w:spacing w:line="240" w:lineRule="atLeast"/>
        <w:contextualSpacing/>
        <w:jc w:val="center"/>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биологии в 5-х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63,6%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100%</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67,4</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2018-2019 учебным годом средний балл понизился на 1,2 балла, доля учащихся, освоивших программу высокого и выше среднего уровней понизилась на 61,5%, % успеваемости понизился на 32,6%.</w:t>
      </w:r>
    </w:p>
    <w:p w:rsidR="00C7477F" w:rsidRPr="00C33103" w:rsidRDefault="00C7477F" w:rsidP="00C7477F">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1.1. Свойства живых организмов (структурированность, целостность, обмен веществ, движение, размножение, развитие, </w:t>
            </w:r>
            <w:r w:rsidRPr="00C33103">
              <w:rPr>
                <w:rFonts w:ascii="Times New Roman" w:hAnsi="Times New Roman" w:cs="Times New Roman"/>
                <w:sz w:val="20"/>
                <w:szCs w:val="20"/>
              </w:rPr>
              <w:lastRenderedPageBreak/>
              <w:t>раздражимость, приспособленность, наследственность и изменчивость) их проявление у растений, животных, грибов и бактерий</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100</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lastRenderedPageBreak/>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40,22</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29,35</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33103">
              <w:rPr>
                <w:rFonts w:ascii="Times New Roman" w:hAnsi="Times New Roman" w:cs="Times New Roman"/>
                <w:sz w:val="20"/>
                <w:szCs w:val="20"/>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33103">
              <w:rPr>
                <w:rFonts w:ascii="Times New Roman" w:hAnsi="Times New Roman" w:cs="Times New Roman"/>
                <w:sz w:val="20"/>
                <w:szCs w:val="2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28,26</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33103">
              <w:rPr>
                <w:rFonts w:ascii="Times New Roman" w:hAnsi="Times New Roman" w:cs="Times New Roman"/>
                <w:sz w:val="20"/>
                <w:szCs w:val="20"/>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33103">
              <w:rPr>
                <w:rFonts w:ascii="Times New Roman" w:hAnsi="Times New Roman" w:cs="Times New Roman"/>
                <w:sz w:val="20"/>
                <w:szCs w:val="2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28,26</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3.1. Биология как наука. Методы изучения живых организмов. Роль биологии в познании окружающего мира и практической деятельности людей.</w:t>
            </w:r>
            <w:r w:rsidRPr="00C33103">
              <w:rPr>
                <w:rFonts w:ascii="Times New Roman" w:hAnsi="Times New Roman" w:cs="Times New Roman"/>
                <w:sz w:val="20"/>
                <w:szCs w:val="20"/>
              </w:rPr>
              <w:br/>
              <w:t xml:space="preserve">Правила работы в кабинете биологии, с биологическими приборами и инструментами    </w:t>
            </w:r>
            <w:r w:rsidRPr="00C33103">
              <w:rPr>
                <w:rFonts w:ascii="Times New Roman" w:hAnsi="Times New Roman" w:cs="Times New Roman"/>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63,04</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3.2. Биология как наука. Методы изучения живых организмов. Роль биологии в познании окружающего мира и практической деятельности людей.</w:t>
            </w:r>
            <w:r w:rsidRPr="00C33103">
              <w:rPr>
                <w:rFonts w:ascii="Times New Roman" w:hAnsi="Times New Roman" w:cs="Times New Roman"/>
                <w:sz w:val="20"/>
                <w:szCs w:val="20"/>
              </w:rPr>
              <w:br/>
              <w:t xml:space="preserve">Правила работы в кабинете биологии, с биологическими приборами и инструментами    </w:t>
            </w:r>
            <w:r w:rsidRPr="00C33103">
              <w:rPr>
                <w:rFonts w:ascii="Times New Roman" w:hAnsi="Times New Roman" w:cs="Times New Roman"/>
                <w:sz w:val="20"/>
                <w:szCs w:val="20"/>
              </w:rPr>
              <w:br/>
              <w:t xml:space="preserve">Приобретение опыта использования методов биологической науки и проведения несложных биологических экспериментов для изучения </w:t>
            </w:r>
            <w:r w:rsidRPr="00C33103">
              <w:rPr>
                <w:rFonts w:ascii="Times New Roman" w:hAnsi="Times New Roman" w:cs="Times New Roman"/>
                <w:sz w:val="20"/>
                <w:szCs w:val="20"/>
              </w:rPr>
              <w:lastRenderedPageBreak/>
              <w:t>живых организмов и человека, проведения экологического мониторинга в окружающей среде</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15,22</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lastRenderedPageBreak/>
              <w:t xml:space="preserve">4.1. Правила работы в кабинете биологии, с биологическими приборами и инструментами.     </w:t>
            </w:r>
            <w:r w:rsidRPr="00C33103">
              <w:rPr>
                <w:rFonts w:ascii="Times New Roman" w:hAnsi="Times New Roman" w:cs="Times New Roman"/>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32,61</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4.2. Правила работы в кабинете биологии, с биологическими приборами и инструментами.     </w:t>
            </w:r>
            <w:r w:rsidRPr="00C33103">
              <w:rPr>
                <w:rFonts w:ascii="Times New Roman" w:hAnsi="Times New Roman" w:cs="Times New Roman"/>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36,96</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4.3. Правила работы в кабинете биологии, с биологическими приборами и инструментами.     </w:t>
            </w:r>
            <w:r w:rsidRPr="00C33103">
              <w:rPr>
                <w:rFonts w:ascii="Times New Roman" w:hAnsi="Times New Roman" w:cs="Times New Roman"/>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58,7</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5. Организм. Классификация организмов. Принципы классификации. Одноклеточные и многоклеточные организмы    </w:t>
            </w:r>
            <w:r w:rsidRPr="00C33103">
              <w:rPr>
                <w:rFonts w:ascii="Times New Roman" w:hAnsi="Times New Roman" w:cs="Times New Roman"/>
                <w:sz w:val="20"/>
                <w:szCs w:val="20"/>
              </w:rPr>
              <w:b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41,3</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6.1. Условия обитания растений. Среды обитания растений. Среды обитания животных. Сезонные явления в жизни животных     </w:t>
            </w:r>
            <w:r w:rsidRPr="00C33103">
              <w:rPr>
                <w:rFonts w:ascii="Times New Roman" w:hAnsi="Times New Roman" w:cs="Times New Roman"/>
                <w:sz w:val="20"/>
                <w:szCs w:val="20"/>
              </w:rPr>
              <w:br/>
              <w:t>Умение создавать, применять и преобразовывать знаки и символы, модели и схемы для решения учебных и познавательных задач</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63,04</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6.2. Условия обитания растений. Среды обитания растений. Среды обитания животных. Сезонные явления в жизни животных     </w:t>
            </w:r>
            <w:r w:rsidRPr="00C33103">
              <w:rPr>
                <w:rFonts w:ascii="Times New Roman" w:hAnsi="Times New Roman" w:cs="Times New Roman"/>
                <w:sz w:val="20"/>
                <w:szCs w:val="20"/>
              </w:rPr>
              <w:br/>
              <w:t>Умение создавать, применять и преобразовывать знаки и символы, модели и схемы для решения учебных и познавательных задач</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15,22</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7.1. Царство Растения. Царство Животные    </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32,61</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7.2. Царство Растения. Царство Животные    </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1,45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 Среды жизни    </w:t>
            </w:r>
            <w:r w:rsidRPr="00C33103">
              <w:rPr>
                <w:rFonts w:ascii="Times New Roman" w:hAnsi="Times New Roman" w:cs="Times New Roman"/>
                <w:sz w:val="20"/>
                <w:szCs w:val="20"/>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19,57</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9. Соблюдение правил поведения в окружающей среде. Бережное отношение к природе. Охрана биологических объектов</w:t>
            </w:r>
            <w:r w:rsidRPr="00C33103">
              <w:rPr>
                <w:rFonts w:ascii="Times New Roman" w:hAnsi="Times New Roman" w:cs="Times New Roman"/>
                <w:sz w:val="20"/>
                <w:szCs w:val="20"/>
              </w:rPr>
              <w:br/>
            </w:r>
            <w:r w:rsidRPr="00C33103">
              <w:rPr>
                <w:rFonts w:ascii="Times New Roman" w:hAnsi="Times New Roman" w:cs="Times New Roman"/>
                <w:sz w:val="20"/>
                <w:szCs w:val="20"/>
              </w:rPr>
              <w:lastRenderedPageBreak/>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65,22</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lastRenderedPageBreak/>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C33103">
              <w:rPr>
                <w:rFonts w:ascii="Times New Roman" w:hAnsi="Times New Roman" w:cs="Times New Roman"/>
                <w:sz w:val="20"/>
                <w:szCs w:val="2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78,26</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C33103">
              <w:rPr>
                <w:rFonts w:ascii="Times New Roman" w:hAnsi="Times New Roman" w:cs="Times New Roman"/>
                <w:sz w:val="20"/>
                <w:szCs w:val="2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76,09</w:t>
            </w:r>
          </w:p>
        </w:tc>
      </w:tr>
      <w:tr w:rsidR="00C33103" w:rsidRPr="00C33103" w:rsidTr="00FA46DA">
        <w:trPr>
          <w:trHeight w:val="299"/>
        </w:trPr>
        <w:tc>
          <w:tcPr>
            <w:tcW w:w="6257" w:type="dxa"/>
            <w:noWrap/>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C33103">
              <w:rPr>
                <w:rFonts w:ascii="Times New Roman" w:hAnsi="Times New Roman" w:cs="Times New Roman"/>
                <w:sz w:val="20"/>
                <w:szCs w:val="2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30,43</w:t>
            </w:r>
          </w:p>
        </w:tc>
      </w:tr>
    </w:tbl>
    <w:p w:rsidR="00C7477F" w:rsidRPr="00C33103" w:rsidRDefault="00C7477F" w:rsidP="00C7477F">
      <w:pPr>
        <w:ind w:firstLine="709"/>
        <w:rPr>
          <w:rFonts w:ascii="Times New Roman" w:hAnsi="Times New Roman" w:cs="Times New Roman"/>
          <w:sz w:val="24"/>
          <w:szCs w:val="24"/>
        </w:rPr>
      </w:pPr>
      <w:r w:rsidRPr="00C33103">
        <w:rPr>
          <w:rFonts w:ascii="Times New Roman" w:hAnsi="Times New Roman" w:cs="Times New Roman"/>
          <w:sz w:val="24"/>
          <w:szCs w:val="24"/>
        </w:rPr>
        <w:t xml:space="preserve">По результатам ВПР по биологии  наибольшие затруднения у участников ВПР вызвало задание №7.2. «Царство Растения. Царство Животные    </w:t>
      </w:r>
      <w:r w:rsidRPr="00C33103">
        <w:rPr>
          <w:rFonts w:ascii="Times New Roman" w:hAnsi="Times New Roman" w:cs="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- 1,45</w:t>
      </w:r>
    </w:p>
    <w:p w:rsidR="00C7477F" w:rsidRPr="00C33103" w:rsidRDefault="00C7477F" w:rsidP="00C7477F">
      <w:pPr>
        <w:ind w:firstLine="709"/>
        <w:rPr>
          <w:rFonts w:ascii="Times New Roman" w:hAnsi="Times New Roman" w:cs="Times New Roman"/>
          <w:sz w:val="24"/>
          <w:szCs w:val="24"/>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32</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69,57</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14</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30,43</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46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b/>
          <w:bCs/>
        </w:rPr>
      </w:pPr>
    </w:p>
    <w:p w:rsidR="00C7477F" w:rsidRPr="00C33103" w:rsidRDefault="00C7477F" w:rsidP="00C7477F">
      <w:pPr>
        <w:spacing w:after="0"/>
        <w:ind w:firstLine="709"/>
        <w:jc w:val="both"/>
        <w:rPr>
          <w:rFonts w:ascii="Times New Roman" w:hAnsi="Times New Roman" w:cs="Times New Roman"/>
          <w:b/>
          <w:bCs/>
        </w:rPr>
      </w:pPr>
    </w:p>
    <w:p w:rsidR="00C7477F" w:rsidRPr="00C33103" w:rsidRDefault="00C7477F" w:rsidP="00C7477F">
      <w:pPr>
        <w:spacing w:after="0" w:line="240" w:lineRule="atLeast"/>
        <w:contextualSpacing/>
        <w:jc w:val="center"/>
        <w:rPr>
          <w:rFonts w:ascii="Times New Roman" w:hAnsi="Times New Roman" w:cs="Times New Roman"/>
          <w:b/>
          <w:sz w:val="32"/>
          <w:szCs w:val="32"/>
        </w:rPr>
      </w:pPr>
      <w:bookmarkStart w:id="9" w:name="_Hlk15815116"/>
      <w:r w:rsidRPr="00C33103">
        <w:rPr>
          <w:rFonts w:ascii="Times New Roman" w:hAnsi="Times New Roman" w:cs="Times New Roman"/>
          <w:b/>
          <w:sz w:val="32"/>
          <w:szCs w:val="32"/>
        </w:rPr>
        <w:t>Математика</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5 класс</w:t>
      </w:r>
    </w:p>
    <w:p w:rsidR="00C7477F" w:rsidRPr="00C33103" w:rsidRDefault="00C7477F" w:rsidP="00C7477F">
      <w:pPr>
        <w:pStyle w:val="a3"/>
        <w:spacing w:line="240" w:lineRule="atLeast"/>
        <w:contextualSpacing/>
      </w:pPr>
      <w:r w:rsidRPr="00C33103">
        <w:t xml:space="preserve">Вариант проверочной работы состоит из 14 заданий. </w:t>
      </w:r>
    </w:p>
    <w:p w:rsidR="00C7477F" w:rsidRPr="00C33103" w:rsidRDefault="00C7477F" w:rsidP="00C7477F">
      <w:pPr>
        <w:pStyle w:val="a3"/>
        <w:spacing w:line="240" w:lineRule="atLeast"/>
        <w:contextualSpacing/>
      </w:pPr>
      <w:r w:rsidRPr="00C33103">
        <w:t>Максимальный балл за выполнение работы − 20.</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математике</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lastRenderedPageBreak/>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1"/>
              <w:shd w:val="clear" w:color="auto" w:fill="auto"/>
              <w:spacing w:after="0" w:line="240" w:lineRule="auto"/>
              <w:rPr>
                <w:sz w:val="24"/>
                <w:szCs w:val="24"/>
              </w:rPr>
            </w:pPr>
            <w:r w:rsidRPr="00C33103">
              <w:rPr>
                <w:sz w:val="24"/>
                <w:szCs w:val="24"/>
              </w:rPr>
              <w:t>Первичные баллы</w:t>
            </w:r>
          </w:p>
        </w:tc>
        <w:tc>
          <w:tcPr>
            <w:tcW w:w="1559" w:type="dxa"/>
          </w:tcPr>
          <w:p w:rsidR="00C7477F" w:rsidRPr="00C33103" w:rsidRDefault="00C7477F" w:rsidP="00FA46DA">
            <w:pPr>
              <w:pStyle w:val="1"/>
              <w:shd w:val="clear" w:color="auto" w:fill="auto"/>
              <w:spacing w:after="0" w:line="240" w:lineRule="auto"/>
              <w:rPr>
                <w:sz w:val="24"/>
                <w:szCs w:val="24"/>
              </w:rPr>
            </w:pPr>
          </w:p>
        </w:tc>
        <w:tc>
          <w:tcPr>
            <w:tcW w:w="1418" w:type="dxa"/>
          </w:tcPr>
          <w:p w:rsidR="00C7477F" w:rsidRPr="00C33103" w:rsidRDefault="00C7477F" w:rsidP="00FA46DA">
            <w:pPr>
              <w:pStyle w:val="1"/>
              <w:shd w:val="clear" w:color="auto" w:fill="auto"/>
              <w:spacing w:after="0" w:line="240" w:lineRule="auto"/>
              <w:jc w:val="center"/>
              <w:rPr>
                <w:sz w:val="24"/>
                <w:szCs w:val="24"/>
              </w:rPr>
            </w:pPr>
            <w:r w:rsidRPr="00C33103">
              <w:rPr>
                <w:sz w:val="24"/>
                <w:szCs w:val="24"/>
              </w:rPr>
              <w:t>0–</w:t>
            </w:r>
            <w:r w:rsidRPr="00C33103">
              <w:rPr>
                <w:sz w:val="24"/>
                <w:szCs w:val="24"/>
                <w:lang w:val="en-US"/>
              </w:rPr>
              <w:t>6</w:t>
            </w:r>
            <w:r w:rsidRPr="00C33103">
              <w:rPr>
                <w:sz w:val="24"/>
                <w:szCs w:val="24"/>
              </w:rPr>
              <w:t xml:space="preserve"> </w:t>
            </w:r>
          </w:p>
        </w:tc>
        <w:tc>
          <w:tcPr>
            <w:tcW w:w="1275" w:type="dxa"/>
          </w:tcPr>
          <w:p w:rsidR="00C7477F" w:rsidRPr="00C33103" w:rsidRDefault="00C7477F" w:rsidP="00FA46DA">
            <w:pPr>
              <w:pStyle w:val="1"/>
              <w:shd w:val="clear" w:color="auto" w:fill="auto"/>
              <w:spacing w:after="0" w:line="240" w:lineRule="auto"/>
              <w:jc w:val="center"/>
              <w:rPr>
                <w:sz w:val="24"/>
                <w:szCs w:val="24"/>
                <w:lang w:val="en-US"/>
              </w:rPr>
            </w:pPr>
            <w:r w:rsidRPr="00C33103">
              <w:rPr>
                <w:sz w:val="24"/>
                <w:szCs w:val="24"/>
                <w:lang w:val="en-US"/>
              </w:rPr>
              <w:t>7</w:t>
            </w:r>
            <w:r w:rsidRPr="00C33103">
              <w:rPr>
                <w:sz w:val="24"/>
                <w:szCs w:val="24"/>
              </w:rPr>
              <w:t>–</w:t>
            </w:r>
            <w:r w:rsidRPr="00C33103">
              <w:rPr>
                <w:sz w:val="24"/>
                <w:szCs w:val="24"/>
                <w:lang w:val="en-US"/>
              </w:rPr>
              <w:t>10</w:t>
            </w:r>
          </w:p>
        </w:tc>
        <w:tc>
          <w:tcPr>
            <w:tcW w:w="1418" w:type="dxa"/>
          </w:tcPr>
          <w:p w:rsidR="00C7477F" w:rsidRPr="00C33103" w:rsidRDefault="00C7477F" w:rsidP="00FA46DA">
            <w:pPr>
              <w:pStyle w:val="1"/>
              <w:shd w:val="clear" w:color="auto" w:fill="auto"/>
              <w:spacing w:after="0" w:line="240" w:lineRule="auto"/>
              <w:jc w:val="center"/>
              <w:rPr>
                <w:sz w:val="24"/>
                <w:szCs w:val="24"/>
              </w:rPr>
            </w:pPr>
            <w:r w:rsidRPr="00C33103">
              <w:rPr>
                <w:sz w:val="24"/>
                <w:szCs w:val="24"/>
              </w:rPr>
              <w:t>1</w:t>
            </w:r>
            <w:r w:rsidRPr="00C33103">
              <w:rPr>
                <w:sz w:val="24"/>
                <w:szCs w:val="24"/>
                <w:lang w:val="en-US"/>
              </w:rPr>
              <w:t>1</w:t>
            </w:r>
            <w:r w:rsidRPr="00C33103">
              <w:rPr>
                <w:sz w:val="24"/>
                <w:szCs w:val="24"/>
              </w:rPr>
              <w:t>–14</w:t>
            </w:r>
          </w:p>
        </w:tc>
        <w:tc>
          <w:tcPr>
            <w:tcW w:w="1417" w:type="dxa"/>
          </w:tcPr>
          <w:p w:rsidR="00C7477F" w:rsidRPr="00C33103" w:rsidRDefault="00C7477F" w:rsidP="00FA46DA">
            <w:pPr>
              <w:pStyle w:val="1"/>
              <w:shd w:val="clear" w:color="auto" w:fill="auto"/>
              <w:spacing w:after="0" w:line="240" w:lineRule="auto"/>
              <w:jc w:val="center"/>
              <w:rPr>
                <w:sz w:val="24"/>
                <w:szCs w:val="24"/>
              </w:rPr>
            </w:pPr>
            <w:r w:rsidRPr="00C33103">
              <w:rPr>
                <w:sz w:val="24"/>
                <w:szCs w:val="24"/>
              </w:rPr>
              <w:t>15–20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365</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12.1</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44.7</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27.4</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15.9</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(2018)</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26.8</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26.8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36.6</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9.8</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368</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14.7</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38.6</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27.7</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19</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25</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38.6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27.3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9.1</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38,64</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40,91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18,18</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2,27</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70315E"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70315E"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26,67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70315E"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48,89</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70315E"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17,78</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70315E"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6,67</w:t>
            </w:r>
          </w:p>
        </w:tc>
      </w:tr>
    </w:tbl>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Из 55 учащихся 5-х классов работу выполняли 45 (81,8%).</w:t>
      </w:r>
    </w:p>
    <w:p w:rsidR="00C7477F" w:rsidRPr="00C33103" w:rsidRDefault="00C7477F" w:rsidP="00C7477F">
      <w:pPr>
        <w:spacing w:line="240" w:lineRule="atLeast"/>
        <w:contextualSpacing/>
        <w:jc w:val="both"/>
        <w:rPr>
          <w:rFonts w:ascii="Times New Roman" w:hAnsi="Times New Roman" w:cs="Times New Roman"/>
          <w:bCs/>
          <w:iCs/>
          <w:sz w:val="24"/>
          <w:szCs w:val="24"/>
        </w:rPr>
      </w:pPr>
      <w:r w:rsidRPr="00C33103">
        <w:rPr>
          <w:rFonts w:ascii="Times New Roman" w:hAnsi="Times New Roman" w:cs="Times New Roman"/>
          <w:bCs/>
          <w:iCs/>
          <w:sz w:val="24"/>
          <w:szCs w:val="24"/>
        </w:rPr>
        <w:t>Наибольший балл – 16 (Герасименко О., Афонасенко В.)</w:t>
      </w:r>
    </w:p>
    <w:p w:rsidR="00C7477F" w:rsidRPr="00C33103" w:rsidRDefault="00C7477F" w:rsidP="00C7477F">
      <w:pPr>
        <w:spacing w:line="240" w:lineRule="atLeast"/>
        <w:contextualSpacing/>
        <w:jc w:val="both"/>
        <w:rPr>
          <w:rFonts w:ascii="Times New Roman" w:hAnsi="Times New Roman" w:cs="Times New Roman"/>
          <w:bCs/>
          <w:iCs/>
          <w:sz w:val="24"/>
          <w:szCs w:val="24"/>
        </w:rPr>
      </w:pPr>
      <w:r w:rsidRPr="00C33103">
        <w:rPr>
          <w:rFonts w:ascii="Times New Roman" w:hAnsi="Times New Roman" w:cs="Times New Roman"/>
          <w:bCs/>
          <w:iCs/>
          <w:sz w:val="24"/>
          <w:szCs w:val="24"/>
        </w:rPr>
        <w:t>Наименьший балл – 1 (Кравцова С., Кузнецов Д.)</w:t>
      </w:r>
    </w:p>
    <w:p w:rsidR="00C7477F" w:rsidRPr="00C33103" w:rsidRDefault="00C7477F" w:rsidP="00C7477F">
      <w:pPr>
        <w:spacing w:line="240" w:lineRule="atLeast"/>
        <w:contextualSpacing/>
        <w:jc w:val="both"/>
        <w:rPr>
          <w:rFonts w:ascii="Times New Roman" w:hAnsi="Times New Roman" w:cs="Times New Roman"/>
          <w:bCs/>
          <w:iCs/>
          <w:sz w:val="24"/>
          <w:szCs w:val="24"/>
        </w:rPr>
      </w:pPr>
      <w:r w:rsidRPr="00C33103">
        <w:rPr>
          <w:rFonts w:ascii="Times New Roman" w:hAnsi="Times New Roman" w:cs="Times New Roman"/>
          <w:bCs/>
          <w:iCs/>
          <w:sz w:val="24"/>
          <w:szCs w:val="24"/>
        </w:rPr>
        <w:t>На «5» с работой справились 3 ученика (6,6</w:t>
      </w:r>
      <w:r w:rsidR="0070315E" w:rsidRPr="00C33103">
        <w:rPr>
          <w:rFonts w:ascii="Times New Roman" w:hAnsi="Times New Roman" w:cs="Times New Roman"/>
          <w:bCs/>
          <w:iCs/>
          <w:sz w:val="24"/>
          <w:szCs w:val="24"/>
        </w:rPr>
        <w:t>7</w:t>
      </w:r>
      <w:r w:rsidRPr="00C33103">
        <w:rPr>
          <w:rFonts w:ascii="Times New Roman" w:hAnsi="Times New Roman" w:cs="Times New Roman"/>
          <w:bCs/>
          <w:iCs/>
          <w:sz w:val="24"/>
          <w:szCs w:val="24"/>
        </w:rPr>
        <w:t>%)- Герасименко О., Проценко В., Афонасенко В.</w:t>
      </w: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«4» - 8 человек (17,7</w:t>
      </w:r>
      <w:r w:rsidR="0070315E" w:rsidRPr="00C33103">
        <w:rPr>
          <w:rFonts w:ascii="Times New Roman" w:hAnsi="Times New Roman" w:cs="Times New Roman"/>
          <w:sz w:val="24"/>
          <w:szCs w:val="24"/>
        </w:rPr>
        <w:t>8</w:t>
      </w:r>
      <w:r w:rsidRPr="00C33103">
        <w:rPr>
          <w:rFonts w:ascii="Times New Roman" w:hAnsi="Times New Roman" w:cs="Times New Roman"/>
          <w:sz w:val="24"/>
          <w:szCs w:val="24"/>
        </w:rPr>
        <w:t>%)</w:t>
      </w: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«3» - 22 человека (48,8</w:t>
      </w:r>
      <w:r w:rsidR="0070315E" w:rsidRPr="00C33103">
        <w:rPr>
          <w:rFonts w:ascii="Times New Roman" w:hAnsi="Times New Roman" w:cs="Times New Roman"/>
          <w:sz w:val="24"/>
          <w:szCs w:val="24"/>
        </w:rPr>
        <w:t>9</w:t>
      </w:r>
      <w:r w:rsidRPr="00C33103">
        <w:rPr>
          <w:rFonts w:ascii="Times New Roman" w:hAnsi="Times New Roman" w:cs="Times New Roman"/>
          <w:sz w:val="24"/>
          <w:szCs w:val="24"/>
        </w:rPr>
        <w:t>%)</w:t>
      </w:r>
    </w:p>
    <w:p w:rsidR="00C7477F" w:rsidRPr="00C33103" w:rsidRDefault="00C7477F" w:rsidP="00C7477F">
      <w:pPr>
        <w:spacing w:line="240" w:lineRule="atLeast"/>
        <w:contextualSpacing/>
        <w:jc w:val="both"/>
        <w:rPr>
          <w:rFonts w:ascii="Times New Roman" w:hAnsi="Times New Roman" w:cs="Times New Roman"/>
          <w:sz w:val="24"/>
          <w:szCs w:val="24"/>
        </w:rPr>
      </w:pPr>
      <w:r w:rsidRPr="00C33103">
        <w:rPr>
          <w:rFonts w:ascii="Times New Roman" w:hAnsi="Times New Roman" w:cs="Times New Roman"/>
          <w:sz w:val="24"/>
          <w:szCs w:val="24"/>
        </w:rPr>
        <w:t>«2» - 12 человек (26,6</w:t>
      </w:r>
      <w:r w:rsidR="0070315E" w:rsidRPr="00C33103">
        <w:rPr>
          <w:rFonts w:ascii="Times New Roman" w:hAnsi="Times New Roman" w:cs="Times New Roman"/>
          <w:sz w:val="24"/>
          <w:szCs w:val="24"/>
        </w:rPr>
        <w:t>7</w:t>
      </w:r>
      <w:r w:rsidRPr="00C33103">
        <w:rPr>
          <w:rFonts w:ascii="Times New Roman" w:hAnsi="Times New Roman" w:cs="Times New Roman"/>
          <w:sz w:val="24"/>
          <w:szCs w:val="24"/>
        </w:rPr>
        <w:t xml:space="preserve">%) – </w:t>
      </w:r>
      <w:r w:rsidRPr="00C33103">
        <w:rPr>
          <w:rFonts w:ascii="Times New Roman" w:hAnsi="Times New Roman" w:cs="Times New Roman"/>
          <w:bCs/>
          <w:iCs/>
          <w:sz w:val="24"/>
          <w:szCs w:val="24"/>
        </w:rPr>
        <w:t>Бурименко Д., Журбин Д., Кравцова С., Кузнецов Д., Протасова К.,  Середа Д., Янчилин И., Вьюнник А., Данкан А., Курманова А., Красильникова А., Мякинин К.</w:t>
      </w:r>
    </w:p>
    <w:p w:rsidR="00C7477F" w:rsidRPr="00C33103" w:rsidRDefault="00C7477F" w:rsidP="00C7477F">
      <w:pPr>
        <w:spacing w:line="240" w:lineRule="atLeast"/>
        <w:contextualSpacing/>
        <w:jc w:val="both"/>
        <w:rPr>
          <w:rFonts w:ascii="Times New Roman" w:hAnsi="Times New Roman" w:cs="Times New Roman"/>
          <w:b/>
          <w:i/>
          <w:sz w:val="24"/>
          <w:szCs w:val="24"/>
        </w:rPr>
      </w:pPr>
      <w:r w:rsidRPr="00C33103">
        <w:rPr>
          <w:rFonts w:ascii="Times New Roman" w:hAnsi="Times New Roman" w:cs="Times New Roman"/>
          <w:b/>
          <w:i/>
          <w:sz w:val="24"/>
          <w:szCs w:val="24"/>
        </w:rPr>
        <w:t>средний балл</w:t>
      </w:r>
      <w:r w:rsidRPr="00C33103">
        <w:rPr>
          <w:rFonts w:ascii="Times New Roman" w:hAnsi="Times New Roman" w:cs="Times New Roman"/>
          <w:b/>
          <w:sz w:val="24"/>
          <w:szCs w:val="24"/>
        </w:rPr>
        <w:t xml:space="preserve"> – 3; </w:t>
      </w:r>
      <w:r w:rsidRPr="00C33103">
        <w:rPr>
          <w:rFonts w:ascii="Times New Roman" w:eastAsia="Times New Roman" w:hAnsi="Times New Roman" w:cs="Times New Roman"/>
          <w:b/>
          <w:i/>
          <w:sz w:val="24"/>
          <w:szCs w:val="24"/>
          <w:lang w:eastAsia="ru-RU"/>
        </w:rPr>
        <w:t>доля учащихся, освоивших программу высокого и выше среднего уровней –</w:t>
      </w:r>
      <w:r w:rsidRPr="00C33103">
        <w:rPr>
          <w:rFonts w:ascii="Times New Roman" w:hAnsi="Times New Roman" w:cs="Times New Roman"/>
          <w:b/>
          <w:i/>
          <w:sz w:val="24"/>
          <w:szCs w:val="24"/>
        </w:rPr>
        <w:t>– 24,4%, % успеваемости – 73,4%</w:t>
      </w:r>
    </w:p>
    <w:p w:rsidR="00C7477F" w:rsidRPr="00C33103" w:rsidRDefault="00C7477F" w:rsidP="00C7477F">
      <w:pPr>
        <w:spacing w:line="240" w:lineRule="atLeast"/>
        <w:contextualSpacing/>
        <w:jc w:val="center"/>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математике в 5-х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97,2%</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89%</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25%</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24,4%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73,4%</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0,2 балла, доля учащихся, освоивших программу высокого и выше среднего уровней повысилась на 4%, % успеваемости повысился на 48,4%.</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lastRenderedPageBreak/>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26,67</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57,78</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22,22</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37,78</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57,78</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2</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31,11</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57,78</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8,89</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2</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34,44</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2</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13,33</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11.1. Умение извлекать информацию, представленную в таблицах, на диаграммах. Читать информацию, представленную в виде таблицы, диаграммы.</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84,44</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68,89</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60</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46,67</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53,33</w:t>
            </w:r>
          </w:p>
        </w:tc>
      </w:tr>
      <w:tr w:rsidR="00C33103" w:rsidRPr="00C33103" w:rsidTr="00951386">
        <w:trPr>
          <w:trHeight w:val="299"/>
        </w:trPr>
        <w:tc>
          <w:tcPr>
            <w:tcW w:w="6257" w:type="dxa"/>
            <w:noWrap/>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2</w:t>
            </w:r>
          </w:p>
        </w:tc>
        <w:tc>
          <w:tcPr>
            <w:tcW w:w="1576" w:type="dxa"/>
          </w:tcPr>
          <w:p w:rsidR="0070315E" w:rsidRPr="00C33103" w:rsidRDefault="0070315E" w:rsidP="008963D7">
            <w:pPr>
              <w:rPr>
                <w:rFonts w:ascii="Times New Roman" w:eastAsia="Times New Roman" w:hAnsi="Times New Roman" w:cs="Times New Roman"/>
                <w:sz w:val="20"/>
                <w:szCs w:val="20"/>
              </w:rPr>
            </w:pPr>
            <w:r w:rsidRPr="00C33103">
              <w:rPr>
                <w:rFonts w:ascii="Times New Roman" w:eastAsia="Times New Roman" w:hAnsi="Times New Roman" w:cs="Times New Roman"/>
                <w:sz w:val="20"/>
                <w:szCs w:val="20"/>
              </w:rPr>
              <w:t>11,11</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По результатам ВПР по математике наибольшие затруднения у участников ВПР вызвало задание № 8 «</w:t>
      </w:r>
      <w:r w:rsidR="0070315E" w:rsidRPr="00C33103">
        <w:rPr>
          <w:rFonts w:ascii="Times New Roman" w:eastAsia="Times New Roman" w:hAnsi="Times New Roman" w:cs="Times New Roman"/>
          <w:sz w:val="24"/>
          <w:szCs w:val="24"/>
        </w:rPr>
        <w:t xml:space="preserve">Умение применять изученные понятия, результаты, методы для решения </w:t>
      </w:r>
      <w:r w:rsidR="0070315E" w:rsidRPr="00C33103">
        <w:rPr>
          <w:rFonts w:ascii="Times New Roman" w:eastAsia="Times New Roman" w:hAnsi="Times New Roman" w:cs="Times New Roman"/>
          <w:sz w:val="24"/>
          <w:szCs w:val="24"/>
        </w:rPr>
        <w:lastRenderedPageBreak/>
        <w:t>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0070315E" w:rsidRPr="00C33103">
        <w:rPr>
          <w:rFonts w:ascii="Times New Roman" w:hAnsi="Times New Roman" w:cs="Times New Roman"/>
          <w:sz w:val="24"/>
          <w:szCs w:val="24"/>
        </w:rPr>
        <w:t>» - 8,89</w:t>
      </w:r>
      <w:r w:rsidRPr="00C33103">
        <w:rPr>
          <w:rFonts w:ascii="Times New Roman" w:hAnsi="Times New Roman" w:cs="Times New Roman"/>
          <w:sz w:val="24"/>
          <w:szCs w:val="24"/>
        </w:rPr>
        <w:t>%.</w:t>
      </w:r>
    </w:p>
    <w:p w:rsidR="00C7477F" w:rsidRPr="00C33103" w:rsidRDefault="00C7477F" w:rsidP="00C7477F">
      <w:pPr>
        <w:spacing w:after="0"/>
        <w:jc w:val="both"/>
        <w:rPr>
          <w:rFonts w:ascii="Times New Roman" w:hAnsi="Times New Roman" w:cs="Times New Roman"/>
          <w:b/>
          <w:bCs/>
        </w:rPr>
      </w:pPr>
    </w:p>
    <w:p w:rsidR="00C7477F" w:rsidRPr="00C33103" w:rsidRDefault="00C7477F" w:rsidP="00C7477F">
      <w:pPr>
        <w:spacing w:after="0"/>
        <w:jc w:val="center"/>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70315E"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24</w:t>
            </w:r>
          </w:p>
        </w:tc>
        <w:tc>
          <w:tcPr>
            <w:tcW w:w="3238" w:type="dxa"/>
            <w:vAlign w:val="center"/>
          </w:tcPr>
          <w:p w:rsidR="00C7477F" w:rsidRPr="00C33103" w:rsidRDefault="0070315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53,33</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70315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18</w:t>
            </w:r>
          </w:p>
        </w:tc>
        <w:tc>
          <w:tcPr>
            <w:tcW w:w="3238" w:type="dxa"/>
            <w:vAlign w:val="center"/>
          </w:tcPr>
          <w:p w:rsidR="00C7477F" w:rsidRPr="00C33103" w:rsidRDefault="0070315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40</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70315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w:t>
            </w:r>
          </w:p>
        </w:tc>
        <w:tc>
          <w:tcPr>
            <w:tcW w:w="3238" w:type="dxa"/>
            <w:vAlign w:val="center"/>
          </w:tcPr>
          <w:p w:rsidR="00C7477F" w:rsidRPr="00C33103" w:rsidRDefault="0070315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6,67</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70315E"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45</w:t>
            </w:r>
          </w:p>
        </w:tc>
        <w:tc>
          <w:tcPr>
            <w:tcW w:w="3238" w:type="dxa"/>
            <w:vAlign w:val="center"/>
          </w:tcPr>
          <w:p w:rsidR="00C7477F" w:rsidRPr="00C33103" w:rsidRDefault="0070315E"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b/>
          <w:bCs/>
        </w:rPr>
      </w:pPr>
    </w:p>
    <w:p w:rsidR="00C7477F" w:rsidRPr="00C33103" w:rsidRDefault="00C7477F" w:rsidP="00C7477F">
      <w:pPr>
        <w:spacing w:after="0"/>
        <w:ind w:firstLine="709"/>
        <w:jc w:val="both"/>
        <w:rPr>
          <w:rFonts w:ascii="Times New Roman" w:hAnsi="Times New Roman" w:cs="Times New Roman"/>
          <w:b/>
          <w:bCs/>
        </w:rPr>
      </w:pPr>
    </w:p>
    <w:bookmarkEnd w:id="8"/>
    <w:bookmarkEnd w:id="9"/>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Русский язык</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5 класс</w:t>
      </w:r>
    </w:p>
    <w:p w:rsidR="00C7477F" w:rsidRPr="00C33103" w:rsidRDefault="00C7477F" w:rsidP="00C7477F">
      <w:pPr>
        <w:pStyle w:val="a3"/>
        <w:spacing w:line="240" w:lineRule="atLeast"/>
        <w:contextualSpacing/>
      </w:pPr>
      <w:r w:rsidRPr="00C33103">
        <w:t xml:space="preserve">Вариант проверочной работы состоит из 12 заданий. </w:t>
      </w:r>
    </w:p>
    <w:p w:rsidR="00C7477F" w:rsidRPr="00C33103" w:rsidRDefault="00C7477F" w:rsidP="00C7477F">
      <w:pPr>
        <w:pStyle w:val="a3"/>
        <w:spacing w:line="240" w:lineRule="atLeast"/>
        <w:contextualSpacing/>
      </w:pPr>
      <w:r w:rsidRPr="00C33103">
        <w:t>Максимальный балл за выполнение работы − 45.</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русскому языку</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1"/>
              <w:shd w:val="clear" w:color="auto" w:fill="auto"/>
              <w:spacing w:after="0" w:line="240" w:lineRule="auto"/>
              <w:rPr>
                <w:sz w:val="24"/>
                <w:szCs w:val="24"/>
              </w:rPr>
            </w:pPr>
            <w:r w:rsidRPr="00C33103">
              <w:rPr>
                <w:sz w:val="24"/>
                <w:szCs w:val="24"/>
              </w:rPr>
              <w:t>Первичные баллы</w:t>
            </w:r>
          </w:p>
        </w:tc>
        <w:tc>
          <w:tcPr>
            <w:tcW w:w="1559" w:type="dxa"/>
          </w:tcPr>
          <w:p w:rsidR="00C7477F" w:rsidRPr="00C33103" w:rsidRDefault="00C7477F" w:rsidP="00FA46DA">
            <w:pPr>
              <w:pStyle w:val="1"/>
              <w:shd w:val="clear" w:color="auto" w:fill="auto"/>
              <w:spacing w:after="0" w:line="240" w:lineRule="auto"/>
              <w:rPr>
                <w:sz w:val="24"/>
                <w:szCs w:val="24"/>
              </w:rPr>
            </w:pPr>
          </w:p>
        </w:tc>
        <w:tc>
          <w:tcPr>
            <w:tcW w:w="1418" w:type="dxa"/>
          </w:tcPr>
          <w:p w:rsidR="00C7477F" w:rsidRPr="00C33103" w:rsidRDefault="00C7477F" w:rsidP="00FA46DA">
            <w:pPr>
              <w:pStyle w:val="1"/>
              <w:shd w:val="clear" w:color="auto" w:fill="auto"/>
              <w:spacing w:after="0" w:line="240" w:lineRule="auto"/>
              <w:jc w:val="center"/>
              <w:rPr>
                <w:sz w:val="24"/>
                <w:szCs w:val="24"/>
              </w:rPr>
            </w:pPr>
            <w:r w:rsidRPr="00C33103">
              <w:rPr>
                <w:sz w:val="24"/>
                <w:szCs w:val="24"/>
              </w:rPr>
              <w:t>0–1</w:t>
            </w:r>
            <w:r w:rsidRPr="00C33103">
              <w:rPr>
                <w:sz w:val="24"/>
                <w:szCs w:val="24"/>
                <w:lang w:val="en-US"/>
              </w:rPr>
              <w:t>7</w:t>
            </w:r>
            <w:r w:rsidRPr="00C33103">
              <w:rPr>
                <w:sz w:val="24"/>
                <w:szCs w:val="24"/>
              </w:rPr>
              <w:t xml:space="preserve"> </w:t>
            </w:r>
          </w:p>
        </w:tc>
        <w:tc>
          <w:tcPr>
            <w:tcW w:w="1275" w:type="dxa"/>
          </w:tcPr>
          <w:p w:rsidR="00C7477F" w:rsidRPr="00C33103" w:rsidRDefault="00C7477F" w:rsidP="00FA46DA">
            <w:pPr>
              <w:pStyle w:val="1"/>
              <w:shd w:val="clear" w:color="auto" w:fill="auto"/>
              <w:spacing w:after="0" w:line="240" w:lineRule="auto"/>
              <w:jc w:val="center"/>
              <w:rPr>
                <w:sz w:val="24"/>
                <w:szCs w:val="24"/>
                <w:lang w:val="en-US"/>
              </w:rPr>
            </w:pPr>
            <w:r w:rsidRPr="00C33103">
              <w:rPr>
                <w:sz w:val="24"/>
                <w:szCs w:val="24"/>
              </w:rPr>
              <w:t>1</w:t>
            </w:r>
            <w:r w:rsidRPr="00C33103">
              <w:rPr>
                <w:sz w:val="24"/>
                <w:szCs w:val="24"/>
                <w:lang w:val="en-US"/>
              </w:rPr>
              <w:t>8</w:t>
            </w:r>
            <w:r w:rsidRPr="00C33103">
              <w:rPr>
                <w:sz w:val="24"/>
                <w:szCs w:val="24"/>
              </w:rPr>
              <w:t>–2</w:t>
            </w:r>
            <w:r w:rsidRPr="00C33103">
              <w:rPr>
                <w:sz w:val="24"/>
                <w:szCs w:val="24"/>
                <w:lang w:val="en-US"/>
              </w:rPr>
              <w:t>8</w:t>
            </w:r>
          </w:p>
        </w:tc>
        <w:tc>
          <w:tcPr>
            <w:tcW w:w="1418" w:type="dxa"/>
          </w:tcPr>
          <w:p w:rsidR="00C7477F" w:rsidRPr="00C33103" w:rsidRDefault="00C7477F" w:rsidP="00FA46DA">
            <w:pPr>
              <w:pStyle w:val="1"/>
              <w:shd w:val="clear" w:color="auto" w:fill="auto"/>
              <w:spacing w:after="0" w:line="240" w:lineRule="auto"/>
              <w:jc w:val="center"/>
              <w:rPr>
                <w:sz w:val="24"/>
                <w:szCs w:val="24"/>
                <w:lang w:val="en-US"/>
              </w:rPr>
            </w:pPr>
            <w:r w:rsidRPr="00C33103">
              <w:rPr>
                <w:sz w:val="24"/>
                <w:szCs w:val="24"/>
              </w:rPr>
              <w:t>2</w:t>
            </w:r>
            <w:r w:rsidRPr="00C33103">
              <w:rPr>
                <w:sz w:val="24"/>
                <w:szCs w:val="24"/>
                <w:lang w:val="en-US"/>
              </w:rPr>
              <w:t>9</w:t>
            </w:r>
            <w:r w:rsidRPr="00C33103">
              <w:rPr>
                <w:sz w:val="24"/>
                <w:szCs w:val="24"/>
              </w:rPr>
              <w:t>–3</w:t>
            </w:r>
            <w:r w:rsidRPr="00C33103">
              <w:rPr>
                <w:sz w:val="24"/>
                <w:szCs w:val="24"/>
                <w:lang w:val="en-US"/>
              </w:rPr>
              <w:t>8</w:t>
            </w:r>
          </w:p>
        </w:tc>
        <w:tc>
          <w:tcPr>
            <w:tcW w:w="1417" w:type="dxa"/>
          </w:tcPr>
          <w:p w:rsidR="00C7477F" w:rsidRPr="00C33103" w:rsidRDefault="00C7477F" w:rsidP="00FA46DA">
            <w:pPr>
              <w:pStyle w:val="1"/>
              <w:shd w:val="clear" w:color="auto" w:fill="auto"/>
              <w:spacing w:after="0" w:line="240" w:lineRule="auto"/>
              <w:jc w:val="center"/>
              <w:rPr>
                <w:sz w:val="24"/>
                <w:szCs w:val="24"/>
                <w:lang w:val="en-US"/>
              </w:rPr>
            </w:pPr>
            <w:r w:rsidRPr="00C33103">
              <w:rPr>
                <w:sz w:val="24"/>
                <w:szCs w:val="24"/>
              </w:rPr>
              <w:t>3</w:t>
            </w:r>
            <w:r w:rsidRPr="00C33103">
              <w:rPr>
                <w:sz w:val="24"/>
                <w:szCs w:val="24"/>
                <w:lang w:val="en-US"/>
              </w:rPr>
              <w:t>9</w:t>
            </w:r>
            <w:r w:rsidRPr="00C33103">
              <w:rPr>
                <w:sz w:val="24"/>
                <w:szCs w:val="24"/>
              </w:rPr>
              <w:t>–</w:t>
            </w:r>
            <w:r w:rsidRPr="00C33103">
              <w:rPr>
                <w:sz w:val="24"/>
                <w:szCs w:val="24"/>
                <w:lang w:val="en-US"/>
              </w:rPr>
              <w:t>45</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369</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29.3</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38.8</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24.1</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7.9</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(2018)</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32.4</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40.5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24.3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2.7</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379</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13.5</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46.2</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30.3</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2.2</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52.2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34.8</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10.9</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40</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47,5</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46,81</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34,04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17,02</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2,13</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55 учащихся 5-х классов работу выполняли 47 (85,4%).</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39 (Сорокина Д.)</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3 (Бурименко Д.)</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справился 1 ученик (2,1%)- Сорокина Д.</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- 8 человек (17%)</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- 16 человек (34%)</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lastRenderedPageBreak/>
        <w:t xml:space="preserve">«2» - 22 человека (46,8%) – </w:t>
      </w:r>
      <w:r w:rsidRPr="00C33103">
        <w:rPr>
          <w:rFonts w:ascii="Times New Roman" w:eastAsia="Calibri" w:hAnsi="Times New Roman" w:cs="Times New Roman"/>
          <w:bCs/>
          <w:iCs/>
          <w:sz w:val="24"/>
          <w:szCs w:val="24"/>
        </w:rPr>
        <w:t>Бурименко Д., Гербовец А., Григорьева А., Доругина Д., Журбин Д., Калугина Д., Кузнецов Д., Оберук Л., Плескова Р., Середа Д., Чжань И., Шевченко Роман, Шевченко Руслан, Янчилин И., Белоусова Е., Войтко И., Курманова А., Красильникова А., Рубан Ю., Синякина В., Черемицына А., Хабибулина Н.</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2,7; </w:t>
      </w:r>
      <w:r w:rsidRPr="00C33103">
        <w:rPr>
          <w:rFonts w:ascii="Times New Roman" w:eastAsia="Calibri" w:hAnsi="Times New Roman" w:cs="Times New Roman"/>
          <w:b/>
          <w:i/>
          <w:sz w:val="24"/>
          <w:szCs w:val="24"/>
        </w:rPr>
        <w:t>доля учащихся, освоивших программу высокого и выше среднего уровней –– 19,1%, % успеваемости – 53,2%</w:t>
      </w:r>
    </w:p>
    <w:p w:rsidR="00C7477F" w:rsidRPr="00C33103" w:rsidRDefault="00C7477F" w:rsidP="00C7477F">
      <w:pPr>
        <w:spacing w:line="240" w:lineRule="atLeast"/>
        <w:contextualSpacing/>
        <w:jc w:val="center"/>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русскому языку в 5-х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3,2</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40%</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73,3%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45,6%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97,8%</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52,5%</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19,1%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53,2%</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0,1 балла, доля учащихся, освоивших программу высокого и выше среднего уровней повысилась на 4,1%, % успеваемости повысился на 0,7%.</w:t>
      </w:r>
    </w:p>
    <w:p w:rsidR="00C7477F" w:rsidRPr="00C33103" w:rsidRDefault="00C7477F" w:rsidP="00C7477F">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51,06</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53,19</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86,17</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xml:space="preserve">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w:t>
            </w:r>
            <w:r w:rsidRPr="00C33103">
              <w:rPr>
                <w:rFonts w:ascii="Times New Roman" w:hAnsi="Times New Roman" w:cs="Times New Roman"/>
                <w:sz w:val="20"/>
                <w:szCs w:val="20"/>
              </w:rPr>
              <w:lastRenderedPageBreak/>
              <w:t>морфологический анализ слова; проводить синтаксический анализ словосочетания и предложения.</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lastRenderedPageBreak/>
              <w:t>3</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29,79</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lastRenderedPageBreak/>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51,06</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1,42</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41,84</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69,15</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40,43</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24,47</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xml:space="preserve">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w:t>
            </w:r>
            <w:r w:rsidRPr="00C33103">
              <w:rPr>
                <w:rFonts w:ascii="Times New Roman" w:hAnsi="Times New Roman" w:cs="Times New Roman"/>
                <w:sz w:val="20"/>
                <w:szCs w:val="20"/>
              </w:rPr>
              <w:lastRenderedPageBreak/>
              <w:t>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34,04</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lastRenderedPageBreak/>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22,34</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24,47</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10,64</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35,11</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w:t>
            </w:r>
            <w:r w:rsidRPr="00C33103">
              <w:rPr>
                <w:rFonts w:ascii="Times New Roman" w:hAnsi="Times New Roman" w:cs="Times New Roman"/>
                <w:sz w:val="20"/>
                <w:szCs w:val="20"/>
              </w:rPr>
              <w:lastRenderedPageBreak/>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17,02</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lastRenderedPageBreak/>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38,3</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58,51</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17,02</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xml:space="preserve">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w:t>
            </w:r>
            <w:r w:rsidRPr="00C33103">
              <w:rPr>
                <w:rFonts w:ascii="Times New Roman" w:hAnsi="Times New Roman" w:cs="Times New Roman"/>
                <w:sz w:val="20"/>
                <w:szCs w:val="20"/>
              </w:rPr>
              <w:lastRenderedPageBreak/>
              <w:t>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57,45</w:t>
            </w:r>
          </w:p>
        </w:tc>
      </w:tr>
      <w:tr w:rsidR="00C33103" w:rsidRPr="00C33103" w:rsidTr="00FA46DA">
        <w:trPr>
          <w:trHeight w:val="299"/>
        </w:trPr>
        <w:tc>
          <w:tcPr>
            <w:tcW w:w="6257" w:type="dxa"/>
            <w:noWrap/>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lastRenderedPageBreak/>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p w:rsidR="00C7477F" w:rsidRPr="00C33103" w:rsidRDefault="00C7477F" w:rsidP="00FA46DA">
            <w:pPr>
              <w:ind w:firstLine="709"/>
              <w:jc w:val="center"/>
              <w:rPr>
                <w:rFonts w:ascii="Times New Roman" w:hAnsi="Times New Roman" w:cs="Times New Roman"/>
                <w:sz w:val="20"/>
                <w:szCs w:val="20"/>
              </w:rPr>
            </w:pP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right"/>
              <w:rPr>
                <w:rFonts w:ascii="Times New Roman" w:hAnsi="Times New Roman" w:cs="Times New Roman"/>
                <w:sz w:val="20"/>
                <w:szCs w:val="20"/>
              </w:rPr>
            </w:pPr>
            <w:r w:rsidRPr="00C33103">
              <w:rPr>
                <w:rFonts w:ascii="Times New Roman" w:hAnsi="Times New Roman" w:cs="Times New Roman"/>
                <w:sz w:val="20"/>
                <w:szCs w:val="20"/>
              </w:rPr>
              <w:t>70,21</w:t>
            </w:r>
          </w:p>
        </w:tc>
      </w:tr>
    </w:tbl>
    <w:p w:rsidR="00C7477F" w:rsidRPr="00C33103" w:rsidRDefault="00C7477F" w:rsidP="00C7477F">
      <w:pPr>
        <w:ind w:firstLine="709"/>
        <w:rPr>
          <w:rFonts w:ascii="Times New Roman" w:hAnsi="Times New Roman" w:cs="Times New Roman"/>
          <w:sz w:val="24"/>
          <w:szCs w:val="24"/>
        </w:rPr>
      </w:pPr>
      <w:r w:rsidRPr="00C33103">
        <w:rPr>
          <w:rFonts w:ascii="Times New Roman" w:hAnsi="Times New Roman" w:cs="Times New Roman"/>
          <w:sz w:val="24"/>
          <w:szCs w:val="24"/>
        </w:rPr>
        <w:t>По результатам ВПР по русскому языку наибольшие затруднения у участников ВПР вызвало задание № 2K3 «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 - 1,42%.</w:t>
      </w:r>
    </w:p>
    <w:p w:rsidR="00C7477F" w:rsidRPr="00C33103" w:rsidRDefault="00C7477F" w:rsidP="00C7477F">
      <w:pPr>
        <w:spacing w:after="0"/>
        <w:jc w:val="center"/>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p w:rsidR="00C7477F" w:rsidRPr="00C33103" w:rsidRDefault="00C7477F" w:rsidP="00C7477F">
      <w:pPr>
        <w:spacing w:after="0"/>
        <w:ind w:firstLine="709"/>
        <w:jc w:val="both"/>
        <w:rPr>
          <w:rFonts w:ascii="Times New Roman" w:hAnsi="Times New Roman" w:cs="Times New Roman"/>
          <w:b/>
          <w:bCs/>
        </w:rPr>
      </w:pP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35</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74,47</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12</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25,53</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47</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rPr>
          <w:rFonts w:ascii="Times New Roman" w:hAnsi="Times New Roman" w:cs="Times New Roman"/>
          <w:b/>
          <w:sz w:val="24"/>
          <w:szCs w:val="24"/>
        </w:rPr>
      </w:pPr>
    </w:p>
    <w:p w:rsidR="00C7477F" w:rsidRPr="00C33103" w:rsidRDefault="00C7477F" w:rsidP="00C7477F">
      <w:pPr>
        <w:spacing w:after="0"/>
        <w:ind w:firstLine="709"/>
        <w:jc w:val="center"/>
        <w:rPr>
          <w:rFonts w:ascii="Times New Roman" w:hAnsi="Times New Roman" w:cs="Times New Roman"/>
          <w:b/>
          <w:sz w:val="28"/>
          <w:szCs w:val="28"/>
        </w:rPr>
      </w:pPr>
      <w:r w:rsidRPr="00C33103">
        <w:rPr>
          <w:rFonts w:ascii="Times New Roman" w:hAnsi="Times New Roman" w:cs="Times New Roman"/>
          <w:b/>
          <w:sz w:val="28"/>
          <w:szCs w:val="28"/>
        </w:rPr>
        <w:t>Назначение проверочных работ по географии, истории, биологии, обществознанию, русскому языку, математике в 6-х классах.</w:t>
      </w:r>
    </w:p>
    <w:p w:rsidR="00C7477F" w:rsidRPr="00C33103" w:rsidRDefault="00C7477F" w:rsidP="00C7477F">
      <w:pPr>
        <w:spacing w:after="0"/>
        <w:ind w:firstLine="709"/>
        <w:jc w:val="center"/>
        <w:rPr>
          <w:rFonts w:ascii="Times New Roman" w:hAnsi="Times New Roman" w:cs="Times New Roman"/>
          <w:b/>
          <w:sz w:val="24"/>
          <w:szCs w:val="24"/>
        </w:rPr>
      </w:pPr>
    </w:p>
    <w:p w:rsidR="00C7477F" w:rsidRPr="00C33103" w:rsidRDefault="00C7477F" w:rsidP="00C7477F">
      <w:pPr>
        <w:pStyle w:val="1"/>
        <w:shd w:val="clear" w:color="auto" w:fill="auto"/>
        <w:spacing w:after="0" w:line="276" w:lineRule="auto"/>
        <w:ind w:firstLine="560"/>
        <w:jc w:val="both"/>
        <w:rPr>
          <w:sz w:val="24"/>
          <w:szCs w:val="24"/>
        </w:rPr>
      </w:pPr>
      <w:r w:rsidRPr="00C33103">
        <w:rPr>
          <w:sz w:val="24"/>
          <w:szCs w:val="24"/>
        </w:rPr>
        <w:lastRenderedPageBreak/>
        <w:t>Назначение ВПР - оценить уровень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C7477F" w:rsidRPr="00C33103" w:rsidRDefault="00C7477F" w:rsidP="00C7477F">
      <w:pPr>
        <w:pStyle w:val="1"/>
        <w:shd w:val="clear" w:color="auto" w:fill="auto"/>
        <w:spacing w:after="0" w:line="276" w:lineRule="auto"/>
        <w:ind w:firstLine="660"/>
        <w:jc w:val="both"/>
        <w:rPr>
          <w:sz w:val="24"/>
          <w:szCs w:val="24"/>
        </w:rPr>
      </w:pPr>
      <w:r w:rsidRPr="00C33103">
        <w:rPr>
          <w:sz w:val="24"/>
          <w:szCs w:val="24"/>
        </w:rPr>
        <w:t>Содержание проверочной работы соответствует Федеральному государственному образовательному стандарту основного общего образования (приказ Минобрнауки России от 17 декабря 2010 г. № 1897).</w:t>
      </w:r>
    </w:p>
    <w:p w:rsidR="00C7477F" w:rsidRPr="00C33103" w:rsidRDefault="00C7477F" w:rsidP="00C7477F">
      <w:pPr>
        <w:pStyle w:val="1"/>
        <w:shd w:val="clear" w:color="auto" w:fill="auto"/>
        <w:spacing w:after="0" w:line="276" w:lineRule="auto"/>
        <w:ind w:firstLine="660"/>
        <w:jc w:val="both"/>
        <w:rPr>
          <w:sz w:val="24"/>
          <w:szCs w:val="24"/>
        </w:rPr>
      </w:pPr>
      <w:r w:rsidRPr="00C33103">
        <w:rPr>
          <w:sz w:val="24"/>
          <w:szCs w:val="24"/>
        </w:rPr>
        <w:t>Всероссийские проверочные работы основаны на системно - деятельностном, компетентностном и уровневом подходах.</w:t>
      </w:r>
    </w:p>
    <w:p w:rsidR="00C7477F" w:rsidRPr="00C33103" w:rsidRDefault="00C7477F" w:rsidP="00C7477F">
      <w:pPr>
        <w:pStyle w:val="1"/>
        <w:shd w:val="clear" w:color="auto" w:fill="auto"/>
        <w:spacing w:after="0" w:line="276" w:lineRule="auto"/>
        <w:ind w:firstLine="660"/>
        <w:jc w:val="both"/>
        <w:rPr>
          <w:sz w:val="24"/>
          <w:szCs w:val="24"/>
        </w:rPr>
      </w:pPr>
      <w:r w:rsidRPr="00C33103">
        <w:rPr>
          <w:sz w:val="24"/>
          <w:szCs w:val="24"/>
        </w:rPr>
        <w:t>В рамках ВПР наряду с предметными результатами обучения выпускников основной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w:t>
      </w:r>
    </w:p>
    <w:p w:rsidR="00C7477F" w:rsidRPr="00C33103" w:rsidRDefault="00C7477F" w:rsidP="00C7477F">
      <w:pPr>
        <w:pStyle w:val="1"/>
        <w:shd w:val="clear" w:color="auto" w:fill="auto"/>
        <w:spacing w:after="0" w:line="276" w:lineRule="auto"/>
        <w:jc w:val="both"/>
        <w:rPr>
          <w:sz w:val="24"/>
          <w:szCs w:val="24"/>
        </w:rPr>
      </w:pPr>
      <w:r w:rsidRPr="00C33103">
        <w:rPr>
          <w:sz w:val="24"/>
          <w:szCs w:val="24"/>
        </w:rPr>
        <w:t>Предусмотрена оценка сформированности следующих УУД.</w:t>
      </w:r>
    </w:p>
    <w:p w:rsidR="00C7477F" w:rsidRPr="00C33103" w:rsidRDefault="00C7477F" w:rsidP="00C7477F">
      <w:pPr>
        <w:pStyle w:val="1"/>
        <w:shd w:val="clear" w:color="auto" w:fill="auto"/>
        <w:spacing w:after="0" w:line="276" w:lineRule="auto"/>
        <w:ind w:firstLine="660"/>
        <w:jc w:val="both"/>
        <w:rPr>
          <w:sz w:val="24"/>
          <w:szCs w:val="24"/>
        </w:rPr>
      </w:pPr>
      <w:r w:rsidRPr="00C33103">
        <w:rPr>
          <w:rStyle w:val="a5"/>
          <w:sz w:val="24"/>
          <w:szCs w:val="24"/>
        </w:rPr>
        <w:t>Личностные действия</w:t>
      </w:r>
      <w:r w:rsidRPr="00C33103">
        <w:rPr>
          <w:sz w:val="24"/>
          <w:szCs w:val="24"/>
        </w:rPr>
        <w:t>: личностное, профессиональное, жизненное самоопределение.</w:t>
      </w:r>
    </w:p>
    <w:p w:rsidR="00C7477F" w:rsidRPr="00C33103" w:rsidRDefault="00C7477F" w:rsidP="00C7477F">
      <w:pPr>
        <w:pStyle w:val="1"/>
        <w:shd w:val="clear" w:color="auto" w:fill="auto"/>
        <w:spacing w:after="0" w:line="276" w:lineRule="auto"/>
        <w:ind w:firstLine="660"/>
        <w:jc w:val="both"/>
        <w:rPr>
          <w:sz w:val="24"/>
          <w:szCs w:val="24"/>
        </w:rPr>
      </w:pPr>
      <w:r w:rsidRPr="00C33103">
        <w:rPr>
          <w:rStyle w:val="a5"/>
          <w:sz w:val="24"/>
          <w:szCs w:val="24"/>
        </w:rPr>
        <w:t>Регулятивные действия</w:t>
      </w:r>
      <w:r w:rsidRPr="00C33103">
        <w:rPr>
          <w:sz w:val="24"/>
          <w:szCs w:val="24"/>
        </w:rPr>
        <w:t>: планирование, контроль и коррекция, саморегуляция.</w:t>
      </w:r>
    </w:p>
    <w:p w:rsidR="00C7477F" w:rsidRPr="00C33103" w:rsidRDefault="00C7477F" w:rsidP="00C7477F">
      <w:pPr>
        <w:pStyle w:val="1"/>
        <w:shd w:val="clear" w:color="auto" w:fill="auto"/>
        <w:spacing w:after="0" w:line="276" w:lineRule="auto"/>
        <w:ind w:firstLine="660"/>
        <w:jc w:val="both"/>
        <w:rPr>
          <w:sz w:val="24"/>
          <w:szCs w:val="24"/>
        </w:rPr>
      </w:pPr>
      <w:r w:rsidRPr="00C33103">
        <w:rPr>
          <w:rStyle w:val="a5"/>
          <w:sz w:val="24"/>
          <w:szCs w:val="24"/>
        </w:rPr>
        <w:t>Общеучебные универсальные учебные действия</w:t>
      </w:r>
      <w:r w:rsidRPr="00C33103">
        <w:rPr>
          <w:sz w:val="24"/>
          <w:szCs w:val="24"/>
        </w:rPr>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w:t>
      </w:r>
    </w:p>
    <w:p w:rsidR="00C7477F" w:rsidRPr="00C33103" w:rsidRDefault="00C7477F" w:rsidP="00C7477F">
      <w:pPr>
        <w:pStyle w:val="1"/>
        <w:shd w:val="clear" w:color="auto" w:fill="auto"/>
        <w:spacing w:after="0" w:line="276" w:lineRule="auto"/>
        <w:ind w:firstLine="660"/>
        <w:jc w:val="both"/>
        <w:rPr>
          <w:sz w:val="24"/>
          <w:szCs w:val="24"/>
        </w:rPr>
      </w:pPr>
      <w:r w:rsidRPr="00C33103">
        <w:rPr>
          <w:rStyle w:val="a5"/>
          <w:sz w:val="24"/>
          <w:szCs w:val="24"/>
        </w:rPr>
        <w:t>Логические универсальные действия:</w:t>
      </w:r>
      <w:r w:rsidRPr="00C33103">
        <w:rPr>
          <w:sz w:val="24"/>
          <w:szCs w:val="24"/>
        </w:rPr>
        <w:t xml:space="preserve"> анализ объектов в целях выделения признаков; синтез, в том числе выведение следствий; установление причинно - следственных связей; построение логической цепи рассуждений; доказательство.</w:t>
      </w:r>
    </w:p>
    <w:p w:rsidR="00C7477F" w:rsidRPr="00C33103" w:rsidRDefault="00C7477F" w:rsidP="00C7477F">
      <w:pPr>
        <w:pStyle w:val="1"/>
        <w:shd w:val="clear" w:color="auto" w:fill="auto"/>
        <w:spacing w:after="0" w:line="276" w:lineRule="auto"/>
        <w:ind w:firstLine="660"/>
        <w:jc w:val="both"/>
        <w:rPr>
          <w:sz w:val="24"/>
          <w:szCs w:val="24"/>
        </w:rPr>
      </w:pPr>
      <w:r w:rsidRPr="00C33103">
        <w:rPr>
          <w:rStyle w:val="a5"/>
          <w:sz w:val="24"/>
          <w:szCs w:val="24"/>
        </w:rPr>
        <w:t>Коммуникативные действия:</w:t>
      </w:r>
      <w:r w:rsidRPr="00C33103">
        <w:rPr>
          <w:sz w:val="24"/>
          <w:szCs w:val="24"/>
        </w:rPr>
        <w:t xml:space="preserve"> умение с достаточной полнотой и точностью выражать свои мысли в соответствии с задачами и условиями коммуникации.</w:t>
      </w:r>
    </w:p>
    <w:p w:rsidR="00C7477F" w:rsidRPr="00C33103" w:rsidRDefault="00C7477F" w:rsidP="00C7477F">
      <w:pPr>
        <w:pStyle w:val="a3"/>
      </w:pPr>
      <w:r w:rsidRPr="00C33103">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География</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6 «а» класс (по выбору)</w:t>
      </w:r>
    </w:p>
    <w:p w:rsidR="00C7477F" w:rsidRPr="00C33103" w:rsidRDefault="00C7477F" w:rsidP="00C7477F">
      <w:pPr>
        <w:pStyle w:val="a3"/>
        <w:spacing w:line="240" w:lineRule="atLeast"/>
        <w:contextualSpacing/>
      </w:pPr>
      <w:r w:rsidRPr="00C33103">
        <w:t xml:space="preserve">Каждый вариант проверочной работы включает в себя 10 заданий. </w:t>
      </w:r>
    </w:p>
    <w:p w:rsidR="00C7477F" w:rsidRPr="00C33103" w:rsidRDefault="00C7477F" w:rsidP="00C7477F">
      <w:pPr>
        <w:spacing w:after="0" w:line="360" w:lineRule="auto"/>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37</w:t>
      </w:r>
    </w:p>
    <w:p w:rsidR="00C7477F" w:rsidRPr="00C33103" w:rsidRDefault="00C7477F" w:rsidP="00C7477F">
      <w:pPr>
        <w:spacing w:after="0" w:line="360" w:lineRule="auto"/>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географии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 xml:space="preserve">0–9 </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10–21</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22–30</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31–37</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lastRenderedPageBreak/>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196</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11.2</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57.7</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30.1</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14.9</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72.3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12.8</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368</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8.1</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44.8</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35.7</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11.4</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21.6</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48.6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29.7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8,33</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45,83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12,5</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24 учащихся 6 «а» класса работу выполняли 24 (100%).</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35 (Горохова М.)</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6 (Чебанюк А.)</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справились 3 ученика (12,5%)</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- 10 человек (45,83%)</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- 9 человек (33,33%)</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 - 2 человека (8,3%) – Алдохин В.,  Чебанюк А.</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3,5;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54,1%, % успеваемости – 91,7%</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географии в 6-х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29,7%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78,4%</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54,1%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91,7%</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2018-2019 учебным годом средний балл повысился 0,4 балла, доля учащихся, освоивших программу высокого и выше среднего уровней повысилась на 24,4%, % успеваемости повысился на 13,3%.</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Умение определять понятия, устанавливать аналогии.</w:t>
            </w:r>
            <w:r w:rsidRPr="00C33103">
              <w:rPr>
                <w:rFonts w:ascii="Times New Roman" w:hAnsi="Times New Roman" w:cs="Times New Roman"/>
                <w:sz w:val="20"/>
                <w:szCs w:val="20"/>
              </w:rPr>
              <w:br/>
              <w:t>Сформированность представлений о географии, ее роли в освоении планеты человеком.</w:t>
            </w:r>
            <w:r w:rsidRPr="00C33103">
              <w:rPr>
                <w:rFonts w:ascii="Times New Roman" w:hAnsi="Times New Roman" w:cs="Times New Roman"/>
                <w:sz w:val="20"/>
                <w:szCs w:val="20"/>
              </w:rPr>
              <w:br/>
              <w:t>Сформированность представлений об основных этапах географического освоения Земли, открытиях великих путешественников.</w:t>
            </w:r>
            <w:r w:rsidRPr="00C33103">
              <w:rPr>
                <w:rFonts w:ascii="Times New Roman" w:hAnsi="Times New Roman" w:cs="Times New Roman"/>
                <w:sz w:val="20"/>
                <w:szCs w:val="20"/>
              </w:rPr>
              <w:br/>
              <w:t>Сформированность представлений о географических объектах.</w:t>
            </w:r>
            <w:r w:rsidRPr="00C33103">
              <w:rPr>
                <w:rFonts w:ascii="Times New Roman" w:hAnsi="Times New Roman" w:cs="Times New Roman"/>
                <w:sz w:val="20"/>
                <w:szCs w:val="20"/>
              </w:rPr>
              <w:br/>
              <w:t>Владение основами картографической грамотности и использования географической карты для решения разнообразных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79,17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 Умение определять понятия, устанавливать аналогии.</w:t>
            </w:r>
            <w:r w:rsidRPr="00C33103">
              <w:rPr>
                <w:rFonts w:ascii="Times New Roman" w:hAnsi="Times New Roman" w:cs="Times New Roman"/>
                <w:sz w:val="20"/>
                <w:szCs w:val="20"/>
              </w:rPr>
              <w:br/>
              <w:t xml:space="preserve">Сформированность представлений о географии, ее роли в освоении </w:t>
            </w:r>
            <w:r w:rsidRPr="00C33103">
              <w:rPr>
                <w:rFonts w:ascii="Times New Roman" w:hAnsi="Times New Roman" w:cs="Times New Roman"/>
                <w:sz w:val="20"/>
                <w:szCs w:val="20"/>
              </w:rPr>
              <w:lastRenderedPageBreak/>
              <w:t>планеты человеком.</w:t>
            </w:r>
            <w:r w:rsidRPr="00C33103">
              <w:rPr>
                <w:rFonts w:ascii="Times New Roman" w:hAnsi="Times New Roman" w:cs="Times New Roman"/>
                <w:sz w:val="20"/>
                <w:szCs w:val="20"/>
              </w:rPr>
              <w:br/>
              <w:t>Сформированность представлений об основных этапах географического освоения Земли, открытиях великих путешественников.</w:t>
            </w:r>
            <w:r w:rsidRPr="00C33103">
              <w:rPr>
                <w:rFonts w:ascii="Times New Roman" w:hAnsi="Times New Roman" w:cs="Times New Roman"/>
                <w:sz w:val="20"/>
                <w:szCs w:val="20"/>
              </w:rPr>
              <w:br/>
              <w:t>Сформированность представлений о географических объектах.</w:t>
            </w:r>
            <w:r w:rsidRPr="00C33103">
              <w:rPr>
                <w:rFonts w:ascii="Times New Roman" w:hAnsi="Times New Roman" w:cs="Times New Roman"/>
                <w:sz w:val="20"/>
                <w:szCs w:val="20"/>
              </w:rPr>
              <w:br/>
              <w:t>Владение основами картографической грамотности и использования географической карты для решения разнообразных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2.1K1. Владение основами картографической грамотности и использования географической карты для решения разнообразных задач.</w:t>
            </w:r>
            <w:r w:rsidRPr="00C33103">
              <w:rPr>
                <w:rFonts w:ascii="Times New Roman" w:hAnsi="Times New Roman" w:cs="Times New Roman"/>
                <w:sz w:val="20"/>
                <w:szCs w:val="20"/>
              </w:rPr>
              <w:br/>
              <w:t>Навыки использования различных источников географической информации для решения учебных задач.</w:t>
            </w:r>
            <w:r w:rsidRPr="00C33103">
              <w:rPr>
                <w:rFonts w:ascii="Times New Roman" w:hAnsi="Times New Roman" w:cs="Times New Roman"/>
                <w:sz w:val="20"/>
                <w:szCs w:val="20"/>
              </w:rPr>
              <w:br/>
              <w:t>Смысловое чтение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2.1K2. Владение основами картографической грамотности и использования географической карты для решения разнообразных задач.</w:t>
            </w:r>
            <w:r w:rsidRPr="00C33103">
              <w:rPr>
                <w:rFonts w:ascii="Times New Roman" w:hAnsi="Times New Roman" w:cs="Times New Roman"/>
                <w:sz w:val="20"/>
                <w:szCs w:val="20"/>
              </w:rPr>
              <w:br/>
              <w:t>Навыки использования различных источников географической информации для решения учебных задач.</w:t>
            </w:r>
            <w:r w:rsidRPr="00C33103">
              <w:rPr>
                <w:rFonts w:ascii="Times New Roman" w:hAnsi="Times New Roman" w:cs="Times New Roman"/>
                <w:sz w:val="20"/>
                <w:szCs w:val="20"/>
              </w:rPr>
              <w:br/>
              <w:t>Смысловое чтение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2.2. Владение основами картографической грамотности и использования географической карты для решения разнообразных задач.</w:t>
            </w:r>
            <w:r w:rsidRPr="00C33103">
              <w:rPr>
                <w:rFonts w:ascii="Times New Roman" w:hAnsi="Times New Roman" w:cs="Times New Roman"/>
                <w:sz w:val="20"/>
                <w:szCs w:val="20"/>
              </w:rPr>
              <w:br/>
              <w:t>Навыки использования различных источников географической информации для решения учебных задач.</w:t>
            </w:r>
            <w:r w:rsidRPr="00C33103">
              <w:rPr>
                <w:rFonts w:ascii="Times New Roman" w:hAnsi="Times New Roman" w:cs="Times New Roman"/>
                <w:sz w:val="20"/>
                <w:szCs w:val="20"/>
              </w:rPr>
              <w:br/>
              <w:t>Смысловое чтение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37,5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3.1. Умение применять и преобразовывать знаки и символы, модели и схемы для решения учебных и познавательных задач.</w:t>
            </w:r>
            <w:r w:rsidRPr="00C33103">
              <w:rPr>
                <w:rFonts w:ascii="Times New Roman" w:hAnsi="Times New Roman" w:cs="Times New Roman"/>
                <w:sz w:val="20"/>
                <w:szCs w:val="20"/>
              </w:rPr>
              <w:br/>
              <w:t xml:space="preserve">Умение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Владение основами картографической грамотности и использования географической карты для решения разнообразных задач.</w:t>
            </w:r>
            <w:r w:rsidRPr="00C33103">
              <w:rPr>
                <w:rFonts w:ascii="Times New Roman" w:hAnsi="Times New Roman" w:cs="Times New Roman"/>
                <w:sz w:val="20"/>
                <w:szCs w:val="20"/>
              </w:rPr>
              <w:br/>
              <w:t>Сформированность представлений о необходимости географических знаний для решения практических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3.2. Умение применять и преобразовывать знаки и символы, модели и схемы для решения учебных и познавательных задач.</w:t>
            </w:r>
            <w:r w:rsidRPr="00C33103">
              <w:rPr>
                <w:rFonts w:ascii="Times New Roman" w:hAnsi="Times New Roman" w:cs="Times New Roman"/>
                <w:sz w:val="20"/>
                <w:szCs w:val="20"/>
              </w:rPr>
              <w:br/>
              <w:t xml:space="preserve">Умение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Владение основами картографической грамотности и использования географической карты для решения разнообразных задач.</w:t>
            </w:r>
            <w:r w:rsidRPr="00C33103">
              <w:rPr>
                <w:rFonts w:ascii="Times New Roman" w:hAnsi="Times New Roman" w:cs="Times New Roman"/>
                <w:sz w:val="20"/>
                <w:szCs w:val="20"/>
              </w:rPr>
              <w:br/>
              <w:t>Сформированность представлений о необходимости географических знаний для решения практических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 Умение применять и преобразовывать знаки и символы, модели и схемы для решения учебных и познавательных задач.</w:t>
            </w:r>
            <w:r w:rsidRPr="00C33103">
              <w:rPr>
                <w:rFonts w:ascii="Times New Roman" w:hAnsi="Times New Roman" w:cs="Times New Roman"/>
                <w:sz w:val="20"/>
                <w:szCs w:val="20"/>
              </w:rPr>
              <w:br/>
              <w:t xml:space="preserve">Умение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Владение основами картографической грамотности и использования географической карты для решения разнообразных задач.</w:t>
            </w:r>
            <w:r w:rsidRPr="00C33103">
              <w:rPr>
                <w:rFonts w:ascii="Times New Roman" w:hAnsi="Times New Roman" w:cs="Times New Roman"/>
                <w:sz w:val="20"/>
                <w:szCs w:val="20"/>
              </w:rPr>
              <w:br/>
              <w:t>Сформированность представлений о необходимости географических знаний для решения практических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58,33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4.1. Умение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91,67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4.2. Умение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45,83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4.3. Умение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58,33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5.1. Умение определять понятия, устанавливать аналогии, классифицировать.</w:t>
            </w:r>
            <w:r w:rsidRPr="00C33103">
              <w:rPr>
                <w:rFonts w:ascii="Times New Roman" w:hAnsi="Times New Roman" w:cs="Times New Roman"/>
                <w:sz w:val="20"/>
                <w:szCs w:val="20"/>
              </w:rPr>
              <w:br/>
              <w:t xml:space="preserve">Умение устанавливать причинно-следственные связи. </w:t>
            </w:r>
            <w:r w:rsidRPr="00C33103">
              <w:rPr>
                <w:rFonts w:ascii="Times New Roman" w:hAnsi="Times New Roman" w:cs="Times New Roman"/>
                <w:sz w:val="20"/>
                <w:szCs w:val="2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C33103">
              <w:rPr>
                <w:rFonts w:ascii="Times New Roman" w:hAnsi="Times New Roman" w:cs="Times New Roman"/>
                <w:sz w:val="20"/>
                <w:szCs w:val="20"/>
              </w:rPr>
              <w:br/>
              <w:t>Сформированность представлений о географических объектах, явлениях, закономерностях; владение понятийным аппаратом географии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60,42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5.2. Умение определять понятия, устанавливать аналогии, классифицировать.</w:t>
            </w:r>
            <w:r w:rsidRPr="00C33103">
              <w:rPr>
                <w:rFonts w:ascii="Times New Roman" w:hAnsi="Times New Roman" w:cs="Times New Roman"/>
                <w:sz w:val="20"/>
                <w:szCs w:val="20"/>
              </w:rPr>
              <w:br/>
              <w:t xml:space="preserve">Умение устанавливать причинно-следственные связи. </w:t>
            </w:r>
            <w:r w:rsidRPr="00C33103">
              <w:rPr>
                <w:rFonts w:ascii="Times New Roman" w:hAnsi="Times New Roman" w:cs="Times New Roman"/>
                <w:sz w:val="20"/>
                <w:szCs w:val="2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C33103">
              <w:rPr>
                <w:rFonts w:ascii="Times New Roman" w:hAnsi="Times New Roman" w:cs="Times New Roman"/>
                <w:sz w:val="20"/>
                <w:szCs w:val="20"/>
              </w:rPr>
              <w:br/>
              <w:t>Сформированность представлений о географических объектах, явлениях, закономерностях; владение понятийным аппаратом географии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87,5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6.1. Умение применять и преобразовывать знаки и символы, модели и схемы для решения учебных и познавательных задач.</w:t>
            </w:r>
            <w:r w:rsidRPr="00C33103">
              <w:rPr>
                <w:rFonts w:ascii="Times New Roman" w:hAnsi="Times New Roman" w:cs="Times New Roman"/>
                <w:sz w:val="20"/>
                <w:szCs w:val="20"/>
              </w:rPr>
              <w:br/>
              <w:t>Умение осознанно использовать речевые средства для выражения своих мыслей; владение письменной речью.</w:t>
            </w:r>
            <w:r w:rsidRPr="00C33103">
              <w:rPr>
                <w:rFonts w:ascii="Times New Roman" w:hAnsi="Times New Roman" w:cs="Times New Roman"/>
                <w:sz w:val="20"/>
                <w:szCs w:val="20"/>
              </w:rPr>
              <w:br/>
              <w:t>Практические умения и навыки использования количественных и качественных характеристик компонентов географической среды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70,83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6.2K1. Умение применять и преобразовывать знаки и символы, модели и схемы для решения учебных и познавательных задач.</w:t>
            </w:r>
            <w:r w:rsidRPr="00C33103">
              <w:rPr>
                <w:rFonts w:ascii="Times New Roman" w:hAnsi="Times New Roman" w:cs="Times New Roman"/>
                <w:sz w:val="20"/>
                <w:szCs w:val="20"/>
              </w:rPr>
              <w:br/>
              <w:t>Умение осознанно использовать речевые средства для выражения своих мыслей; владение письменной речью.</w:t>
            </w:r>
            <w:r w:rsidRPr="00C33103">
              <w:rPr>
                <w:rFonts w:ascii="Times New Roman" w:hAnsi="Times New Roman" w:cs="Times New Roman"/>
                <w:sz w:val="20"/>
                <w:szCs w:val="20"/>
              </w:rPr>
              <w:br/>
              <w:t>Практические умения и навыки использования количественных и качественных характеристик компонентов географической среды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6.2K2. Умение применять и преобразовывать знаки и символы, модели и схемы для решения учебных и познавательных задач.</w:t>
            </w:r>
            <w:r w:rsidRPr="00C33103">
              <w:rPr>
                <w:rFonts w:ascii="Times New Roman" w:hAnsi="Times New Roman" w:cs="Times New Roman"/>
                <w:sz w:val="20"/>
                <w:szCs w:val="20"/>
              </w:rPr>
              <w:br/>
              <w:t>Умение осознанно использовать речевые средства для выражения своих мыслей; владение письменной речью.</w:t>
            </w:r>
            <w:r w:rsidRPr="00C33103">
              <w:rPr>
                <w:rFonts w:ascii="Times New Roman" w:hAnsi="Times New Roman" w:cs="Times New Roman"/>
                <w:sz w:val="20"/>
                <w:szCs w:val="20"/>
              </w:rPr>
              <w:br/>
              <w:t>Практические умения и навыки использования количественных и качественных характеристик компонентов географической среды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56,25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C33103">
              <w:rPr>
                <w:rFonts w:ascii="Times New Roman" w:hAnsi="Times New Roman" w:cs="Times New Roman"/>
                <w:sz w:val="20"/>
                <w:szCs w:val="20"/>
              </w:rPr>
              <w:br/>
              <w:t>Смысловое чтение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31,25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8.1. Практические умения и навыки использования количественных и качественных характеристик компонентов географической среды. </w:t>
            </w:r>
            <w:r w:rsidRPr="00C33103">
              <w:rPr>
                <w:rFonts w:ascii="Times New Roman" w:hAnsi="Times New Roman" w:cs="Times New Roman"/>
                <w:sz w:val="20"/>
                <w:szCs w:val="2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C33103">
              <w:rPr>
                <w:rFonts w:ascii="Times New Roman" w:hAnsi="Times New Roman" w:cs="Times New Roman"/>
                <w:sz w:val="20"/>
                <w:szCs w:val="20"/>
              </w:rPr>
              <w:br/>
              <w:t>Умение применять географическое мышление в познавательной практике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8.2. Практические умения и навыки использования количественных и качественных характеристик компонентов географической среды. </w:t>
            </w:r>
            <w:r w:rsidRPr="00C33103">
              <w:rPr>
                <w:rFonts w:ascii="Times New Roman" w:hAnsi="Times New Roman" w:cs="Times New Roman"/>
                <w:sz w:val="20"/>
                <w:szCs w:val="2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C33103">
              <w:rPr>
                <w:rFonts w:ascii="Times New Roman" w:hAnsi="Times New Roman" w:cs="Times New Roman"/>
                <w:sz w:val="20"/>
                <w:szCs w:val="20"/>
              </w:rPr>
              <w:br/>
              <w:t>Умение применять географическое мышление в познавательной практике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68,75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9K1. Сформированность представлений о географических объектах, процессах, явлениях, закономерностях; владение понятийным аппаратом географии.</w:t>
            </w:r>
            <w:r w:rsidRPr="00C33103">
              <w:rPr>
                <w:rFonts w:ascii="Times New Roman" w:hAnsi="Times New Roman" w:cs="Times New Roman"/>
                <w:sz w:val="20"/>
                <w:szCs w:val="20"/>
              </w:rPr>
              <w:br/>
              <w:t xml:space="preserve">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w:t>
            </w:r>
            <w:r w:rsidRPr="00C33103">
              <w:rPr>
                <w:rFonts w:ascii="Times New Roman" w:hAnsi="Times New Roman" w:cs="Times New Roman"/>
                <w:sz w:val="20"/>
                <w:szCs w:val="20"/>
              </w:rPr>
              <w:lastRenderedPageBreak/>
              <w:t>среды, соблюдения мер безопасности в случае природных стихийных бедствий.</w:t>
            </w:r>
            <w:r w:rsidRPr="00C33103">
              <w:rPr>
                <w:rFonts w:ascii="Times New Roman" w:hAnsi="Times New Roman" w:cs="Times New Roman"/>
                <w:sz w:val="20"/>
                <w:szCs w:val="20"/>
              </w:rPr>
              <w:br/>
              <w:t>Умение осознанно использовать речевые средства для выражения своих мыслей, формулирования и аргументации своего мнени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9K2. Сформированность представлений о географических объектах, процессах, явлениях, закономерностях; владение понятийным аппаратом географии.</w:t>
            </w:r>
            <w:r w:rsidRPr="00C33103">
              <w:rPr>
                <w:rFonts w:ascii="Times New Roman" w:hAnsi="Times New Roman" w:cs="Times New Roman"/>
                <w:sz w:val="20"/>
                <w:szCs w:val="2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C33103">
              <w:rPr>
                <w:rFonts w:ascii="Times New Roman" w:hAnsi="Times New Roman" w:cs="Times New Roman"/>
                <w:sz w:val="20"/>
                <w:szCs w:val="20"/>
              </w:rPr>
              <w:br/>
              <w:t>Умение осознанно использовать речевые средства для выражения своих мыслей, формулирования и аргументации своего мнени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58,33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9K3. Сформированность представлений о географических объектах, процессах, явлениях, закономерностях; владение понятийным аппаратом географии.</w:t>
            </w:r>
            <w:r w:rsidRPr="00C33103">
              <w:rPr>
                <w:rFonts w:ascii="Times New Roman" w:hAnsi="Times New Roman" w:cs="Times New Roman"/>
                <w:sz w:val="20"/>
                <w:szCs w:val="2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C33103">
              <w:rPr>
                <w:rFonts w:ascii="Times New Roman" w:hAnsi="Times New Roman" w:cs="Times New Roman"/>
                <w:sz w:val="20"/>
                <w:szCs w:val="20"/>
              </w:rPr>
              <w:br/>
              <w:t>Умение осознанно использовать речевые средства для выражения своих мыслей, формулирования и аргументации своего мнени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10.1. Первичные компетенции использования территориального подхода как основы географического мышления.</w:t>
            </w:r>
            <w:r w:rsidRPr="00C33103">
              <w:rPr>
                <w:rFonts w:ascii="Times New Roman" w:hAnsi="Times New Roman" w:cs="Times New Roman"/>
                <w:sz w:val="20"/>
                <w:szCs w:val="20"/>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C33103">
              <w:rPr>
                <w:rFonts w:ascii="Times New Roman" w:hAnsi="Times New Roman" w:cs="Times New Roman"/>
                <w:sz w:val="20"/>
                <w:szCs w:val="2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10.2K1. Первичные компетенции использования территориального подхода как основы географического мышления.</w:t>
            </w:r>
            <w:r w:rsidRPr="00C33103">
              <w:rPr>
                <w:rFonts w:ascii="Times New Roman" w:hAnsi="Times New Roman" w:cs="Times New Roman"/>
                <w:sz w:val="20"/>
                <w:szCs w:val="20"/>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C33103">
              <w:rPr>
                <w:rFonts w:ascii="Times New Roman" w:hAnsi="Times New Roman" w:cs="Times New Roman"/>
                <w:sz w:val="20"/>
                <w:szCs w:val="2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37,5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10.2K2. Первичные компетенции использования территориального подхода как основы географического мышления.</w:t>
            </w:r>
            <w:r w:rsidRPr="00C33103">
              <w:rPr>
                <w:rFonts w:ascii="Times New Roman" w:hAnsi="Times New Roman" w:cs="Times New Roman"/>
                <w:sz w:val="20"/>
                <w:szCs w:val="20"/>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C33103">
              <w:rPr>
                <w:rFonts w:ascii="Times New Roman" w:hAnsi="Times New Roman" w:cs="Times New Roman"/>
                <w:sz w:val="20"/>
                <w:szCs w:val="2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16,67</w:t>
            </w:r>
          </w:p>
        </w:tc>
      </w:tr>
    </w:tbl>
    <w:p w:rsidR="00C7477F" w:rsidRPr="00C33103" w:rsidRDefault="00C7477F" w:rsidP="00C7477F">
      <w:pPr>
        <w:spacing w:after="0"/>
        <w:jc w:val="both"/>
        <w:rPr>
          <w:rFonts w:ascii="Times New Roman" w:hAnsi="Times New Roman" w:cs="Times New Roman"/>
          <w:b/>
          <w:bCs/>
          <w:sz w:val="24"/>
          <w:szCs w:val="24"/>
        </w:rPr>
      </w:pPr>
      <w:r w:rsidRPr="00C33103">
        <w:rPr>
          <w:rFonts w:ascii="Times New Roman" w:hAnsi="Times New Roman" w:cs="Times New Roman"/>
          <w:sz w:val="24"/>
          <w:szCs w:val="24"/>
        </w:rPr>
        <w:t>По результатам ВПР по географии наибольшие затруднения у участников ВПР вызвало задание № 10.2K2. Первичные компетенции использования территориального подхода как основы географического мышления»- 16,67%</w:t>
      </w:r>
    </w:p>
    <w:p w:rsidR="00C7477F" w:rsidRPr="00C33103" w:rsidRDefault="00C7477F" w:rsidP="00C7477F">
      <w:pPr>
        <w:spacing w:after="0"/>
        <w:jc w:val="center"/>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4</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16,67</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14</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58,33</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25</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24</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sz w:val="24"/>
          <w:szCs w:val="24"/>
        </w:rPr>
      </w:pP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lastRenderedPageBreak/>
        <w:t>История</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6 «б» класс (по выбору)</w:t>
      </w:r>
    </w:p>
    <w:p w:rsidR="00C7477F" w:rsidRPr="00C33103" w:rsidRDefault="00C7477F" w:rsidP="00C7477F">
      <w:pPr>
        <w:pStyle w:val="a3"/>
        <w:spacing w:line="240" w:lineRule="atLeast"/>
        <w:contextualSpacing/>
      </w:pPr>
      <w:r w:rsidRPr="00C33103">
        <w:t xml:space="preserve">Каждый вариант проверочной работы включает в себя 10 заданий. </w:t>
      </w:r>
    </w:p>
    <w:p w:rsidR="00C7477F" w:rsidRPr="00C33103" w:rsidRDefault="00C7477F" w:rsidP="00C7477F">
      <w:pPr>
        <w:spacing w:after="0" w:line="360" w:lineRule="auto"/>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20</w:t>
      </w:r>
    </w:p>
    <w:p w:rsidR="00C7477F" w:rsidRPr="00C33103" w:rsidRDefault="00C7477F" w:rsidP="00C7477F">
      <w:pPr>
        <w:spacing w:after="0" w:line="360" w:lineRule="auto"/>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истории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0–5</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6–10</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11–15</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16–20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193</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17.1</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43</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34.7</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5.2</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30.4</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39.1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28.3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 xml:space="preserve">2.2 </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358</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12.6</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46.9</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30.2</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10.3</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19.4</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66.7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13.9</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 xml:space="preserve">0 </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24,44</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57,78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13,33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4,44</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50508E"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20</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50508E"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15</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50508E"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60</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50508E"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50508E"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28 учащихся 6-х классов работу выполняли 20 (71,4%).</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15 (Сухова К.)</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3 (Андреева У.)</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справились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- 5 человек (25%)</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- 12 человек (60%)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- 3 человека (15%) – Андреева У., </w:t>
      </w:r>
      <w:r w:rsidRPr="00C33103">
        <w:rPr>
          <w:rFonts w:ascii="Times New Roman" w:eastAsia="Calibri" w:hAnsi="Times New Roman" w:cs="Times New Roman"/>
          <w:bCs/>
          <w:iCs/>
          <w:sz w:val="24"/>
          <w:szCs w:val="24"/>
        </w:rPr>
        <w:t xml:space="preserve"> Ларина А., Чебодаева Е.</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3,1; </w:t>
      </w:r>
      <w:r w:rsidRPr="00C33103">
        <w:rPr>
          <w:rFonts w:ascii="Times New Roman" w:eastAsia="Times New Roman" w:hAnsi="Times New Roman" w:cs="Times New Roman"/>
          <w:b/>
          <w:i/>
          <w:sz w:val="24"/>
          <w:szCs w:val="24"/>
          <w:lang w:eastAsia="ru-RU"/>
        </w:rPr>
        <w:t>доля учащихся, освоивших программу высокого и выше среднего уровней</w:t>
      </w:r>
      <w:r w:rsidRPr="00C33103">
        <w:rPr>
          <w:rFonts w:ascii="Times New Roman" w:eastAsia="Calibri" w:hAnsi="Times New Roman" w:cs="Times New Roman"/>
          <w:b/>
          <w:i/>
          <w:sz w:val="24"/>
          <w:szCs w:val="24"/>
        </w:rPr>
        <w:t xml:space="preserve"> – 25%, % успеваемости – 85%</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истории в 6-х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80%</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34,1%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90,9%</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17,7%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77,7%</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85%</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0,1 балла, доля учащихся, освоивших программу высокого и выше среднего уровней повысилась на 7,3%, % успеваемости повысился на 7,3%.</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lastRenderedPageBreak/>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55</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2. Смысловое чтение. Проводить поиск информации в исторических текстах, материальных исторических памятниках Средневековья</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75</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38,33</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30</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15</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55</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22,5</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25</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80</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lastRenderedPageBreak/>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55</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10.1.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60</w:t>
            </w:r>
          </w:p>
        </w:tc>
      </w:tr>
      <w:tr w:rsidR="00C33103" w:rsidRPr="00C33103" w:rsidTr="00EF460F">
        <w:trPr>
          <w:trHeight w:val="299"/>
        </w:trPr>
        <w:tc>
          <w:tcPr>
            <w:tcW w:w="6257" w:type="dxa"/>
            <w:noWrap/>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10.2.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50508E" w:rsidRPr="00C33103" w:rsidRDefault="0050508E" w:rsidP="00FE7304">
            <w:pPr>
              <w:rPr>
                <w:rFonts w:ascii="Times New Roman" w:hAnsi="Times New Roman" w:cs="Times New Roman"/>
                <w:sz w:val="20"/>
                <w:szCs w:val="20"/>
              </w:rPr>
            </w:pPr>
            <w:r w:rsidRPr="00C33103">
              <w:rPr>
                <w:rFonts w:ascii="Times New Roman" w:hAnsi="Times New Roman" w:cs="Times New Roman"/>
                <w:sz w:val="20"/>
                <w:szCs w:val="20"/>
              </w:rPr>
              <w:t>22,5</w:t>
            </w:r>
          </w:p>
        </w:tc>
      </w:tr>
    </w:tbl>
    <w:p w:rsidR="00C7477F" w:rsidRPr="00C33103" w:rsidRDefault="00C7477F" w:rsidP="0050508E">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 xml:space="preserve">По результатам ВПР по истории наибольшие затруднения у участников ВПР </w:t>
      </w:r>
      <w:r w:rsidR="0050508E" w:rsidRPr="00C33103">
        <w:rPr>
          <w:rFonts w:ascii="Times New Roman" w:hAnsi="Times New Roman" w:cs="Times New Roman"/>
          <w:sz w:val="24"/>
          <w:szCs w:val="24"/>
        </w:rPr>
        <w:t>вызвало задание № 5</w:t>
      </w:r>
      <w:r w:rsidRPr="00C33103">
        <w:rPr>
          <w:rFonts w:ascii="Times New Roman" w:hAnsi="Times New Roman" w:cs="Times New Roman"/>
          <w:sz w:val="24"/>
          <w:szCs w:val="24"/>
        </w:rPr>
        <w:t xml:space="preserve"> «</w:t>
      </w:r>
      <w:r w:rsidR="0050508E" w:rsidRPr="00C33103">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r w:rsidRPr="00C33103">
        <w:rPr>
          <w:rFonts w:ascii="Times New Roman" w:hAnsi="Times New Roman" w:cs="Times New Roman"/>
          <w:sz w:val="24"/>
          <w:szCs w:val="24"/>
        </w:rPr>
        <w:t>»</w:t>
      </w:r>
      <w:r w:rsidR="0050508E" w:rsidRPr="00C33103">
        <w:rPr>
          <w:rFonts w:ascii="Times New Roman" w:hAnsi="Times New Roman" w:cs="Times New Roman"/>
          <w:sz w:val="24"/>
          <w:szCs w:val="24"/>
        </w:rPr>
        <w:t xml:space="preserve"> - 15%.</w:t>
      </w:r>
    </w:p>
    <w:p w:rsidR="00C7477F" w:rsidRPr="00C33103" w:rsidRDefault="00C7477F" w:rsidP="0050508E">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50508E"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9</w:t>
            </w:r>
          </w:p>
        </w:tc>
        <w:tc>
          <w:tcPr>
            <w:tcW w:w="3238" w:type="dxa"/>
            <w:vAlign w:val="center"/>
          </w:tcPr>
          <w:p w:rsidR="00C7477F" w:rsidRPr="00C33103" w:rsidRDefault="0050508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45</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50508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11</w:t>
            </w:r>
          </w:p>
        </w:tc>
        <w:tc>
          <w:tcPr>
            <w:tcW w:w="3238" w:type="dxa"/>
            <w:vAlign w:val="center"/>
          </w:tcPr>
          <w:p w:rsidR="00C7477F" w:rsidRPr="00C33103" w:rsidRDefault="0050508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55</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50508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50508E"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50508E"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20</w:t>
            </w:r>
          </w:p>
        </w:tc>
        <w:tc>
          <w:tcPr>
            <w:tcW w:w="3238" w:type="dxa"/>
            <w:vAlign w:val="center"/>
          </w:tcPr>
          <w:p w:rsidR="00C7477F" w:rsidRPr="00C33103" w:rsidRDefault="0050508E"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b/>
          <w:bCs/>
        </w:rPr>
      </w:pPr>
    </w:p>
    <w:p w:rsidR="00C7477F" w:rsidRPr="00C33103" w:rsidRDefault="00C7477F" w:rsidP="00C7477F">
      <w:pPr>
        <w:spacing w:after="0"/>
        <w:ind w:firstLine="709"/>
        <w:jc w:val="both"/>
        <w:rPr>
          <w:rFonts w:ascii="Times New Roman" w:hAnsi="Times New Roman" w:cs="Times New Roman"/>
          <w:b/>
          <w:bCs/>
        </w:rPr>
      </w:pPr>
    </w:p>
    <w:p w:rsidR="00C7477F" w:rsidRPr="00C33103" w:rsidRDefault="00C7477F" w:rsidP="00C7477F">
      <w:pPr>
        <w:spacing w:after="0" w:line="240" w:lineRule="atLeast"/>
        <w:contextualSpacing/>
        <w:jc w:val="center"/>
        <w:rPr>
          <w:rFonts w:ascii="Times New Roman" w:hAnsi="Times New Roman" w:cs="Times New Roman"/>
          <w:b/>
          <w:sz w:val="32"/>
          <w:szCs w:val="32"/>
        </w:rPr>
      </w:pPr>
      <w:bookmarkStart w:id="10" w:name="_Hlk15730831"/>
      <w:r w:rsidRPr="00C33103">
        <w:rPr>
          <w:rFonts w:ascii="Times New Roman" w:hAnsi="Times New Roman" w:cs="Times New Roman"/>
          <w:b/>
          <w:sz w:val="32"/>
          <w:szCs w:val="32"/>
        </w:rPr>
        <w:t>Биология</w:t>
      </w:r>
      <w:r w:rsidRPr="00C33103">
        <w:rPr>
          <w:rFonts w:ascii="Times New Roman" w:hAnsi="Times New Roman" w:cs="Times New Roman"/>
          <w:b/>
          <w:sz w:val="32"/>
          <w:szCs w:val="32"/>
          <w:lang w:val="en-US"/>
        </w:rPr>
        <w:t xml:space="preserve"> (</w:t>
      </w:r>
      <w:r w:rsidRPr="00C33103">
        <w:rPr>
          <w:rFonts w:ascii="Times New Roman" w:hAnsi="Times New Roman" w:cs="Times New Roman"/>
          <w:b/>
          <w:sz w:val="32"/>
          <w:szCs w:val="32"/>
        </w:rPr>
        <w:t>по выбору)</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6 «б» класс</w:t>
      </w:r>
    </w:p>
    <w:p w:rsidR="00C7477F" w:rsidRPr="00C33103" w:rsidRDefault="00C7477F" w:rsidP="00C7477F">
      <w:pPr>
        <w:pStyle w:val="a3"/>
        <w:spacing w:line="240" w:lineRule="atLeast"/>
        <w:contextualSpacing/>
      </w:pPr>
      <w:r w:rsidRPr="00C33103">
        <w:t xml:space="preserve">Каждый вариант проверочной работы включает в себя 10 заданий. </w:t>
      </w:r>
    </w:p>
    <w:p w:rsidR="00C7477F" w:rsidRPr="00C33103" w:rsidRDefault="00C7477F" w:rsidP="00C7477F">
      <w:pPr>
        <w:spacing w:after="0" w:line="360" w:lineRule="auto"/>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28</w:t>
      </w:r>
    </w:p>
    <w:p w:rsidR="00C7477F" w:rsidRPr="00C33103" w:rsidRDefault="00C7477F" w:rsidP="00C7477F">
      <w:pPr>
        <w:spacing w:after="0" w:line="360" w:lineRule="auto"/>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биологии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 xml:space="preserve">0–11 </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12–17</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18–23</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24–28</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189</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13.2</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60.3</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25.4</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1.1</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8.7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56.5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34.8</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lastRenderedPageBreak/>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374</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16.3</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43.6</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6.1</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2.6</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42.1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39.5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15.8</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1,92</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30,77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67,31</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66,67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33,33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28 учащихся 6 «б» класса работу выполняли 24 (85,7%).</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21 (Сухова К.)</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12 (Малинин Н.)</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справилось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- 8  человек (33,33%)</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- 16 человек (66,67%)</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- 0 человек (0%) </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3,3;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33,3%, % успеваемости – 100%</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биологии в 6-х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3,2</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46,3%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63,6%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100%</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67,3%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98%</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33,3%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100%</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понизился 0,3 балла, доля учащихся, освоивших программу высокого и выше среднего уровней понизилась на 34%, % успеваемости повысился на 2%.</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Свойства живых организмов их проявление у растений. Жизнедеятельность цветковых растений</w:t>
            </w:r>
            <w:r w:rsidRPr="00C33103">
              <w:rPr>
                <w:rFonts w:ascii="Times New Roman" w:hAnsi="Times New Roman" w:cs="Times New Roman"/>
                <w:sz w:val="20"/>
                <w:szCs w:val="20"/>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70,83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 Свойства живых организмов их проявление у растений. Жизнедеятельность цветковых растений</w:t>
            </w:r>
            <w:r w:rsidRPr="00C33103">
              <w:rPr>
                <w:rFonts w:ascii="Times New Roman" w:hAnsi="Times New Roman" w:cs="Times New Roman"/>
                <w:sz w:val="20"/>
                <w:szCs w:val="20"/>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 Свойства живых организмов их проявление у растений. Жизнедеятельность цветковых растений</w:t>
            </w:r>
            <w:r w:rsidRPr="00C33103">
              <w:rPr>
                <w:rFonts w:ascii="Times New Roman" w:hAnsi="Times New Roman" w:cs="Times New Roman"/>
                <w:sz w:val="20"/>
                <w:szCs w:val="20"/>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29,17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2.1. Микроскопическое строение растений. Ткани растений </w:t>
            </w:r>
            <w:r w:rsidRPr="00C33103">
              <w:rPr>
                <w:rFonts w:ascii="Times New Roman" w:hAnsi="Times New Roman" w:cs="Times New Roman"/>
                <w:sz w:val="20"/>
                <w:szCs w:val="20"/>
              </w:rPr>
              <w:br/>
              <w:t xml:space="preserve">Умение определять понятия, создавать обобщения, устанавливать </w:t>
            </w:r>
            <w:r w:rsidRPr="00C33103">
              <w:rPr>
                <w:rFonts w:ascii="Times New Roman" w:hAnsi="Times New Roman" w:cs="Times New Roman"/>
                <w:sz w:val="20"/>
                <w:szCs w:val="20"/>
              </w:rPr>
              <w:lastRenderedPageBreak/>
              <w:t>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2.2. Микроскопическое строение растений. Ткани растений </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3.1. Органы цветкового растения. Микроскопическое строение растений </w:t>
            </w:r>
            <w:r w:rsidRPr="00C33103">
              <w:rPr>
                <w:rFonts w:ascii="Times New Roman" w:hAnsi="Times New Roman" w:cs="Times New Roman"/>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3.2. Органы цветкового растения. Микроскопическое строение растений </w:t>
            </w:r>
            <w:r w:rsidRPr="00C33103">
              <w:rPr>
                <w:rFonts w:ascii="Times New Roman" w:hAnsi="Times New Roman" w:cs="Times New Roman"/>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3.3. Органы цветкового растения. Микроскопическое строение растений </w:t>
            </w:r>
            <w:r w:rsidRPr="00C33103">
              <w:rPr>
                <w:rFonts w:ascii="Times New Roman" w:hAnsi="Times New Roman" w:cs="Times New Roman"/>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3.4. Органы цветкового растения. Микроскопическое строение растений </w:t>
            </w:r>
            <w:r w:rsidRPr="00C33103">
              <w:rPr>
                <w:rFonts w:ascii="Times New Roman" w:hAnsi="Times New Roman" w:cs="Times New Roman"/>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 Царство Растения. Органы цветкового растения. Жизнедеятельность цветковых растений </w:t>
            </w:r>
            <w:r w:rsidRPr="00C33103">
              <w:rPr>
                <w:rFonts w:ascii="Times New Roman" w:hAnsi="Times New Roman" w:cs="Times New Roman"/>
                <w:sz w:val="20"/>
                <w:szCs w:val="20"/>
              </w:rPr>
              <w:br/>
              <w:t>Смысловое чтение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85,42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5.1. Царство Растения. Органы цветкового растения.    </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97,92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5.2. Царство Растения. Органы цветкового растения.    </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5.3. Царство Растения. Органы цветкового растения.    </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37,5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 Царство Растения. Органы цветкового растения. Жизнедеятельность цветковых растений. Многообразие цветковых растений</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95,83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7. Царство Растения Органы цветкового растения. Многообразие цветковых растений </w:t>
            </w:r>
            <w:r w:rsidRPr="00C33103">
              <w:rPr>
                <w:rFonts w:ascii="Times New Roman" w:hAnsi="Times New Roman" w:cs="Times New Roman"/>
                <w:sz w:val="20"/>
                <w:szCs w:val="2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81,25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8.1. Биология как наука. Методы изучения живых организмов. Свойства живых организмов. </w:t>
            </w:r>
            <w:r w:rsidRPr="00C33103">
              <w:rPr>
                <w:rFonts w:ascii="Times New Roman" w:hAnsi="Times New Roman" w:cs="Times New Roman"/>
                <w:sz w:val="20"/>
                <w:szCs w:val="2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45,83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8.2. Биология как наука. Методы изучения живых организмов. Свойства живых организмов. </w:t>
            </w:r>
            <w:r w:rsidRPr="00C33103">
              <w:rPr>
                <w:rFonts w:ascii="Times New Roman" w:hAnsi="Times New Roman" w:cs="Times New Roman"/>
                <w:sz w:val="20"/>
                <w:szCs w:val="2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8.3. Биология как наука. Методы изучения живых организмов. Свойства живых организмов. </w:t>
            </w:r>
            <w:r w:rsidRPr="00C33103">
              <w:rPr>
                <w:rFonts w:ascii="Times New Roman" w:hAnsi="Times New Roman" w:cs="Times New Roman"/>
                <w:sz w:val="20"/>
                <w:szCs w:val="2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9. Царства Растения. Органы цветкового растения </w:t>
            </w:r>
            <w:r w:rsidRPr="00C33103">
              <w:rPr>
                <w:rFonts w:ascii="Times New Roman" w:hAnsi="Times New Roman" w:cs="Times New Roman"/>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Работа с биологическим рисунком.</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89,58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10.1. Приемы выращивания, размножения растений и ухода за ними. </w:t>
            </w:r>
            <w:r w:rsidRPr="00C33103">
              <w:rPr>
                <w:rFonts w:ascii="Times New Roman" w:hAnsi="Times New Roman" w:cs="Times New Roman"/>
                <w:sz w:val="20"/>
                <w:szCs w:val="20"/>
              </w:rPr>
              <w:br/>
              <w:t>Умение создавать, применять и преобразовывать знаки и символы, модели и схемы для решения учебных и познавательных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93,75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10.2. Приемы выращивания, размножения растений и ухода за ними. </w:t>
            </w:r>
            <w:r w:rsidRPr="00C33103">
              <w:rPr>
                <w:rFonts w:ascii="Times New Roman" w:hAnsi="Times New Roman" w:cs="Times New Roman"/>
                <w:sz w:val="20"/>
                <w:szCs w:val="20"/>
              </w:rPr>
              <w:br/>
              <w:t>Умение создавать, применять и преобразовывать знаки и символы, модели и схемы для решения учебных и познавательных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95,83</w:t>
            </w:r>
          </w:p>
        </w:tc>
      </w:tr>
    </w:tbl>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 xml:space="preserve">По результатам ВПР по биологии наибольшие затруднения у участников ВПР вызвало задание № 3 «Органы цветкового растения. Микроскопическое строение растений» - 8,33%. </w:t>
      </w:r>
    </w:p>
    <w:p w:rsidR="00C7477F" w:rsidRPr="00C33103" w:rsidRDefault="00C7477F" w:rsidP="00C7477F">
      <w:pPr>
        <w:spacing w:after="0"/>
        <w:jc w:val="center"/>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4,17</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22</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91,67</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4,17</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24</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tabs>
          <w:tab w:val="left" w:pos="4185"/>
        </w:tabs>
        <w:spacing w:after="0" w:line="240" w:lineRule="atLeast"/>
        <w:contextualSpacing/>
        <w:rPr>
          <w:rFonts w:ascii="Times New Roman" w:hAnsi="Times New Roman" w:cs="Times New Roman"/>
          <w:b/>
          <w:sz w:val="32"/>
          <w:szCs w:val="32"/>
        </w:rPr>
      </w:pPr>
    </w:p>
    <w:bookmarkEnd w:id="10"/>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Обществознание</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6 «а» класс (по выбору)</w:t>
      </w:r>
    </w:p>
    <w:p w:rsidR="00C7477F" w:rsidRPr="00C33103" w:rsidRDefault="00C7477F" w:rsidP="00C7477F">
      <w:pPr>
        <w:pStyle w:val="a3"/>
        <w:spacing w:line="240" w:lineRule="atLeast"/>
        <w:contextualSpacing/>
      </w:pPr>
      <w:r w:rsidRPr="00C33103">
        <w:t xml:space="preserve">Каждый вариант проверочной работы включает в себя 8 заданий. </w:t>
      </w:r>
    </w:p>
    <w:p w:rsidR="00C7477F" w:rsidRPr="00C33103" w:rsidRDefault="00C7477F" w:rsidP="00C7477F">
      <w:pPr>
        <w:spacing w:after="0" w:line="360" w:lineRule="auto"/>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23</w:t>
      </w:r>
    </w:p>
    <w:p w:rsidR="00C7477F" w:rsidRPr="00C33103" w:rsidRDefault="00C7477F" w:rsidP="00C7477F">
      <w:pPr>
        <w:spacing w:after="0" w:line="360" w:lineRule="auto"/>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обществознанию</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Cs/>
                <w:sz w:val="24"/>
                <w:szCs w:val="24"/>
              </w:rPr>
            </w:pPr>
            <w:r w:rsidRPr="00C33103">
              <w:rPr>
                <w:bCs/>
                <w:sz w:val="24"/>
                <w:szCs w:val="24"/>
              </w:rPr>
              <w:t xml:space="preserve">0–8 </w:t>
            </w:r>
          </w:p>
        </w:tc>
        <w:tc>
          <w:tcPr>
            <w:tcW w:w="1275" w:type="dxa"/>
          </w:tcPr>
          <w:p w:rsidR="00C7477F" w:rsidRPr="00C33103" w:rsidRDefault="00C7477F" w:rsidP="00FA46DA">
            <w:pPr>
              <w:pStyle w:val="22"/>
              <w:shd w:val="clear" w:color="auto" w:fill="auto"/>
              <w:spacing w:line="240" w:lineRule="auto"/>
              <w:rPr>
                <w:bCs/>
                <w:sz w:val="24"/>
                <w:szCs w:val="24"/>
              </w:rPr>
            </w:pPr>
            <w:r w:rsidRPr="00C33103">
              <w:rPr>
                <w:bCs/>
                <w:sz w:val="24"/>
                <w:szCs w:val="24"/>
              </w:rPr>
              <w:t>9–14</w:t>
            </w:r>
          </w:p>
        </w:tc>
        <w:tc>
          <w:tcPr>
            <w:tcW w:w="1418" w:type="dxa"/>
          </w:tcPr>
          <w:p w:rsidR="00C7477F" w:rsidRPr="00C33103" w:rsidRDefault="00C7477F" w:rsidP="00FA46DA">
            <w:pPr>
              <w:pStyle w:val="22"/>
              <w:shd w:val="clear" w:color="auto" w:fill="auto"/>
              <w:spacing w:line="240" w:lineRule="auto"/>
              <w:rPr>
                <w:bCs/>
                <w:sz w:val="24"/>
                <w:szCs w:val="24"/>
              </w:rPr>
            </w:pPr>
            <w:r w:rsidRPr="00C33103">
              <w:rPr>
                <w:bCs/>
                <w:sz w:val="24"/>
                <w:szCs w:val="24"/>
              </w:rPr>
              <w:t>15–19</w:t>
            </w:r>
          </w:p>
        </w:tc>
        <w:tc>
          <w:tcPr>
            <w:tcW w:w="1417" w:type="dxa"/>
          </w:tcPr>
          <w:p w:rsidR="00C7477F" w:rsidRPr="00C33103" w:rsidRDefault="00C7477F" w:rsidP="00FA46DA">
            <w:pPr>
              <w:pStyle w:val="22"/>
              <w:shd w:val="clear" w:color="auto" w:fill="auto"/>
              <w:spacing w:line="240" w:lineRule="auto"/>
              <w:rPr>
                <w:bCs/>
                <w:sz w:val="24"/>
                <w:szCs w:val="24"/>
              </w:rPr>
            </w:pPr>
            <w:r w:rsidRPr="00C33103">
              <w:rPr>
                <w:bCs/>
                <w:sz w:val="24"/>
                <w:szCs w:val="24"/>
              </w:rPr>
              <w:t>20–23</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216</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13.4</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47.2</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27.3</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12</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 xml:space="preserve">Доля участников (в %), получивших отметку </w:t>
            </w:r>
            <w:r w:rsidRPr="00C33103">
              <w:rPr>
                <w:rFonts w:ascii="Times New Roman" w:hAnsi="Times New Roman" w:cs="Times New Roman"/>
                <w:sz w:val="24"/>
                <w:szCs w:val="24"/>
              </w:rPr>
              <w:lastRenderedPageBreak/>
              <w:t>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lastRenderedPageBreak/>
              <w:t>44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15.9</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54.5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29.5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 низкие результаты</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lastRenderedPageBreak/>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378</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12.4</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45</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34.1</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8.5</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21.1</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36.8</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7.9</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17,39</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60,87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21,74</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24 учащихся 6 «а» класса работу выполняли 23 (95,8%).</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16 (Максимов М., Стефаненко А.)</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4 (Москаленко В.)</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справились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- 5 человек (21,7%)</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- 14 человек (60,8%)</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 - 4 человека (17,3%) – Алдохин В., Козина В., Москаленко В., Чебанюк А.</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21,7%, % успеваемости – 82,7%</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обществознанию в 6-х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44,7%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79%</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21,7%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82,7%</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2018-2019 учебным годом средний балл понизился 0,3 балла, доля учащихся, освоивших программу высокого и выше среднего уровней понизился на 23%, % успеваемости повысился на 3,7%.</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33103">
              <w:rPr>
                <w:rFonts w:ascii="Times New Roman" w:hAnsi="Times New Roman" w:cs="Times New Roman"/>
                <w:sz w:val="20"/>
                <w:szCs w:val="20"/>
              </w:rPr>
              <w:br/>
              <w:t>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65,22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C33103">
              <w:rPr>
                <w:rFonts w:ascii="Times New Roman" w:hAnsi="Times New Roman" w:cs="Times New Roman"/>
                <w:sz w:val="20"/>
                <w:szCs w:val="20"/>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52,17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C33103">
              <w:rPr>
                <w:rFonts w:ascii="Times New Roman" w:hAnsi="Times New Roman" w:cs="Times New Roman"/>
                <w:sz w:val="20"/>
                <w:szCs w:val="20"/>
              </w:rPr>
              <w:br/>
              <w:t xml:space="preserve">Использовать знания о биологическом и социальном в человеке для характеристики его природы;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17,39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33103">
              <w:rPr>
                <w:rFonts w:ascii="Times New Roman" w:hAnsi="Times New Roman" w:cs="Times New Roman"/>
                <w:sz w:val="20"/>
                <w:szCs w:val="20"/>
              </w:rPr>
              <w:br/>
              <w:t>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76,09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33103">
              <w:rPr>
                <w:rFonts w:ascii="Times New Roman" w:hAnsi="Times New Roman" w:cs="Times New Roman"/>
                <w:sz w:val="20"/>
                <w:szCs w:val="20"/>
              </w:rPr>
              <w:br/>
              <w:t>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82,61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82,61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C33103">
              <w:rPr>
                <w:rFonts w:ascii="Times New Roman" w:hAnsi="Times New Roman" w:cs="Times New Roman"/>
                <w:sz w:val="20"/>
                <w:szCs w:val="20"/>
              </w:rPr>
              <w:br/>
              <w:t>Использовать знания о биологическом и социальном в человеке для характеристики его природы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47,83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5.1. Понимание основных принципов жизни общества, основ современных научных теорий общественного развития;</w:t>
            </w:r>
            <w:r w:rsidRPr="00C33103">
              <w:rPr>
                <w:rFonts w:ascii="Times New Roman" w:hAnsi="Times New Roman" w:cs="Times New Roman"/>
                <w:sz w:val="20"/>
                <w:szCs w:val="20"/>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47,83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5.2. 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30,43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5.3. Наблюдать и характеризовать явления и события, происходящие в различных сферах общественной жизни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95,65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6.2. Выполнять несложные практические задания, основанные на ситуациях жизнедеятельности человека в разных сферах общества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w:t>
            </w:r>
            <w:r w:rsidRPr="00C33103">
              <w:rPr>
                <w:rFonts w:ascii="Times New Roman" w:hAnsi="Times New Roman" w:cs="Times New Roman"/>
                <w:sz w:val="20"/>
                <w:szCs w:val="20"/>
              </w:rPr>
              <w:lastRenderedPageBreak/>
              <w:t>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67,39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82,61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34,78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15,94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21,74</w:t>
            </w:r>
          </w:p>
        </w:tc>
      </w:tr>
    </w:tbl>
    <w:p w:rsidR="00C7477F" w:rsidRPr="00C33103" w:rsidRDefault="00C7477F" w:rsidP="00C7477F">
      <w:pPr>
        <w:spacing w:after="0"/>
        <w:ind w:firstLine="709"/>
        <w:jc w:val="both"/>
        <w:rPr>
          <w:rFonts w:ascii="Times New Roman" w:hAnsi="Times New Roman" w:cs="Times New Roman"/>
        </w:rPr>
      </w:pPr>
      <w:r w:rsidRPr="00C33103">
        <w:rPr>
          <w:rFonts w:ascii="Times New Roman" w:hAnsi="Times New Roman" w:cs="Times New Roman"/>
        </w:rPr>
        <w:t>По результатам ВПР по обществознанию наибольшие затруднения у участников ВПР вызвало задание № 6 «Выполнять несложные практические задания, основанные на ситуациях жизнедеятельности человека в разных сферах общества</w:t>
      </w:r>
      <w:r w:rsidRPr="00C33103">
        <w:rPr>
          <w:rFonts w:ascii="Times New Roman" w:eastAsia="Calibri" w:hAnsi="Times New Roman" w:cs="Times New Roman"/>
        </w:rPr>
        <w:t xml:space="preserve"> </w:t>
      </w:r>
      <w:r w:rsidRPr="00C33103">
        <w:rPr>
          <w:rFonts w:ascii="Times New Roman" w:hAnsi="Times New Roman" w:cs="Times New Roman"/>
        </w:rPr>
        <w:t>» - 0%.</w:t>
      </w:r>
    </w:p>
    <w:p w:rsidR="00C7477F" w:rsidRPr="00C33103" w:rsidRDefault="00C7477F" w:rsidP="00C7477F">
      <w:pPr>
        <w:spacing w:after="0"/>
        <w:jc w:val="both"/>
        <w:rPr>
          <w:rFonts w:ascii="Times New Roman" w:hAnsi="Times New Roman" w:cs="Times New Roman"/>
        </w:rPr>
      </w:pP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p w:rsidR="00C7477F" w:rsidRPr="00C33103" w:rsidRDefault="00C7477F" w:rsidP="00C7477F">
      <w:pPr>
        <w:spacing w:after="0"/>
        <w:ind w:firstLine="709"/>
        <w:jc w:val="both"/>
        <w:rPr>
          <w:rFonts w:ascii="Times New Roman" w:hAnsi="Times New Roman" w:cs="Times New Roman"/>
          <w:b/>
          <w:bCs/>
        </w:rPr>
      </w:pP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16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69,57</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7</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30,43</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23</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b/>
          <w:bCs/>
        </w:rPr>
      </w:pP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Русский язык</w:t>
      </w:r>
    </w:p>
    <w:p w:rsidR="00C7477F" w:rsidRPr="00C33103" w:rsidRDefault="00C7477F" w:rsidP="00C7477F">
      <w:pPr>
        <w:spacing w:after="0" w:line="240" w:lineRule="atLeast"/>
        <w:contextualSpacing/>
        <w:jc w:val="center"/>
        <w:rPr>
          <w:rFonts w:ascii="Times New Roman" w:hAnsi="Times New Roman" w:cs="Times New Roman"/>
          <w:b/>
          <w:sz w:val="32"/>
          <w:szCs w:val="32"/>
        </w:rPr>
      </w:pPr>
      <w:r w:rsidRPr="00C33103">
        <w:rPr>
          <w:rFonts w:ascii="Times New Roman" w:hAnsi="Times New Roman" w:cs="Times New Roman"/>
          <w:b/>
          <w:sz w:val="32"/>
          <w:szCs w:val="32"/>
        </w:rPr>
        <w:t>6 класс</w:t>
      </w:r>
    </w:p>
    <w:p w:rsidR="00C7477F" w:rsidRPr="00C33103" w:rsidRDefault="00C7477F" w:rsidP="00C7477F">
      <w:pPr>
        <w:pStyle w:val="a3"/>
        <w:spacing w:line="240" w:lineRule="atLeast"/>
        <w:contextualSpacing/>
      </w:pPr>
      <w:r w:rsidRPr="00C33103">
        <w:t xml:space="preserve">Каждый вариант проверочной работы включает в себя 14 заданий. </w:t>
      </w:r>
    </w:p>
    <w:p w:rsidR="00C7477F" w:rsidRPr="00C33103" w:rsidRDefault="00C7477F" w:rsidP="00C7477F">
      <w:pPr>
        <w:spacing w:after="0" w:line="360" w:lineRule="auto"/>
        <w:rPr>
          <w:rFonts w:ascii="Times New Roman" w:hAnsi="Times New Roman" w:cs="Times New Roman"/>
          <w:b/>
          <w:sz w:val="24"/>
          <w:szCs w:val="24"/>
        </w:rPr>
      </w:pPr>
      <w:bookmarkStart w:id="11" w:name="_Hlk15738035"/>
      <w:r w:rsidRPr="00C33103">
        <w:rPr>
          <w:rFonts w:ascii="Times New Roman" w:hAnsi="Times New Roman" w:cs="Times New Roman"/>
          <w:sz w:val="24"/>
          <w:szCs w:val="24"/>
        </w:rPr>
        <w:t>Максимальный первичный балл: 51</w:t>
      </w:r>
    </w:p>
    <w:bookmarkEnd w:id="11"/>
    <w:p w:rsidR="00C7477F" w:rsidRPr="00C33103" w:rsidRDefault="00C7477F" w:rsidP="00C7477F">
      <w:pPr>
        <w:spacing w:after="0" w:line="360" w:lineRule="auto"/>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русскому языку</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 –24</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25-34</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35–44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45–51</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52.2</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 xml:space="preserve">0 </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40</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20</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2.5</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lastRenderedPageBreak/>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37,25</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37,25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19,61</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5,88</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31,91</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40,43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23,4</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4,26</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52 учащихся 6-х классов работу выполняли 47 (90,3%).</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48 (Сухова К.)</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5 (Бурыкина Я.)</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справились 4 учеников (4,26%)- Горохова М., Стефаненко А., Стронская В., Сухова К.</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- 8 человек (23,4%)</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- 20 человека (40,43%)</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- 15 человек (31,9%) – </w:t>
      </w:r>
      <w:r w:rsidRPr="00C33103">
        <w:rPr>
          <w:rFonts w:ascii="Times New Roman" w:eastAsia="Calibri" w:hAnsi="Times New Roman" w:cs="Times New Roman"/>
          <w:bCs/>
          <w:iCs/>
          <w:sz w:val="24"/>
          <w:szCs w:val="24"/>
        </w:rPr>
        <w:t>Алдохин В., Галаницкий В., Гусев Л., Чернышов О., Янгель В., Андреева У., Бурыкина Я., Кононенко Л., Ларина А., Лопаткин К., Малинин Н., Рубан В., Синица А., Чуканова К., Шмакова С.</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 </w:t>
      </w:r>
      <w:r w:rsidRPr="00C33103">
        <w:rPr>
          <w:rFonts w:ascii="Times New Roman" w:eastAsia="Calibri" w:hAnsi="Times New Roman" w:cs="Times New Roman"/>
          <w:b/>
          <w:i/>
          <w:sz w:val="24"/>
          <w:szCs w:val="24"/>
        </w:rPr>
        <w:t>доля учащихся, освоивших программу высокого и выше среднего уровней –25,5%, % успеваемости – 68,1%</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русскому языку в 6-х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70%</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22,5%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60%</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2,94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25,49%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62,75%</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25,5%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68,1%</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0,06 балла, доля учащихся, освоивших программу высокого и выше среднего уровней повысилась на 0,01%, % успеваемости повысился на 5,35%.</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1K1. 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29,26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1K2. 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30,5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1K3. 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88,3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w:t>
            </w:r>
            <w:r w:rsidRPr="00C33103">
              <w:rPr>
                <w:rFonts w:ascii="Times New Roman" w:hAnsi="Times New Roman" w:cs="Times New Roman"/>
                <w:sz w:val="20"/>
                <w:szCs w:val="20"/>
              </w:rPr>
              <w:lastRenderedPageBreak/>
              <w:t>предъявленном тексте и видеть взаимосвязь между ними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87,23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64,54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49,65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58,16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70,21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42,55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 Проводить орфоэпический анализ слова; определять место ударного слога.</w:t>
            </w:r>
            <w:r w:rsidRPr="00C33103">
              <w:rPr>
                <w:rFonts w:ascii="Times New Roman" w:hAnsi="Times New Roman" w:cs="Times New Roman"/>
                <w:sz w:val="20"/>
                <w:szCs w:val="20"/>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C33103">
              <w:rPr>
                <w:rFonts w:ascii="Times New Roman" w:hAnsi="Times New Roman" w:cs="Times New Roman"/>
                <w:sz w:val="20"/>
                <w:szCs w:val="20"/>
              </w:rPr>
              <w:br/>
              <w:t>оценивать собственную и чужую речь с позиции соответствия языковым нормам /  осуществлять речевой самоконтроль</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53,19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62,41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40,43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65,96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23,4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C33103">
              <w:rPr>
                <w:rFonts w:ascii="Times New Roman" w:hAnsi="Times New Roman" w:cs="Times New Roman"/>
                <w:sz w:val="20"/>
                <w:szCs w:val="20"/>
              </w:rPr>
              <w:br/>
              <w:t>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26,6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C33103">
              <w:rPr>
                <w:rFonts w:ascii="Times New Roman" w:hAnsi="Times New Roman" w:cs="Times New Roman"/>
                <w:sz w:val="20"/>
                <w:szCs w:val="20"/>
              </w:rPr>
              <w:br/>
              <w:t>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23,4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 Владеть навыками изучающего чтения и информационной переработки прочитанного материала;</w:t>
            </w:r>
            <w:r w:rsidRPr="00C33103">
              <w:rPr>
                <w:rFonts w:ascii="Times New Roman" w:hAnsi="Times New Roman" w:cs="Times New Roman"/>
                <w:sz w:val="20"/>
                <w:szCs w:val="20"/>
              </w:rPr>
              <w:br/>
              <w:t>адекватно понимать тексты различных функционально-смысловых типов речи и функциональных разновидностей языка;</w:t>
            </w:r>
            <w:r w:rsidRPr="00C33103">
              <w:rPr>
                <w:rFonts w:ascii="Times New Roman" w:hAnsi="Times New Roman" w:cs="Times New Roman"/>
                <w:sz w:val="20"/>
                <w:szCs w:val="20"/>
              </w:rPr>
              <w:br/>
              <w:t>анализировать текст с точки зрения его основной мысли, адекватно формулировать основную мысль текста в письменной форме</w:t>
            </w:r>
            <w:r w:rsidRPr="00C33103">
              <w:rPr>
                <w:rFonts w:ascii="Times New Roman" w:hAnsi="Times New Roman" w:cs="Times New Roman"/>
                <w:sz w:val="20"/>
                <w:szCs w:val="20"/>
              </w:rPr>
              <w:br/>
              <w:t>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47,87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 Осуществлять информационную переработку прочитанного текста, передавать его содержание в виде плана в письменной форме.</w:t>
            </w:r>
            <w:r w:rsidRPr="00C33103">
              <w:rPr>
                <w:rFonts w:ascii="Times New Roman" w:hAnsi="Times New Roman" w:cs="Times New Roman"/>
                <w:sz w:val="20"/>
                <w:szCs w:val="20"/>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C33103">
              <w:rPr>
                <w:rFonts w:ascii="Times New Roman" w:hAnsi="Times New Roman" w:cs="Times New Roman"/>
                <w:sz w:val="20"/>
                <w:szCs w:val="20"/>
              </w:rPr>
              <w:br/>
              <w:t xml:space="preserve"> соблюдать культуру чтения, говорения, аудирования и письма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70,21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C33103">
              <w:rPr>
                <w:rFonts w:ascii="Times New Roman" w:hAnsi="Times New Roman" w:cs="Times New Roman"/>
                <w:sz w:val="20"/>
                <w:szCs w:val="20"/>
              </w:rPr>
              <w:br/>
              <w:t>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68,09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70,21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29,79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13.1. Распознавать стилистическую принадлежность слова и подбирать к слову близкие по значению слова (синонимы).</w:t>
            </w:r>
            <w:r w:rsidRPr="00C33103">
              <w:rPr>
                <w:rFonts w:ascii="Times New Roman" w:hAnsi="Times New Roman" w:cs="Times New Roman"/>
                <w:sz w:val="20"/>
                <w:szCs w:val="20"/>
              </w:rPr>
              <w:b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29,79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13.2. Распознавать стилистическую принадлежность слова и подбирать к слову близкие по значению слова (синонимы).</w:t>
            </w:r>
            <w:r w:rsidRPr="00C33103">
              <w:rPr>
                <w:rFonts w:ascii="Times New Roman" w:hAnsi="Times New Roman" w:cs="Times New Roman"/>
                <w:sz w:val="20"/>
                <w:szCs w:val="20"/>
              </w:rPr>
              <w:br/>
              <w:t xml:space="preserve">Распознавать уровни и единицы языка в предъявленном тексте и видеть взаимосвязь между ними; использовать синонимические </w:t>
            </w:r>
            <w:r w:rsidRPr="00C33103">
              <w:rPr>
                <w:rFonts w:ascii="Times New Roman" w:hAnsi="Times New Roman" w:cs="Times New Roman"/>
                <w:sz w:val="20"/>
                <w:szCs w:val="20"/>
              </w:rPr>
              <w:lastRenderedPageBreak/>
              <w:t>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44,68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64,89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50</w:t>
            </w:r>
          </w:p>
        </w:tc>
      </w:tr>
    </w:tbl>
    <w:p w:rsidR="00C7477F" w:rsidRPr="00C33103" w:rsidRDefault="00C7477F" w:rsidP="00C7477F">
      <w:pPr>
        <w:spacing w:after="0"/>
        <w:ind w:firstLine="709"/>
        <w:jc w:val="both"/>
        <w:rPr>
          <w:rFonts w:ascii="Times New Roman" w:hAnsi="Times New Roman" w:cs="Times New Roman"/>
        </w:rPr>
      </w:pPr>
      <w:r w:rsidRPr="00C33103">
        <w:rPr>
          <w:rFonts w:ascii="Times New Roman" w:hAnsi="Times New Roman" w:cs="Times New Roman"/>
        </w:rPr>
        <w:t>По результатам ВПР по русскому языку наибольшие затруднения у участников ВПР вызвало задание №7.2 «</w:t>
      </w:r>
      <w:r w:rsidRPr="00C33103">
        <w:rPr>
          <w:rFonts w:ascii="Times New Roman" w:hAnsi="Times New Roman" w:cs="Times New Roman"/>
          <w:sz w:val="20"/>
          <w:szCs w:val="2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r w:rsidRPr="00C33103">
        <w:rPr>
          <w:rFonts w:ascii="Times New Roman" w:hAnsi="Times New Roman" w:cs="Times New Roman"/>
        </w:rPr>
        <w:t>» - 23,4 % и задание 8.2 «</w:t>
      </w:r>
      <w:r w:rsidRPr="00C33103">
        <w:rPr>
          <w:rFonts w:ascii="Times New Roman" w:hAnsi="Times New Roman" w:cs="Times New Roman"/>
          <w:sz w:val="20"/>
          <w:szCs w:val="2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основами»-23,4%</w:t>
      </w:r>
      <w:r w:rsidRPr="00C33103">
        <w:rPr>
          <w:rFonts w:ascii="Times New Roman" w:hAnsi="Times New Roman" w:cs="Times New Roman"/>
        </w:rPr>
        <w:t>.</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33</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70,21</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14</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29,79</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47</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pStyle w:val="a3"/>
      </w:pPr>
    </w:p>
    <w:p w:rsidR="00C7477F" w:rsidRPr="00C33103" w:rsidRDefault="00C7477F" w:rsidP="00C7477F">
      <w:pPr>
        <w:tabs>
          <w:tab w:val="left" w:pos="3210"/>
        </w:tabs>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Математика</w:t>
      </w:r>
    </w:p>
    <w:p w:rsidR="00C7477F" w:rsidRPr="00C33103" w:rsidRDefault="00C7477F" w:rsidP="00C7477F">
      <w:pPr>
        <w:tabs>
          <w:tab w:val="left" w:pos="3210"/>
        </w:tabs>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6 класс</w:t>
      </w:r>
    </w:p>
    <w:p w:rsidR="00C7477F" w:rsidRPr="00C33103" w:rsidRDefault="00C7477F" w:rsidP="00C7477F">
      <w:pPr>
        <w:spacing w:after="0" w:line="240" w:lineRule="auto"/>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 xml:space="preserve">     Работа содержит 13 заданий.  </w:t>
      </w:r>
    </w:p>
    <w:p w:rsidR="00C7477F" w:rsidRPr="00C33103" w:rsidRDefault="00C7477F" w:rsidP="00C7477F">
      <w:pPr>
        <w:spacing w:after="0" w:line="240" w:lineRule="auto"/>
        <w:rPr>
          <w:rFonts w:ascii="Times New Roman" w:eastAsia="Times New Roman" w:hAnsi="Times New Roman" w:cs="Times New Roman"/>
          <w:sz w:val="24"/>
          <w:szCs w:val="24"/>
          <w:lang w:eastAsia="ru-RU"/>
        </w:rPr>
      </w:pPr>
    </w:p>
    <w:p w:rsidR="00C7477F" w:rsidRPr="00C33103" w:rsidRDefault="00C7477F" w:rsidP="00C7477F">
      <w:pPr>
        <w:spacing w:after="0" w:line="360" w:lineRule="auto"/>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16</w:t>
      </w:r>
    </w:p>
    <w:p w:rsidR="00C7477F" w:rsidRPr="00C33103" w:rsidRDefault="00C7477F" w:rsidP="00C7477F">
      <w:pPr>
        <w:spacing w:line="240" w:lineRule="atLeast"/>
        <w:contextualSpacing/>
        <w:jc w:val="both"/>
        <w:rPr>
          <w:rFonts w:ascii="Times New Roman" w:hAnsi="Times New Roman" w:cs="Times New Roman"/>
          <w:sz w:val="24"/>
          <w:szCs w:val="24"/>
        </w:rPr>
      </w:pP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математике</w:t>
      </w:r>
    </w:p>
    <w:p w:rsidR="00C7477F" w:rsidRPr="00C33103" w:rsidRDefault="00C7477F" w:rsidP="00C7477F">
      <w:pPr>
        <w:spacing w:after="0"/>
        <w:ind w:firstLine="709"/>
        <w:jc w:val="right"/>
        <w:rPr>
          <w:rFonts w:ascii="Times New Roman" w:hAnsi="Times New Roman" w:cs="Times New Roman"/>
          <w:sz w:val="24"/>
          <w:szCs w:val="24"/>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1348"/>
        <w:gridCol w:w="1311"/>
        <w:gridCol w:w="1121"/>
        <w:gridCol w:w="1083"/>
        <w:gridCol w:w="1134"/>
      </w:tblGrid>
      <w:tr w:rsidR="00C33103" w:rsidRPr="00C33103" w:rsidTr="00FA46DA">
        <w:trPr>
          <w:trHeight w:val="484"/>
          <w:jc w:val="center"/>
        </w:trPr>
        <w:tc>
          <w:tcPr>
            <w:tcW w:w="3554" w:type="dxa"/>
            <w:shd w:val="clear" w:color="auto" w:fill="FFFFFF"/>
          </w:tcPr>
          <w:p w:rsidR="00C7477F" w:rsidRPr="00C33103" w:rsidRDefault="00C7477F" w:rsidP="00FA46DA">
            <w:pPr>
              <w:spacing w:after="0"/>
              <w:rPr>
                <w:rFonts w:ascii="Times New Roman" w:hAnsi="Times New Roman" w:cs="Times New Roman"/>
                <w:b/>
                <w:sz w:val="24"/>
                <w:szCs w:val="24"/>
              </w:rPr>
            </w:pPr>
            <w:r w:rsidRPr="00C33103">
              <w:rPr>
                <w:rFonts w:ascii="Times New Roman" w:hAnsi="Times New Roman" w:cs="Times New Roman"/>
                <w:b/>
                <w:sz w:val="24"/>
                <w:szCs w:val="24"/>
              </w:rPr>
              <w:t>Отметка по пятибалльной шкале</w:t>
            </w:r>
          </w:p>
        </w:tc>
        <w:tc>
          <w:tcPr>
            <w:tcW w:w="1348"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Кол-во участников</w:t>
            </w:r>
          </w:p>
        </w:tc>
        <w:tc>
          <w:tcPr>
            <w:tcW w:w="1311"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«2»</w:t>
            </w:r>
          </w:p>
        </w:tc>
        <w:tc>
          <w:tcPr>
            <w:tcW w:w="1121"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«3»</w:t>
            </w:r>
          </w:p>
        </w:tc>
        <w:tc>
          <w:tcPr>
            <w:tcW w:w="1083"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«4»</w:t>
            </w:r>
          </w:p>
        </w:tc>
        <w:tc>
          <w:tcPr>
            <w:tcW w:w="1134" w:type="dxa"/>
            <w:shd w:val="clear" w:color="auto" w:fill="FFFFFF"/>
          </w:tcPr>
          <w:p w:rsidR="00C7477F" w:rsidRPr="00C33103" w:rsidRDefault="00C7477F" w:rsidP="00FA46DA">
            <w:pPr>
              <w:spacing w:after="0"/>
              <w:jc w:val="center"/>
              <w:rPr>
                <w:rFonts w:ascii="Times New Roman" w:hAnsi="Times New Roman" w:cs="Times New Roman"/>
                <w:b/>
                <w:sz w:val="24"/>
                <w:szCs w:val="24"/>
              </w:rPr>
            </w:pPr>
            <w:r w:rsidRPr="00C33103">
              <w:rPr>
                <w:rFonts w:ascii="Times New Roman" w:hAnsi="Times New Roman" w:cs="Times New Roman"/>
                <w:b/>
                <w:sz w:val="24"/>
                <w:szCs w:val="24"/>
              </w:rPr>
              <w:t>«5»</w:t>
            </w:r>
          </w:p>
        </w:tc>
      </w:tr>
      <w:tr w:rsidR="00C33103" w:rsidRPr="00C33103" w:rsidTr="00FA46DA">
        <w:trPr>
          <w:trHeight w:val="484"/>
          <w:jc w:val="center"/>
        </w:trPr>
        <w:tc>
          <w:tcPr>
            <w:tcW w:w="3554" w:type="dxa"/>
            <w:shd w:val="clear" w:color="auto" w:fill="FFFFFF"/>
          </w:tcPr>
          <w:p w:rsidR="00C7477F" w:rsidRPr="00C33103" w:rsidRDefault="00C7477F" w:rsidP="00FA46DA">
            <w:pPr>
              <w:spacing w:after="0"/>
              <w:rPr>
                <w:rFonts w:ascii="Times New Roman" w:hAnsi="Times New Roman" w:cs="Times New Roman"/>
                <w:bCs/>
                <w:sz w:val="24"/>
                <w:szCs w:val="24"/>
              </w:rPr>
            </w:pPr>
            <w:r w:rsidRPr="00C33103">
              <w:rPr>
                <w:rFonts w:ascii="Times New Roman" w:hAnsi="Times New Roman" w:cs="Times New Roman"/>
                <w:bCs/>
                <w:sz w:val="24"/>
                <w:szCs w:val="24"/>
              </w:rPr>
              <w:t>Первичные баллы</w:t>
            </w:r>
          </w:p>
        </w:tc>
        <w:tc>
          <w:tcPr>
            <w:tcW w:w="1348" w:type="dxa"/>
            <w:shd w:val="clear" w:color="auto" w:fill="FFFFFF"/>
          </w:tcPr>
          <w:p w:rsidR="00C7477F" w:rsidRPr="00C33103" w:rsidRDefault="00C7477F" w:rsidP="00FA46DA">
            <w:pPr>
              <w:spacing w:after="0"/>
              <w:jc w:val="center"/>
              <w:rPr>
                <w:rFonts w:ascii="Times New Roman" w:hAnsi="Times New Roman" w:cs="Times New Roman"/>
                <w:b/>
                <w:sz w:val="24"/>
                <w:szCs w:val="24"/>
              </w:rPr>
            </w:pPr>
          </w:p>
        </w:tc>
        <w:tc>
          <w:tcPr>
            <w:tcW w:w="1311" w:type="dxa"/>
            <w:shd w:val="clear" w:color="auto" w:fill="FFFFFF"/>
          </w:tcPr>
          <w:p w:rsidR="00C7477F" w:rsidRPr="00C33103" w:rsidRDefault="00C7477F" w:rsidP="00FA46DA">
            <w:pPr>
              <w:spacing w:after="0"/>
              <w:jc w:val="center"/>
              <w:rPr>
                <w:rFonts w:ascii="Times New Roman" w:hAnsi="Times New Roman" w:cs="Times New Roman"/>
                <w:bCs/>
                <w:sz w:val="24"/>
                <w:szCs w:val="24"/>
              </w:rPr>
            </w:pPr>
            <w:r w:rsidRPr="00C33103">
              <w:rPr>
                <w:rFonts w:ascii="Times New Roman" w:hAnsi="Times New Roman" w:cs="Times New Roman"/>
                <w:bCs/>
                <w:sz w:val="24"/>
                <w:szCs w:val="24"/>
              </w:rPr>
              <w:t>0–5</w:t>
            </w:r>
          </w:p>
        </w:tc>
        <w:tc>
          <w:tcPr>
            <w:tcW w:w="1121" w:type="dxa"/>
            <w:shd w:val="clear" w:color="auto" w:fill="FFFFFF"/>
          </w:tcPr>
          <w:p w:rsidR="00C7477F" w:rsidRPr="00C33103" w:rsidRDefault="00C7477F" w:rsidP="00FA46DA">
            <w:pPr>
              <w:spacing w:after="0"/>
              <w:jc w:val="center"/>
              <w:rPr>
                <w:rFonts w:ascii="Times New Roman" w:hAnsi="Times New Roman" w:cs="Times New Roman"/>
                <w:bCs/>
                <w:sz w:val="24"/>
                <w:szCs w:val="24"/>
              </w:rPr>
            </w:pPr>
            <w:r w:rsidRPr="00C33103">
              <w:rPr>
                <w:rFonts w:ascii="Times New Roman" w:hAnsi="Times New Roman" w:cs="Times New Roman"/>
                <w:bCs/>
                <w:sz w:val="24"/>
                <w:szCs w:val="24"/>
              </w:rPr>
              <w:t>6–9</w:t>
            </w:r>
          </w:p>
        </w:tc>
        <w:tc>
          <w:tcPr>
            <w:tcW w:w="1083" w:type="dxa"/>
            <w:shd w:val="clear" w:color="auto" w:fill="FFFFFF"/>
          </w:tcPr>
          <w:p w:rsidR="00C7477F" w:rsidRPr="00C33103" w:rsidRDefault="00C7477F" w:rsidP="00FA46DA">
            <w:pPr>
              <w:spacing w:after="0"/>
              <w:jc w:val="center"/>
              <w:rPr>
                <w:rFonts w:ascii="Times New Roman" w:hAnsi="Times New Roman" w:cs="Times New Roman"/>
                <w:bCs/>
                <w:sz w:val="24"/>
                <w:szCs w:val="24"/>
              </w:rPr>
            </w:pPr>
            <w:r w:rsidRPr="00C33103">
              <w:rPr>
                <w:rFonts w:ascii="Times New Roman" w:hAnsi="Times New Roman" w:cs="Times New Roman"/>
                <w:bCs/>
                <w:sz w:val="24"/>
                <w:szCs w:val="24"/>
              </w:rPr>
              <w:t>10–13</w:t>
            </w:r>
          </w:p>
        </w:tc>
        <w:tc>
          <w:tcPr>
            <w:tcW w:w="1134" w:type="dxa"/>
            <w:shd w:val="clear" w:color="auto" w:fill="FFFFFF"/>
          </w:tcPr>
          <w:p w:rsidR="00C7477F" w:rsidRPr="00C33103" w:rsidRDefault="00C7477F" w:rsidP="00FA46DA">
            <w:pPr>
              <w:spacing w:after="0"/>
              <w:jc w:val="center"/>
              <w:rPr>
                <w:rFonts w:ascii="Times New Roman" w:hAnsi="Times New Roman" w:cs="Times New Roman"/>
                <w:bCs/>
                <w:sz w:val="24"/>
                <w:szCs w:val="24"/>
              </w:rPr>
            </w:pPr>
            <w:r w:rsidRPr="00C33103">
              <w:rPr>
                <w:rFonts w:ascii="Times New Roman" w:hAnsi="Times New Roman" w:cs="Times New Roman"/>
                <w:bCs/>
                <w:sz w:val="24"/>
                <w:szCs w:val="24"/>
              </w:rPr>
              <w:t>14–16</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НМР (2018)</w:t>
            </w:r>
          </w:p>
        </w:tc>
        <w:tc>
          <w:tcPr>
            <w:tcW w:w="1348"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275</w:t>
            </w:r>
          </w:p>
        </w:tc>
        <w:tc>
          <w:tcPr>
            <w:tcW w:w="131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14,9</w:t>
            </w:r>
          </w:p>
        </w:tc>
        <w:tc>
          <w:tcPr>
            <w:tcW w:w="112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54,9</w:t>
            </w:r>
          </w:p>
        </w:tc>
        <w:tc>
          <w:tcPr>
            <w:tcW w:w="1083"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26,5</w:t>
            </w:r>
          </w:p>
        </w:tc>
        <w:tc>
          <w:tcPr>
            <w:tcW w:w="1134"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3,6</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 xml:space="preserve">Доля участников (в %), </w:t>
            </w:r>
            <w:r w:rsidRPr="00C33103">
              <w:rPr>
                <w:rFonts w:ascii="Times New Roman" w:hAnsi="Times New Roman" w:cs="Times New Roman"/>
                <w:sz w:val="24"/>
                <w:szCs w:val="24"/>
              </w:rPr>
              <w:lastRenderedPageBreak/>
              <w:t>получивших отметку по школе (2018)</w:t>
            </w:r>
          </w:p>
        </w:tc>
        <w:tc>
          <w:tcPr>
            <w:tcW w:w="1348"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lastRenderedPageBreak/>
              <w:t>48</w:t>
            </w:r>
          </w:p>
        </w:tc>
        <w:tc>
          <w:tcPr>
            <w:tcW w:w="131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22,9</w:t>
            </w:r>
          </w:p>
        </w:tc>
        <w:tc>
          <w:tcPr>
            <w:tcW w:w="1121"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C33103">
              <w:rPr>
                <w:rFonts w:ascii="Times New Roman" w:hAnsi="Times New Roman" w:cs="Times New Roman"/>
                <w:sz w:val="24"/>
                <w:szCs w:val="24"/>
              </w:rPr>
              <w:t>52,1</w:t>
            </w:r>
          </w:p>
        </w:tc>
        <w:tc>
          <w:tcPr>
            <w:tcW w:w="1083"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22,9</w:t>
            </w:r>
          </w:p>
        </w:tc>
        <w:tc>
          <w:tcPr>
            <w:tcW w:w="1134" w:type="dxa"/>
            <w:shd w:val="clear" w:color="auto" w:fill="FFFFFF"/>
            <w:vAlign w:val="center"/>
          </w:tcPr>
          <w:p w:rsidR="00C7477F" w:rsidRPr="00C33103" w:rsidRDefault="00C7477F" w:rsidP="00FA46DA">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C33103">
              <w:rPr>
                <w:rFonts w:ascii="Times New Roman" w:hAnsi="Times New Roman" w:cs="Times New Roman"/>
                <w:b/>
                <w:bCs/>
                <w:sz w:val="24"/>
                <w:szCs w:val="24"/>
              </w:rPr>
              <w:t xml:space="preserve">2,1 </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lastRenderedPageBreak/>
              <w:t>Доля участников (в %), получивших отметку по НМР (2019)</w:t>
            </w:r>
          </w:p>
        </w:tc>
        <w:tc>
          <w:tcPr>
            <w:tcW w:w="1348"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37"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369</w:t>
            </w:r>
          </w:p>
        </w:tc>
        <w:tc>
          <w:tcPr>
            <w:tcW w:w="1311"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9.8</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52</w:t>
            </w:r>
          </w:p>
        </w:tc>
        <w:tc>
          <w:tcPr>
            <w:tcW w:w="1083"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32.8</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5.4</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(2019)</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39</w:t>
            </w: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20.5</w:t>
            </w: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30.8</w:t>
            </w: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w:t>
            </w:r>
          </w:p>
        </w:tc>
        <w:tc>
          <w:tcPr>
            <w:tcW w:w="1134"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15.4</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(2020, осень)</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w:t>
            </w: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43,48</w:t>
            </w: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52,17</w:t>
            </w: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4,35</w:t>
            </w:r>
          </w:p>
        </w:tc>
        <w:tc>
          <w:tcPr>
            <w:tcW w:w="1134"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283"/>
          <w:jc w:val="center"/>
        </w:trPr>
        <w:tc>
          <w:tcPr>
            <w:tcW w:w="3554" w:type="dxa"/>
            <w:shd w:val="clear" w:color="auto" w:fill="FFFFFF"/>
          </w:tcPr>
          <w:p w:rsidR="00C7477F" w:rsidRPr="00C33103" w:rsidRDefault="00C7477F" w:rsidP="00FA46DA">
            <w:pPr>
              <w:spacing w:after="0"/>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 (2021, весна)</w:t>
            </w:r>
          </w:p>
        </w:tc>
        <w:tc>
          <w:tcPr>
            <w:tcW w:w="134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w:t>
            </w:r>
          </w:p>
        </w:tc>
        <w:tc>
          <w:tcPr>
            <w:tcW w:w="131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34,04</w:t>
            </w:r>
          </w:p>
        </w:tc>
        <w:tc>
          <w:tcPr>
            <w:tcW w:w="1121"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42,55</w:t>
            </w:r>
          </w:p>
        </w:tc>
        <w:tc>
          <w:tcPr>
            <w:tcW w:w="1083"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23,4</w:t>
            </w:r>
          </w:p>
        </w:tc>
        <w:tc>
          <w:tcPr>
            <w:tcW w:w="1134"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52 учащихся 6-х классов работу выполняли 47 (90,3%).</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13 (Фидоришена М.)</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0 (Алдохин В.)</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справились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- 14  человек (23,4%)</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- 17 человек (42,55%)</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- 15 человек (34,04%) – </w:t>
      </w:r>
      <w:r w:rsidRPr="00C33103">
        <w:rPr>
          <w:rFonts w:ascii="Times New Roman" w:eastAsia="Calibri" w:hAnsi="Times New Roman" w:cs="Times New Roman"/>
          <w:bCs/>
          <w:iCs/>
          <w:sz w:val="24"/>
          <w:szCs w:val="24"/>
        </w:rPr>
        <w:t>Алдохин В., Гаевская К., Галаницкий В., Гусев Л.,  Командикова К., Хоменко Э.. Чебанюк А., Янгель В., Бурыкина Я., Кононенко Л., Кузнецов Е., Ларина А., Малинин Н., Синица А., Ячная Е.</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 </w:t>
      </w:r>
      <w:r w:rsidRPr="00C33103">
        <w:rPr>
          <w:rFonts w:ascii="Times New Roman" w:eastAsia="Calibri" w:hAnsi="Times New Roman" w:cs="Times New Roman"/>
          <w:b/>
          <w:i/>
          <w:sz w:val="24"/>
          <w:szCs w:val="24"/>
        </w:rPr>
        <w:t>доля учащихся, освоивших программу высокого и выше среднего уровней –– 31,9%, % успеваемости – 68,1%</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математике в 6-х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3,2</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46,3%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48,7%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79,5%</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54,3%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68,1%</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понизился 0,5 балла, доля учащихся, освоивших программу высокого и выше среднего уровней повысилась на 27,6%, % успеваемости повысился на 13,8%.</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70,21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48,94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29,79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38,3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 Умение пользоваться оценкой и прикидкой при практических расчетах. Оценивать размеры реальных объектов окружающего мира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78,72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72,34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 Овладение символьным языком алгебры. Оперировать понятием модуль числа, геометрическая интерпретация модуля числа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25,53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44,68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23,4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74,47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29,79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42,55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2,13</w:t>
            </w:r>
          </w:p>
        </w:tc>
      </w:tr>
    </w:tbl>
    <w:p w:rsidR="00C7477F" w:rsidRPr="00C33103" w:rsidRDefault="00C7477F" w:rsidP="00C7477F">
      <w:pPr>
        <w:spacing w:after="0"/>
        <w:ind w:firstLine="709"/>
        <w:jc w:val="both"/>
        <w:rPr>
          <w:rFonts w:ascii="Times New Roman" w:hAnsi="Times New Roman" w:cs="Times New Roman"/>
        </w:rPr>
      </w:pPr>
      <w:r w:rsidRPr="00C33103">
        <w:rPr>
          <w:rFonts w:ascii="Times New Roman" w:hAnsi="Times New Roman" w:cs="Times New Roman"/>
        </w:rPr>
        <w:t>По результатам ВПР по математике наибольшие затруднения у участников ВПР  вызвало задание № 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- 2,13%.</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32</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68,09</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14</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29,79</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2,13</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47</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rPr>
          <w:rFonts w:ascii="Times New Roman" w:hAnsi="Times New Roman" w:cs="Times New Roman"/>
          <w:b/>
          <w:sz w:val="24"/>
          <w:szCs w:val="24"/>
        </w:rPr>
      </w:pPr>
    </w:p>
    <w:p w:rsidR="00C7477F" w:rsidRPr="00C33103" w:rsidRDefault="00C7477F" w:rsidP="00C7477F">
      <w:pPr>
        <w:spacing w:after="0"/>
        <w:ind w:firstLine="709"/>
        <w:jc w:val="center"/>
        <w:rPr>
          <w:rFonts w:ascii="Times New Roman" w:hAnsi="Times New Roman" w:cs="Times New Roman"/>
          <w:b/>
          <w:sz w:val="28"/>
          <w:szCs w:val="28"/>
        </w:rPr>
      </w:pPr>
      <w:r w:rsidRPr="00C33103">
        <w:rPr>
          <w:rFonts w:ascii="Times New Roman" w:hAnsi="Times New Roman" w:cs="Times New Roman"/>
          <w:b/>
          <w:sz w:val="28"/>
          <w:szCs w:val="28"/>
        </w:rPr>
        <w:t>Назначение проверочных работ по обществознанию, русскому языку, биологии, географии, математике, физике, истории, английскому языку в 7-х классах.</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Обществознание</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7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lastRenderedPageBreak/>
        <w:t>Каждый вариант проверочной работы включает в себя 9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обществознанию</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23</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0–9</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10–15</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16–20</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21–23</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c>
          <w:tcPr>
            <w:tcW w:w="1417"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60.9</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2.2</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33,33</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66,67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26,47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67,65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5,88</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47 учащихся 7-х классов работу выполняли 34 (72,3%).</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17 (Нихоношин С.)</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4 (Балабаев Д.)</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справилось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- 2 человека (5,88%)</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- 23 человека (67,65%)</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- 9 человек (26,47%) – Балабаев Д.,  Гурачек А., Никандрова В., </w:t>
      </w:r>
      <w:r w:rsidRPr="00C33103">
        <w:rPr>
          <w:rFonts w:ascii="Times New Roman" w:eastAsia="Calibri" w:hAnsi="Times New Roman" w:cs="Times New Roman"/>
          <w:bCs/>
          <w:iCs/>
          <w:sz w:val="24"/>
          <w:szCs w:val="24"/>
        </w:rPr>
        <w:t xml:space="preserve"> Шестера И.,  Вялков Р., Карпенко В., Логинова Л., Патрахина В., Хажметов В.</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2,8; </w:t>
      </w:r>
      <w:r w:rsidRPr="00C33103">
        <w:rPr>
          <w:rFonts w:ascii="Times New Roman" w:eastAsia="Times New Roman" w:hAnsi="Times New Roman" w:cs="Times New Roman"/>
          <w:b/>
          <w:i/>
          <w:sz w:val="24"/>
          <w:szCs w:val="24"/>
          <w:lang w:eastAsia="ru-RU"/>
        </w:rPr>
        <w:t>доля учащихся, освоивших программу высокого и выше среднего уровней</w:t>
      </w:r>
      <w:r w:rsidRPr="00C33103">
        <w:rPr>
          <w:rFonts w:ascii="Times New Roman" w:eastAsia="Calibri" w:hAnsi="Times New Roman" w:cs="Times New Roman"/>
          <w:b/>
          <w:i/>
          <w:sz w:val="24"/>
          <w:szCs w:val="24"/>
        </w:rPr>
        <w:t xml:space="preserve"> – 5,8%, % успеваемости – 70%</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обществознанию в 7-х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2,2%</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0</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66,6%</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70%</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0,2 балла, доля учащихся, освоивших программу высокого и выше среднего уровней повысилась на 5,8%, % успеваемости повысился на 3,4%.</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33103">
              <w:rPr>
                <w:rFonts w:ascii="Times New Roman" w:hAnsi="Times New Roman" w:cs="Times New Roman"/>
                <w:sz w:val="20"/>
                <w:szCs w:val="20"/>
              </w:rPr>
              <w:br/>
            </w:r>
            <w:r w:rsidRPr="00C33103">
              <w:rPr>
                <w:rFonts w:ascii="Times New Roman" w:hAnsi="Times New Roman" w:cs="Times New Roman"/>
                <w:sz w:val="20"/>
                <w:szCs w:val="20"/>
              </w:rPr>
              <w:lastRenderedPageBreak/>
              <w:t>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91,18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C33103">
              <w:rPr>
                <w:rFonts w:ascii="Times New Roman" w:hAnsi="Times New Roman" w:cs="Times New Roman"/>
                <w:sz w:val="20"/>
                <w:szCs w:val="20"/>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C33103">
              <w:rPr>
                <w:rFonts w:ascii="Times New Roman" w:hAnsi="Times New Roman" w:cs="Times New Roman"/>
                <w:sz w:val="20"/>
                <w:szCs w:val="20"/>
              </w:rPr>
              <w:br/>
              <w:t>Выражать собственное отношение к различным способам разрешения межличностных конфликтов.</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56,86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8,82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33103">
              <w:rPr>
                <w:rFonts w:ascii="Times New Roman" w:hAnsi="Times New Roman" w:cs="Times New Roman"/>
                <w:sz w:val="20"/>
                <w:szCs w:val="20"/>
              </w:rPr>
              <w:br/>
              <w:t>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83,82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3.2. Находить, извлекать и осмысливать информацию различного характера, полученную из доступных источников (фотоизображений), </w:t>
            </w:r>
            <w:r w:rsidRPr="00C33103">
              <w:rPr>
                <w:rFonts w:ascii="Times New Roman" w:hAnsi="Times New Roman" w:cs="Times New Roman"/>
                <w:sz w:val="20"/>
                <w:szCs w:val="2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79,41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3.3. Находить, извлекать и осмысливать информацию различного характера, полученную из доступных источников (фотоизображений), </w:t>
            </w:r>
            <w:r w:rsidRPr="00C33103">
              <w:rPr>
                <w:rFonts w:ascii="Times New Roman" w:hAnsi="Times New Roman" w:cs="Times New Roman"/>
                <w:sz w:val="20"/>
                <w:szCs w:val="2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82,35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5,88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82,35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5.2. Развитие социального кругозора и формирование познавательного интереса к изучению общественных дисциплин</w:t>
            </w:r>
            <w:r w:rsidRPr="00C33103">
              <w:rPr>
                <w:rFonts w:ascii="Times New Roman" w:hAnsi="Times New Roman" w:cs="Times New Roman"/>
                <w:sz w:val="20"/>
                <w:szCs w:val="2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58,82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5.3. Наблюдать и характеризовать явления и события, происходящие в различных сферах общественной жизни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55,88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r w:rsidRPr="00C33103">
              <w:rPr>
                <w:rFonts w:ascii="Times New Roman" w:hAnsi="Times New Roman" w:cs="Times New Roman"/>
                <w:sz w:val="20"/>
                <w:szCs w:val="20"/>
              </w:rPr>
              <w:lastRenderedPageBreak/>
              <w:t>социальных групп; 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26,47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69,12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73,53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14,71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35,29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2,94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11,76</w:t>
            </w:r>
          </w:p>
        </w:tc>
      </w:tr>
    </w:tbl>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По результатам ВПР по обществознанию наибольшие затруднения вызвало задание № 9.2«Анализировать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- 2,94%.</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22</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64,71</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12</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35,29</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34</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ind w:firstLine="709"/>
        <w:jc w:val="both"/>
        <w:rPr>
          <w:rFonts w:ascii="Times New Roman" w:hAnsi="Times New Roman" w:cs="Times New Roman"/>
          <w:b/>
          <w:bCs/>
        </w:rPr>
      </w:pPr>
    </w:p>
    <w:p w:rsidR="00C7477F" w:rsidRPr="00C33103" w:rsidRDefault="00C7477F" w:rsidP="00C7477F">
      <w:pPr>
        <w:spacing w:after="0"/>
        <w:jc w:val="both"/>
        <w:rPr>
          <w:rFonts w:ascii="Times New Roman" w:hAnsi="Times New Roman" w:cs="Times New Roman"/>
          <w:sz w:val="24"/>
          <w:szCs w:val="24"/>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Русский язык</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7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Каждый вариант проверочной работы включает в себя 14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русскому языку</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lastRenderedPageBreak/>
        <w:t>Максимальный первичный балл: 47</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 –21</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22–31</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32–41</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 xml:space="preserve">42–47  </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c>
          <w:tcPr>
            <w:tcW w:w="1417"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48.9</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87,5</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6,25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6,25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60,47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34,88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47 учащихся 7-х классов работу выполняли 43 (91,4%).</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35 (Кучеренко В.)</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0 (Шеварков А.)</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справились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- 2 человека (4,6%)</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- 15 человек (34,8%)</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 - 26 человек (60,4%) – Астафьева З., Балабаев Д., Бурыкина У., Гайнятуллин Я., Гурачек А., Гуща Д., Кудряшов М., Малахов Н., Никандрова В., Нихоношин С., Облезов И., Попов Т., Шеварков А., Багаутдинова Д., Братцева В., Вялков Р., Гарельшин И., Геслев К., Гулиев С., Кононенко Д., Красильникова А., Логинова Л., Патрахина В., Петрухина С., Рожков Д., Фокин М.</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2,4; </w:t>
      </w:r>
      <w:r w:rsidRPr="00C33103">
        <w:rPr>
          <w:rFonts w:ascii="Times New Roman" w:eastAsia="Calibri" w:hAnsi="Times New Roman" w:cs="Times New Roman"/>
          <w:b/>
          <w:i/>
          <w:sz w:val="24"/>
          <w:szCs w:val="24"/>
        </w:rPr>
        <w:t>доля учащихся, освоивших программу высокого и выше среднего уровней – 20%, % успеваемости – 39,6%</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русскому языку в 7-х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51%</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6, 25%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12,5%</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39,6%</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0,1 балла, доля учащихся, освоивших программу высокого и выше среднего уровней повысилась на 13,75%, % успеваемости повысился на 27,1%.</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1K1. Соблюдать изученные орфографические и пунктуационные правила при списывании осложненного пропусками орфограмм и пунктограмм текста</w:t>
            </w:r>
            <w:r w:rsidRPr="00C33103">
              <w:rPr>
                <w:rFonts w:ascii="Times New Roman" w:hAnsi="Times New Roman" w:cs="Times New Roman"/>
                <w:sz w:val="20"/>
                <w:szCs w:val="2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40,12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1K2. Соблюдать изученные орфографические и пунктуационные правила при списывании осложненного пропусками орфограмм и пунктограмм текста </w:t>
            </w:r>
            <w:r w:rsidRPr="00C33103">
              <w:rPr>
                <w:rFonts w:ascii="Times New Roman" w:hAnsi="Times New Roman" w:cs="Times New Roman"/>
                <w:sz w:val="20"/>
                <w:szCs w:val="2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1K3. Соблюдать изученные орфографические и пунктуационные правила при списывании осложненного пропусками орфограмм и пунктограмм текста </w:t>
            </w:r>
            <w:r w:rsidRPr="00C33103">
              <w:rPr>
                <w:rFonts w:ascii="Times New Roman" w:hAnsi="Times New Roman" w:cs="Times New Roman"/>
                <w:sz w:val="20"/>
                <w:szCs w:val="2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93,02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2K1. Проводить морфемный и словообразовательный анализы слов;</w:t>
            </w:r>
            <w:r w:rsidRPr="00C33103">
              <w:rPr>
                <w:rFonts w:ascii="Times New Roman" w:hAnsi="Times New Roman" w:cs="Times New Roman"/>
                <w:sz w:val="20"/>
                <w:szCs w:val="20"/>
              </w:rPr>
              <w:br/>
              <w:t>проводить морфологический анализ слова;</w:t>
            </w:r>
            <w:r w:rsidRPr="00C33103">
              <w:rPr>
                <w:rFonts w:ascii="Times New Roman" w:hAnsi="Times New Roman" w:cs="Times New Roman"/>
                <w:sz w:val="20"/>
                <w:szCs w:val="20"/>
              </w:rPr>
              <w:br/>
              <w:t>проводить синтаксический анализ  предложения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44,96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2K2. Проводить морфемный и словообразовательный анализы слов;</w:t>
            </w:r>
            <w:r w:rsidRPr="00C33103">
              <w:rPr>
                <w:rFonts w:ascii="Times New Roman" w:hAnsi="Times New Roman" w:cs="Times New Roman"/>
                <w:sz w:val="20"/>
                <w:szCs w:val="20"/>
              </w:rPr>
              <w:br/>
              <w:t>проводить морфологический анализ слова;</w:t>
            </w:r>
            <w:r w:rsidRPr="00C33103">
              <w:rPr>
                <w:rFonts w:ascii="Times New Roman" w:hAnsi="Times New Roman" w:cs="Times New Roman"/>
                <w:sz w:val="20"/>
                <w:szCs w:val="20"/>
              </w:rPr>
              <w:br/>
              <w:t>проводить синтаксический анализ  предложения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2K3. Проводить морфемный и словообразовательный анализы слов;</w:t>
            </w:r>
            <w:r w:rsidRPr="00C33103">
              <w:rPr>
                <w:rFonts w:ascii="Times New Roman" w:hAnsi="Times New Roman" w:cs="Times New Roman"/>
                <w:sz w:val="20"/>
                <w:szCs w:val="20"/>
              </w:rPr>
              <w:br/>
              <w:t>проводить морфологический анализ слова;</w:t>
            </w:r>
            <w:r w:rsidRPr="00C33103">
              <w:rPr>
                <w:rFonts w:ascii="Times New Roman" w:hAnsi="Times New Roman" w:cs="Times New Roman"/>
                <w:sz w:val="20"/>
                <w:szCs w:val="20"/>
              </w:rPr>
              <w:br/>
              <w:t>проводить синтаксический анализ  предложения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10,08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2K4. Проводить морфемный и словообразовательный анализы слов;</w:t>
            </w:r>
            <w:r w:rsidRPr="00C33103">
              <w:rPr>
                <w:rFonts w:ascii="Times New Roman" w:hAnsi="Times New Roman" w:cs="Times New Roman"/>
                <w:sz w:val="20"/>
                <w:szCs w:val="20"/>
              </w:rPr>
              <w:br/>
              <w:t>проводить морфологический анализ слова;</w:t>
            </w:r>
            <w:r w:rsidRPr="00C33103">
              <w:rPr>
                <w:rFonts w:ascii="Times New Roman" w:hAnsi="Times New Roman" w:cs="Times New Roman"/>
                <w:sz w:val="20"/>
                <w:szCs w:val="20"/>
              </w:rPr>
              <w:br/>
              <w:t>проводить синтаксический анализ  предложения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41,09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16,28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13,95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27,91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18,6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 Владеть орфоэпическими нормами русского литературного языка </w:t>
            </w:r>
            <w:r w:rsidRPr="00C33103">
              <w:rPr>
                <w:rFonts w:ascii="Times New Roman" w:hAnsi="Times New Roman" w:cs="Times New Roman"/>
                <w:sz w:val="20"/>
                <w:szCs w:val="20"/>
              </w:rPr>
              <w:br/>
              <w:t>Проводить орфоэпический анализ слова; определять место ударного слога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51,16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C33103">
              <w:rPr>
                <w:rFonts w:ascii="Times New Roman" w:hAnsi="Times New Roman" w:cs="Times New Roman"/>
                <w:sz w:val="20"/>
                <w:szCs w:val="20"/>
              </w:rPr>
              <w:br/>
              <w:t>Соблюдать основные языковые нормы в устной и письменной речи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34,88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32,56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w:t>
            </w:r>
            <w:r w:rsidRPr="00C33103">
              <w:rPr>
                <w:rFonts w:ascii="Times New Roman" w:hAnsi="Times New Roman" w:cs="Times New Roman"/>
                <w:sz w:val="20"/>
                <w:szCs w:val="20"/>
              </w:rPr>
              <w:lastRenderedPageBreak/>
              <w:t>письменной речи; опираться на грамматико-интонационный анализ при объяснении расстановки знаков препинания в предложении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6,98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C33103">
              <w:rPr>
                <w:rFonts w:ascii="Times New Roman" w:hAnsi="Times New Roman" w:cs="Times New Roman"/>
                <w:sz w:val="20"/>
                <w:szCs w:val="2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54,65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10. Опознавать функционально-смысловые типы речи, представленные в прочитанном тексте  </w:t>
            </w:r>
            <w:r w:rsidRPr="00C33103">
              <w:rPr>
                <w:rFonts w:ascii="Times New Roman" w:hAnsi="Times New Roman" w:cs="Times New Roman"/>
                <w:sz w:val="20"/>
                <w:szCs w:val="20"/>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37,21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32,56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12. Распознавать лексическое значение слова с опорой на указанный в задании контекст </w:t>
            </w:r>
            <w:r w:rsidRPr="00C33103">
              <w:rPr>
                <w:rFonts w:ascii="Times New Roman" w:hAnsi="Times New Roman" w:cs="Times New Roman"/>
                <w:sz w:val="20"/>
                <w:szCs w:val="20"/>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69,77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13.1. Распознавать стилистически окрашенное слово в заданном контексте, подбирать к найденному слову близкие по значению слова (синонимы)</w:t>
            </w:r>
            <w:r w:rsidRPr="00C33103">
              <w:rPr>
                <w:rFonts w:ascii="Times New Roman" w:hAnsi="Times New Roman" w:cs="Times New Roman"/>
                <w:sz w:val="20"/>
                <w:szCs w:val="2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37,21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13.2. Распознавать стилистически окрашенное слово в заданном контексте, подбирать к найденному слову близкие по значению слова (синонимы)</w:t>
            </w:r>
            <w:r w:rsidRPr="00C33103">
              <w:rPr>
                <w:rFonts w:ascii="Times New Roman" w:hAnsi="Times New Roman" w:cs="Times New Roman"/>
                <w:sz w:val="20"/>
                <w:szCs w:val="20"/>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27,91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C33103">
              <w:rPr>
                <w:rFonts w:ascii="Times New Roman" w:hAnsi="Times New Roman" w:cs="Times New Roman"/>
                <w:sz w:val="20"/>
                <w:szCs w:val="20"/>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33,72</w:t>
            </w:r>
          </w:p>
        </w:tc>
      </w:tr>
    </w:tbl>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 xml:space="preserve">По результатам ВПР по русскому языку наибольшие затруднения вызвало задание № 6 «Распознавать случаи нарушения грамматических норм русского литературного языка в заданных предложениях и исправлять эти нарушения» - 2,33% и задание №7.2. </w:t>
      </w:r>
      <w:r w:rsidRPr="00C33103">
        <w:rPr>
          <w:rFonts w:ascii="Times New Roman" w:hAnsi="Times New Roman" w:cs="Times New Roman"/>
          <w:sz w:val="24"/>
          <w:szCs w:val="24"/>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особенностей»- 2,33%</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36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83,72</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7</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16,28</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43</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sz w:val="24"/>
          <w:szCs w:val="24"/>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Биология</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7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Каждый вариант проверочной работы включает в себя 13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биологии</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28</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0–9</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10–16</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17–22</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23–28</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c>
          <w:tcPr>
            <w:tcW w:w="1417"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2.3</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2,38</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52,38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45,24</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39</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66,67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47 учащихся 7-х классов работу выполняли 39 (82,9%).</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22 (Москвина Д.)</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10 (Кудряшов М., Хажметов В.)</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справилось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- 12 человек (33,33%)</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- 27 человек (66,67%)</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- 0 человек (0%) </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3,3; </w:t>
      </w:r>
      <w:r w:rsidRPr="00C33103">
        <w:rPr>
          <w:rFonts w:ascii="Times New Roman" w:hAnsi="Times New Roman" w:cs="Times New Roman"/>
          <w:b/>
          <w:sz w:val="24"/>
          <w:szCs w:val="24"/>
        </w:rPr>
        <w:t xml:space="preserve">; </w:t>
      </w:r>
      <w:r w:rsidRPr="00C33103">
        <w:rPr>
          <w:rFonts w:ascii="Times New Roman" w:eastAsia="Times New Roman" w:hAnsi="Times New Roman" w:cs="Times New Roman"/>
          <w:b/>
          <w:i/>
          <w:sz w:val="24"/>
          <w:szCs w:val="24"/>
          <w:lang w:eastAsia="ru-RU"/>
        </w:rPr>
        <w:t>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30,7%, % успеваемости – 100%</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биологии в 7-х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48,8%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95,4%</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45,2%</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73,8%</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30,7%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100%</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lastRenderedPageBreak/>
        <w:t>В сравнении с 2020-2021 (осень) средний балл понизился 0,1 балла, доля учащихся, освоивших программу высокого и выше среднего уровней понизился на 14,5%, % успеваемости повысился на 26,2%.</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Классификация организмов. Принципы классификации. Одноклеточные и многоклеточные организмы</w:t>
            </w:r>
            <w:r w:rsidRPr="00C33103">
              <w:rPr>
                <w:rFonts w:ascii="Times New Roman" w:hAnsi="Times New Roman" w:cs="Times New Roman"/>
                <w:sz w:val="20"/>
                <w:szCs w:val="2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56,41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1.2. Классификация организмов. Принципы классификации. Одноклеточные и многоклеточные организмы    </w:t>
            </w:r>
            <w:r w:rsidRPr="00C33103">
              <w:rPr>
                <w:rFonts w:ascii="Times New Roman" w:hAnsi="Times New Roman" w:cs="Times New Roman"/>
                <w:sz w:val="20"/>
                <w:szCs w:val="2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17,95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C33103">
              <w:rPr>
                <w:rFonts w:ascii="Times New Roman" w:hAnsi="Times New Roman" w:cs="Times New Roman"/>
                <w:sz w:val="20"/>
                <w:szCs w:val="20"/>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53,85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 Классификация организмов. Принципы классификации.    </w:t>
            </w:r>
            <w:r w:rsidRPr="00C33103">
              <w:rPr>
                <w:rFonts w:ascii="Times New Roman" w:hAnsi="Times New Roman" w:cs="Times New Roman"/>
                <w:sz w:val="20"/>
                <w:szCs w:val="2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78,21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 Царство Растения. Царство Бактерии. Царство Грибы    </w:t>
            </w:r>
            <w:r w:rsidRPr="00C33103">
              <w:rPr>
                <w:rFonts w:ascii="Times New Roman" w:hAnsi="Times New Roman" w:cs="Times New Roman"/>
                <w:sz w:val="20"/>
                <w:szCs w:val="2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85,9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 Царство Растения. Царство Бактерии. Царство Грибы    </w:t>
            </w:r>
            <w:r w:rsidRPr="00C33103">
              <w:rPr>
                <w:rFonts w:ascii="Times New Roman" w:hAnsi="Times New Roman" w:cs="Times New Roman"/>
                <w:sz w:val="20"/>
                <w:szCs w:val="20"/>
              </w:rPr>
              <w:br/>
              <w:t>Смысловое чтение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80,77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 Царство Растения. Царство Грибы    </w:t>
            </w:r>
            <w:r w:rsidRPr="00C33103">
              <w:rPr>
                <w:rFonts w:ascii="Times New Roman" w:hAnsi="Times New Roman" w:cs="Times New Roman"/>
                <w:sz w:val="20"/>
                <w:szCs w:val="2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35,9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7. Царство Растения. Царство Бактерии. Царство Грибы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89,74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 Царство Растения. Царство Бактерии. Царство Грибы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51,28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9. Царство Растения.    </w:t>
            </w:r>
            <w:r w:rsidRPr="00C33103">
              <w:rPr>
                <w:rFonts w:ascii="Times New Roman" w:hAnsi="Times New Roman" w:cs="Times New Roman"/>
                <w:sz w:val="20"/>
                <w:szCs w:val="20"/>
              </w:rPr>
              <w:br/>
              <w:t>Умения создавать, применять и преобразовывать знаки и символы, модели и схемы для решения учебных и познавательных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89,74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10. Царство Растения.    </w:t>
            </w:r>
            <w:r w:rsidRPr="00C33103">
              <w:rPr>
                <w:rFonts w:ascii="Times New Roman" w:hAnsi="Times New Roman" w:cs="Times New Roman"/>
                <w:sz w:val="20"/>
                <w:szCs w:val="20"/>
              </w:rPr>
              <w:br/>
              <w:t>Умения создавать, применять и преобразовывать знаки и символы, модели и схемы для решения учебных и познавательных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5,13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11. Царство Растения. Царство Бактерии. Царство Грибы    </w:t>
            </w:r>
            <w:r w:rsidRPr="00C33103">
              <w:rPr>
                <w:rFonts w:ascii="Times New Roman" w:hAnsi="Times New Roman" w:cs="Times New Roman"/>
                <w:sz w:val="20"/>
                <w:szCs w:val="20"/>
              </w:rPr>
              <w:br/>
              <w:t xml:space="preserve">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w:t>
            </w:r>
            <w:r w:rsidRPr="00C33103">
              <w:rPr>
                <w:rFonts w:ascii="Times New Roman" w:hAnsi="Times New Roman" w:cs="Times New Roman"/>
                <w:sz w:val="20"/>
                <w:szCs w:val="20"/>
              </w:rPr>
              <w:lastRenderedPageBreak/>
              <w:t>знаний о живой природе, закономерностях ее развития, об исторически быстром сокращении биологического разнообразия в биосфере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58,97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12. Царство Растения. Царство Бактерии. Царство Грибы    </w:t>
            </w:r>
            <w:r w:rsidRPr="00C33103">
              <w:rPr>
                <w:rFonts w:ascii="Times New Roman" w:hAnsi="Times New Roman" w:cs="Times New Roman"/>
                <w:sz w:val="20"/>
                <w:szCs w:val="2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6,84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13.1. Царство Растения.    </w:t>
            </w:r>
            <w:r w:rsidRPr="00C33103">
              <w:rPr>
                <w:rFonts w:ascii="Times New Roman" w:hAnsi="Times New Roman" w:cs="Times New Roman"/>
                <w:sz w:val="20"/>
                <w:szCs w:val="2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13.2. Царство Растения.    </w:t>
            </w:r>
            <w:r w:rsidRPr="00C33103">
              <w:rPr>
                <w:rFonts w:ascii="Times New Roman" w:hAnsi="Times New Roman" w:cs="Times New Roman"/>
                <w:sz w:val="20"/>
                <w:szCs w:val="2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79,49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13.3. Царство Растения.    </w:t>
            </w:r>
            <w:r w:rsidRPr="00C33103">
              <w:rPr>
                <w:rFonts w:ascii="Times New Roman" w:hAnsi="Times New Roman" w:cs="Times New Roman"/>
                <w:sz w:val="20"/>
                <w:szCs w:val="2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28,21</w:t>
            </w:r>
          </w:p>
        </w:tc>
      </w:tr>
    </w:tbl>
    <w:p w:rsidR="00C7477F" w:rsidRPr="00C33103" w:rsidRDefault="00C7477F" w:rsidP="00C7477F">
      <w:pPr>
        <w:spacing w:after="0"/>
        <w:ind w:firstLine="709"/>
        <w:jc w:val="both"/>
        <w:rPr>
          <w:rFonts w:ascii="Times New Roman" w:hAnsi="Times New Roman" w:cs="Times New Roman"/>
        </w:rPr>
      </w:pPr>
      <w:r w:rsidRPr="00C33103">
        <w:rPr>
          <w:rFonts w:ascii="Times New Roman" w:hAnsi="Times New Roman" w:cs="Times New Roman"/>
        </w:rPr>
        <w:t>По результатам ВПР по биологии наибольшие затруднения вызвало задание № 10 «Царство Растения» - 5,13%.</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p w:rsidR="00C7477F" w:rsidRPr="00C33103" w:rsidRDefault="00C7477F" w:rsidP="00C7477F">
      <w:pPr>
        <w:spacing w:after="0"/>
        <w:ind w:firstLine="709"/>
        <w:jc w:val="both"/>
        <w:rPr>
          <w:rFonts w:ascii="Times New Roman" w:hAnsi="Times New Roman" w:cs="Times New Roman"/>
          <w:b/>
          <w:bCs/>
        </w:rPr>
      </w:pP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2,56</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38</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97,44</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39</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ind w:firstLine="709"/>
        <w:jc w:val="both"/>
        <w:rPr>
          <w:rFonts w:ascii="Times New Roman" w:hAnsi="Times New Roman" w:cs="Times New Roman"/>
          <w:b/>
          <w:bCs/>
        </w:rPr>
      </w:pPr>
    </w:p>
    <w:p w:rsidR="00C7477F" w:rsidRPr="00C33103" w:rsidRDefault="00C7477F" w:rsidP="00C7477F">
      <w:pPr>
        <w:spacing w:after="0"/>
        <w:jc w:val="both"/>
        <w:rPr>
          <w:rFonts w:ascii="Times New Roman" w:hAnsi="Times New Roman" w:cs="Times New Roman"/>
          <w:sz w:val="24"/>
          <w:szCs w:val="24"/>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География</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7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Каждый вариант проверочной работы включает в себя 8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географии</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37</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 – 10</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11– 25</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26 – 32</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33 – 37</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c>
          <w:tcPr>
            <w:tcW w:w="1417"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Arial" w:hAnsi="Arial" w:cs="Arial"/>
                <w:sz w:val="20"/>
                <w:szCs w:val="20"/>
              </w:rPr>
            </w:pPr>
            <w:r w:rsidRPr="00C33103">
              <w:rPr>
                <w:rFonts w:ascii="Arial" w:hAnsi="Arial" w:cs="Arial"/>
                <w:sz w:val="20"/>
                <w:szCs w:val="20"/>
              </w:rPr>
              <w:t>44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25</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75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lastRenderedPageBreak/>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40</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52,5</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Arial" w:hAnsi="Arial" w:cs="Arial"/>
                <w:sz w:val="20"/>
                <w:szCs w:val="20"/>
              </w:rPr>
            </w:pPr>
            <w:r w:rsidRPr="00C33103">
              <w:rPr>
                <w:rFonts w:ascii="Arial" w:hAnsi="Arial" w:cs="Arial"/>
                <w:sz w:val="20"/>
                <w:szCs w:val="20"/>
              </w:rPr>
              <w:t>45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62,22</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31,11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6,67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47 учащихся 7-х классов работу выполняли 45 (95,74%).</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12 (Ифанов Б.)</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0 (Плешакова В.)</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справился 0 ученик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- 3 человека (6,67%)</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- 14 человек (31,11%)</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 - 28 человек (62,22)</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2,4;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6,6%, % успеваемости – 37,8%</w:t>
      </w:r>
    </w:p>
    <w:p w:rsidR="00C7477F" w:rsidRPr="00C33103" w:rsidRDefault="00C7477F" w:rsidP="00C7477F">
      <w:pPr>
        <w:spacing w:line="240" w:lineRule="atLeast"/>
        <w:contextualSpacing/>
        <w:jc w:val="center"/>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географии в 7-х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0%</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75%</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47,5%</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37,8%</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понизился на 0,1 балла, доля учащихся, освоивших программу высокого и выше среднего уровней повысилась на 4,1%, % успеваемости понизился на 9,7%.</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Освоение  Земли человеком. Мировой  океан  и его  части.</w:t>
            </w:r>
            <w:r w:rsidRPr="00C33103">
              <w:rPr>
                <w:rFonts w:ascii="Times New Roman" w:hAnsi="Times New Roman" w:cs="Times New Roman"/>
                <w:sz w:val="20"/>
                <w:szCs w:val="20"/>
              </w:rPr>
              <w:br/>
              <w:t xml:space="preserve">Географическое положение  и природа материков Земли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w:t>
            </w:r>
            <w:r w:rsidRPr="00C33103">
              <w:rPr>
                <w:rFonts w:ascii="Times New Roman" w:hAnsi="Times New Roman" w:cs="Times New Roman"/>
                <w:sz w:val="20"/>
                <w:szCs w:val="20"/>
              </w:rPr>
              <w:br/>
              <w:t xml:space="preserve">Умения  устанавливать  причинно-следственные  связи,  строить  логическое рассуждение.  Смысловое чтение. </w:t>
            </w:r>
            <w:r w:rsidRPr="00C33103">
              <w:rPr>
                <w:rFonts w:ascii="Times New Roman" w:hAnsi="Times New Roman" w:cs="Times New Roman"/>
                <w:sz w:val="20"/>
                <w:szCs w:val="20"/>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C33103">
              <w:rPr>
                <w:rFonts w:ascii="Times New Roman" w:hAnsi="Times New Roman" w:cs="Times New Roman"/>
                <w:sz w:val="20"/>
                <w:szCs w:val="2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C33103">
              <w:rPr>
                <w:rFonts w:ascii="Times New Roman" w:hAnsi="Times New Roman" w:cs="Times New Roman"/>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C33103">
              <w:rPr>
                <w:rFonts w:ascii="Times New Roman" w:hAnsi="Times New Roman" w:cs="Times New Roman"/>
                <w:sz w:val="20"/>
                <w:szCs w:val="20"/>
              </w:rPr>
              <w:br/>
              <w:t>Умения  различать  изученные  географические объекты, описывать по карте положение и взаиморасположение географических объектов</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31,11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1.2. Умения  устанавливать  причинно-следственные  связи,  строить  логическое рассуждение.  Смысловое чтение. </w:t>
            </w:r>
            <w:r w:rsidRPr="00C33103">
              <w:rPr>
                <w:rFonts w:ascii="Times New Roman" w:hAnsi="Times New Roman" w:cs="Times New Roman"/>
                <w:sz w:val="20"/>
                <w:szCs w:val="20"/>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C33103">
              <w:rPr>
                <w:rFonts w:ascii="Times New Roman" w:hAnsi="Times New Roman" w:cs="Times New Roman"/>
                <w:sz w:val="20"/>
                <w:szCs w:val="2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C33103">
              <w:rPr>
                <w:rFonts w:ascii="Times New Roman" w:hAnsi="Times New Roman" w:cs="Times New Roman"/>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C33103">
              <w:rPr>
                <w:rFonts w:ascii="Times New Roman" w:hAnsi="Times New Roman" w:cs="Times New Roman"/>
                <w:sz w:val="20"/>
                <w:szCs w:val="20"/>
              </w:rPr>
              <w:br/>
            </w:r>
            <w:r w:rsidRPr="00C33103">
              <w:rPr>
                <w:rFonts w:ascii="Times New Roman" w:hAnsi="Times New Roman" w:cs="Times New Roman"/>
                <w:sz w:val="20"/>
                <w:szCs w:val="20"/>
              </w:rPr>
              <w:lastRenderedPageBreak/>
              <w:t>Умения  различать  изученные  географические объекты, описывать по карте положение и взаиморасположение географических объектов</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1.3. Умения  устанавливать  причинно-следственные  связи,  строить  логическое рассуждение.  Смысловое чтение. </w:t>
            </w:r>
            <w:r w:rsidRPr="00C33103">
              <w:rPr>
                <w:rFonts w:ascii="Times New Roman" w:hAnsi="Times New Roman" w:cs="Times New Roman"/>
                <w:sz w:val="20"/>
                <w:szCs w:val="20"/>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C33103">
              <w:rPr>
                <w:rFonts w:ascii="Times New Roman" w:hAnsi="Times New Roman" w:cs="Times New Roman"/>
                <w:sz w:val="20"/>
                <w:szCs w:val="2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C33103">
              <w:rPr>
                <w:rFonts w:ascii="Times New Roman" w:hAnsi="Times New Roman" w:cs="Times New Roman"/>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C33103">
              <w:rPr>
                <w:rFonts w:ascii="Times New Roman" w:hAnsi="Times New Roman" w:cs="Times New Roman"/>
                <w:sz w:val="20"/>
                <w:szCs w:val="20"/>
              </w:rPr>
              <w:br/>
              <w:t>Умения  различать  изученные  географические объекты, описывать по карте положение и взаиморасположение географических объектов</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1.4. Умения  устанавливать  причинно-следственные  связи,  строить  логическое рассуждение.  Смысловое чтение. </w:t>
            </w:r>
            <w:r w:rsidRPr="00C33103">
              <w:rPr>
                <w:rFonts w:ascii="Times New Roman" w:hAnsi="Times New Roman" w:cs="Times New Roman"/>
                <w:sz w:val="20"/>
                <w:szCs w:val="20"/>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C33103">
              <w:rPr>
                <w:rFonts w:ascii="Times New Roman" w:hAnsi="Times New Roman" w:cs="Times New Roman"/>
                <w:sz w:val="20"/>
                <w:szCs w:val="2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C33103">
              <w:rPr>
                <w:rFonts w:ascii="Times New Roman" w:hAnsi="Times New Roman" w:cs="Times New Roman"/>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C33103">
              <w:rPr>
                <w:rFonts w:ascii="Times New Roman" w:hAnsi="Times New Roman" w:cs="Times New Roman"/>
                <w:sz w:val="20"/>
                <w:szCs w:val="20"/>
              </w:rPr>
              <w:br/>
              <w:t>Умения  различать  изученные  географические объекты, описывать по карте положение и взаиморасположение географических объектов</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2.1. Литосфера  и рельеф  Земли. Географическое положение  и природа материков Земли  </w:t>
            </w:r>
            <w:r w:rsidRPr="00C33103">
              <w:rPr>
                <w:rFonts w:ascii="Times New Roman" w:hAnsi="Times New Roman" w:cs="Times New Roman"/>
                <w:sz w:val="20"/>
                <w:szCs w:val="20"/>
              </w:rPr>
              <w:br/>
              <w:t xml:space="preserve">Умения  создавать,  применять  и преобразовывать  знаки  и  символы, модели и схемы для решения учебных задач. </w:t>
            </w:r>
            <w:r w:rsidRPr="00C33103">
              <w:rPr>
                <w:rFonts w:ascii="Times New Roman" w:hAnsi="Times New Roman" w:cs="Times New Roman"/>
                <w:sz w:val="20"/>
                <w:szCs w:val="20"/>
              </w:rPr>
              <w:br/>
              <w:t xml:space="preserve">Умения: ориентироваться в источниках географической  информации; </w:t>
            </w:r>
            <w:r w:rsidRPr="00C33103">
              <w:rPr>
                <w:rFonts w:ascii="Times New Roman" w:hAnsi="Times New Roman" w:cs="Times New Roman"/>
                <w:sz w:val="20"/>
                <w:szCs w:val="20"/>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2.2. Литосфера  и рельеф  Земли. Географическое положение  и природа материков Земли  </w:t>
            </w:r>
            <w:r w:rsidRPr="00C33103">
              <w:rPr>
                <w:rFonts w:ascii="Times New Roman" w:hAnsi="Times New Roman" w:cs="Times New Roman"/>
                <w:sz w:val="20"/>
                <w:szCs w:val="20"/>
              </w:rPr>
              <w:br/>
              <w:t xml:space="preserve">Умения  создавать,  применять  и преобразовывать  знаки  и  символы, модели и схемы для решения учебных задач. </w:t>
            </w:r>
            <w:r w:rsidRPr="00C33103">
              <w:rPr>
                <w:rFonts w:ascii="Times New Roman" w:hAnsi="Times New Roman" w:cs="Times New Roman"/>
                <w:sz w:val="20"/>
                <w:szCs w:val="20"/>
              </w:rPr>
              <w:br/>
              <w:t xml:space="preserve">Умения: ориентироваться в источниках географической  информации; </w:t>
            </w:r>
            <w:r w:rsidRPr="00C33103">
              <w:rPr>
                <w:rFonts w:ascii="Times New Roman" w:hAnsi="Times New Roman" w:cs="Times New Roman"/>
                <w:sz w:val="20"/>
                <w:szCs w:val="20"/>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8,89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C33103">
              <w:rPr>
                <w:rFonts w:ascii="Times New Roman" w:hAnsi="Times New Roman" w:cs="Times New Roman"/>
                <w:sz w:val="20"/>
                <w:szCs w:val="20"/>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C33103">
              <w:rPr>
                <w:rFonts w:ascii="Times New Roman" w:hAnsi="Times New Roman" w:cs="Times New Roman"/>
                <w:sz w:val="20"/>
                <w:szCs w:val="20"/>
              </w:rPr>
              <w:br/>
              <w:t>Умения  различать  изученные географические  объекты,  сравнивать географические  объекты  на  основе известных характерных свойств.</w:t>
            </w:r>
            <w:r w:rsidRPr="00C33103">
              <w:rPr>
                <w:rFonts w:ascii="Times New Roman" w:hAnsi="Times New Roman" w:cs="Times New Roman"/>
                <w:sz w:val="20"/>
                <w:szCs w:val="20"/>
              </w:rPr>
              <w:br/>
              <w:t>Способность  использовать  знания  о географических  законах  и закономерностях</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72,22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3.1. Атмосфера  и климаты  Земли. Географическая оболочка.  </w:t>
            </w:r>
            <w:r w:rsidRPr="00C33103">
              <w:rPr>
                <w:rFonts w:ascii="Times New Roman" w:hAnsi="Times New Roman" w:cs="Times New Roman"/>
                <w:sz w:val="20"/>
                <w:szCs w:val="20"/>
              </w:rPr>
              <w:br/>
              <w:t xml:space="preserve">Географическое положение  и природа материков Земли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классифицировать.  </w:t>
            </w:r>
            <w:r w:rsidRPr="00C33103">
              <w:rPr>
                <w:rFonts w:ascii="Times New Roman" w:hAnsi="Times New Roman" w:cs="Times New Roman"/>
                <w:sz w:val="20"/>
                <w:szCs w:val="20"/>
              </w:rPr>
              <w:br/>
              <w:t xml:space="preserve">Умения  устанавливать  причинно-следственные  связи,  строить </w:t>
            </w:r>
            <w:r w:rsidRPr="00C33103">
              <w:rPr>
                <w:rFonts w:ascii="Times New Roman" w:hAnsi="Times New Roman" w:cs="Times New Roman"/>
                <w:sz w:val="20"/>
                <w:szCs w:val="20"/>
              </w:rPr>
              <w:br/>
              <w:t xml:space="preserve">логическое рассуждение.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3.2. Атмосфера  и климаты  Земли. Географическая оболочка.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C33103">
              <w:rPr>
                <w:rFonts w:ascii="Times New Roman" w:hAnsi="Times New Roman" w:cs="Times New Roman"/>
                <w:sz w:val="20"/>
                <w:szCs w:val="20"/>
              </w:rPr>
              <w:br/>
            </w:r>
            <w:r w:rsidRPr="00C33103">
              <w:rPr>
                <w:rFonts w:ascii="Times New Roman" w:hAnsi="Times New Roman" w:cs="Times New Roman"/>
                <w:sz w:val="20"/>
                <w:szCs w:val="20"/>
              </w:rPr>
              <w:lastRenderedPageBreak/>
              <w:t xml:space="preserve">выявлять  взаимодополняющую географическую  информацию, представленную  в  одном  или нескольких источниках. </w:t>
            </w:r>
            <w:r w:rsidRPr="00C33103">
              <w:rPr>
                <w:rFonts w:ascii="Times New Roman" w:hAnsi="Times New Roman" w:cs="Times New Roman"/>
                <w:sz w:val="20"/>
                <w:szCs w:val="20"/>
              </w:rPr>
              <w:br/>
              <w:t xml:space="preserve">Умение  использовать  источники географической  информации  для решения различных задач.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22,22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C33103">
              <w:rPr>
                <w:rFonts w:ascii="Times New Roman" w:hAnsi="Times New Roman" w:cs="Times New Roman"/>
                <w:sz w:val="20"/>
                <w:szCs w:val="20"/>
              </w:rPr>
              <w:br/>
              <w:t>Способность  использовать  знания  о географических  законах  и закономерностях</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27,78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4.1. Главные закономерности природы Земли </w:t>
            </w:r>
            <w:r w:rsidRPr="00C33103">
              <w:rPr>
                <w:rFonts w:ascii="Times New Roman" w:hAnsi="Times New Roman" w:cs="Times New Roman"/>
                <w:sz w:val="20"/>
                <w:szCs w:val="20"/>
              </w:rPr>
              <w:br/>
              <w:t xml:space="preserve">Умения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 xml:space="preserve">Умения  создавать,  применять  и преобразовывать  модели  и  схемы  для решения учебных задач. </w:t>
            </w:r>
            <w:r w:rsidRPr="00C33103">
              <w:rPr>
                <w:rFonts w:ascii="Times New Roman" w:hAnsi="Times New Roman" w:cs="Times New Roman"/>
                <w:sz w:val="20"/>
                <w:szCs w:val="20"/>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C33103">
              <w:rPr>
                <w:rFonts w:ascii="Times New Roman" w:hAnsi="Times New Roman" w:cs="Times New Roman"/>
                <w:sz w:val="20"/>
                <w:szCs w:val="20"/>
              </w:rPr>
              <w:br/>
              <w:t xml:space="preserve">Умение  использовать  источники географической  информации  для решения различных задач.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57,78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4.2. Главные закономерности природы Земли </w:t>
            </w:r>
            <w:r w:rsidRPr="00C33103">
              <w:rPr>
                <w:rFonts w:ascii="Times New Roman" w:hAnsi="Times New Roman" w:cs="Times New Roman"/>
                <w:sz w:val="20"/>
                <w:szCs w:val="20"/>
              </w:rPr>
              <w:br/>
              <w:t xml:space="preserve">Умения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 xml:space="preserve">Умения  создавать,  применять  и преобразовывать  модели  и  схемы  для решения учебных задач. </w:t>
            </w:r>
            <w:r w:rsidRPr="00C33103">
              <w:rPr>
                <w:rFonts w:ascii="Times New Roman" w:hAnsi="Times New Roman" w:cs="Times New Roman"/>
                <w:sz w:val="20"/>
                <w:szCs w:val="20"/>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C33103">
              <w:rPr>
                <w:rFonts w:ascii="Times New Roman" w:hAnsi="Times New Roman" w:cs="Times New Roman"/>
                <w:sz w:val="20"/>
                <w:szCs w:val="20"/>
              </w:rPr>
              <w:br/>
              <w:t xml:space="preserve">Умение  использовать  источники географической  информации  для решения различных задач.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17,78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4.3. Умение  различать  изученные географические  объекты,  процессы  и явления  на  основе  известных характерных свойств. </w:t>
            </w:r>
            <w:r w:rsidRPr="00C33103">
              <w:rPr>
                <w:rFonts w:ascii="Times New Roman" w:hAnsi="Times New Roman" w:cs="Times New Roman"/>
                <w:sz w:val="20"/>
                <w:szCs w:val="20"/>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C33103">
              <w:rPr>
                <w:rFonts w:ascii="Times New Roman" w:hAnsi="Times New Roman" w:cs="Times New Roman"/>
                <w:sz w:val="20"/>
                <w:szCs w:val="20"/>
              </w:rPr>
              <w:br/>
              <w:t xml:space="preserve">объектами,  процессами  и  явлениями для  объяснения  их  свойств,  условий протекания и различий. </w:t>
            </w:r>
            <w:r w:rsidRPr="00C33103">
              <w:rPr>
                <w:rFonts w:ascii="Times New Roman" w:hAnsi="Times New Roman" w:cs="Times New Roman"/>
                <w:sz w:val="20"/>
                <w:szCs w:val="20"/>
              </w:rPr>
              <w:br/>
              <w:t>Умение  различать  географические процессы  и  явления,  определяющие особенности  природы  материков  и океанов</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5.1. Географическое положение  и природа материков Земли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классифицировать. </w:t>
            </w:r>
            <w:r w:rsidRPr="00C33103">
              <w:rPr>
                <w:rFonts w:ascii="Times New Roman" w:hAnsi="Times New Roman" w:cs="Times New Roman"/>
                <w:sz w:val="20"/>
                <w:szCs w:val="20"/>
              </w:rPr>
              <w:br/>
              <w:t xml:space="preserve">Умения  устанавливать  причинно-следственные  связи,  строить логическое рассуждение. </w:t>
            </w:r>
            <w:r w:rsidRPr="00C33103">
              <w:rPr>
                <w:rFonts w:ascii="Times New Roman" w:hAnsi="Times New Roman" w:cs="Times New Roman"/>
                <w:sz w:val="20"/>
                <w:szCs w:val="20"/>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C33103">
              <w:rPr>
                <w:rFonts w:ascii="Times New Roman" w:hAnsi="Times New Roman" w:cs="Times New Roman"/>
                <w:sz w:val="20"/>
                <w:szCs w:val="20"/>
              </w:rPr>
              <w:br/>
              <w:t xml:space="preserve">классификацию. </w:t>
            </w:r>
            <w:r w:rsidRPr="00C33103">
              <w:rPr>
                <w:rFonts w:ascii="Times New Roman" w:hAnsi="Times New Roman" w:cs="Times New Roman"/>
                <w:sz w:val="20"/>
                <w:szCs w:val="20"/>
              </w:rPr>
              <w:br/>
              <w:t xml:space="preserve">Умение  различать  географические процессы  и  явления,  определяющие особенности  природы  и  населения материков и океанов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28,89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5.2. Географическое положение  и природа материков Земли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классифицировать. </w:t>
            </w:r>
            <w:r w:rsidRPr="00C33103">
              <w:rPr>
                <w:rFonts w:ascii="Times New Roman" w:hAnsi="Times New Roman" w:cs="Times New Roman"/>
                <w:sz w:val="20"/>
                <w:szCs w:val="20"/>
              </w:rPr>
              <w:br/>
              <w:t xml:space="preserve">Умения  устанавливать  причинно-следственные  связи,  строить логическое рассуждение. </w:t>
            </w:r>
            <w:r w:rsidRPr="00C33103">
              <w:rPr>
                <w:rFonts w:ascii="Times New Roman" w:hAnsi="Times New Roman" w:cs="Times New Roman"/>
                <w:sz w:val="20"/>
                <w:szCs w:val="20"/>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C33103">
              <w:rPr>
                <w:rFonts w:ascii="Times New Roman" w:hAnsi="Times New Roman" w:cs="Times New Roman"/>
                <w:sz w:val="20"/>
                <w:szCs w:val="20"/>
              </w:rPr>
              <w:br/>
              <w:t xml:space="preserve">классификацию. </w:t>
            </w:r>
            <w:r w:rsidRPr="00C33103">
              <w:rPr>
                <w:rFonts w:ascii="Times New Roman" w:hAnsi="Times New Roman" w:cs="Times New Roman"/>
                <w:sz w:val="20"/>
                <w:szCs w:val="20"/>
              </w:rPr>
              <w:br/>
              <w:t xml:space="preserve">Умение  различать  географические процессы  и  явления,  </w:t>
            </w:r>
            <w:r w:rsidRPr="00C33103">
              <w:rPr>
                <w:rFonts w:ascii="Times New Roman" w:hAnsi="Times New Roman" w:cs="Times New Roman"/>
                <w:sz w:val="20"/>
                <w:szCs w:val="20"/>
              </w:rPr>
              <w:lastRenderedPageBreak/>
              <w:t xml:space="preserve">определяющие особенности  природы  и  населения материков и океанов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9,63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C33103">
              <w:rPr>
                <w:rFonts w:ascii="Times New Roman" w:hAnsi="Times New Roman" w:cs="Times New Roman"/>
                <w:sz w:val="20"/>
                <w:szCs w:val="20"/>
              </w:rPr>
              <w:br/>
              <w:t xml:space="preserve">Умение  применять  географическое мышление  в  познавательной, коммуникативной  и  социальной практике. </w:t>
            </w:r>
            <w:r w:rsidRPr="00C33103">
              <w:rPr>
                <w:rFonts w:ascii="Times New Roman" w:hAnsi="Times New Roman" w:cs="Times New Roman"/>
                <w:sz w:val="20"/>
                <w:szCs w:val="20"/>
              </w:rPr>
              <w:br/>
              <w:t xml:space="preserve">Первичные  компетенции  использования  территориального  подхода  как основы  географического  мышления; </w:t>
            </w:r>
            <w:r w:rsidRPr="00C33103">
              <w:rPr>
                <w:rFonts w:ascii="Times New Roman" w:hAnsi="Times New Roman" w:cs="Times New Roman"/>
                <w:sz w:val="20"/>
                <w:szCs w:val="20"/>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C33103">
              <w:rPr>
                <w:rFonts w:ascii="Times New Roman" w:hAnsi="Times New Roman" w:cs="Times New Roman"/>
                <w:sz w:val="20"/>
                <w:szCs w:val="20"/>
              </w:rPr>
              <w:br/>
              <w:t xml:space="preserve">Умение  применять  географическое мышление  в  познавательной, коммуникативной  и  социальной практике. </w:t>
            </w:r>
            <w:r w:rsidRPr="00C33103">
              <w:rPr>
                <w:rFonts w:ascii="Times New Roman" w:hAnsi="Times New Roman" w:cs="Times New Roman"/>
                <w:sz w:val="20"/>
                <w:szCs w:val="20"/>
              </w:rPr>
              <w:br/>
              <w:t xml:space="preserve">Первичные  компетенции  использования  территориального  подхода  как основы  географического  мышления; </w:t>
            </w:r>
            <w:r w:rsidRPr="00C33103">
              <w:rPr>
                <w:rFonts w:ascii="Times New Roman" w:hAnsi="Times New Roman" w:cs="Times New Roman"/>
                <w:sz w:val="20"/>
                <w:szCs w:val="20"/>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11,11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6.3. Умение  использовать  источники  географической информации для решения различных задач.  </w:t>
            </w:r>
            <w:r w:rsidRPr="00C33103">
              <w:rPr>
                <w:rFonts w:ascii="Times New Roman" w:hAnsi="Times New Roman" w:cs="Times New Roman"/>
                <w:sz w:val="20"/>
                <w:szCs w:val="20"/>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7.1. Население материков Земли </w:t>
            </w:r>
            <w:r w:rsidRPr="00C33103">
              <w:rPr>
                <w:rFonts w:ascii="Times New Roman" w:hAnsi="Times New Roman" w:cs="Times New Roman"/>
                <w:sz w:val="20"/>
                <w:szCs w:val="20"/>
              </w:rPr>
              <w:br/>
              <w:t xml:space="preserve">Умение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C33103">
              <w:rPr>
                <w:rFonts w:ascii="Times New Roman" w:hAnsi="Times New Roman" w:cs="Times New Roman"/>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42,22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7.2. Население материков Земли </w:t>
            </w:r>
            <w:r w:rsidRPr="00C33103">
              <w:rPr>
                <w:rFonts w:ascii="Times New Roman" w:hAnsi="Times New Roman" w:cs="Times New Roman"/>
                <w:sz w:val="20"/>
                <w:szCs w:val="20"/>
              </w:rPr>
              <w:br/>
              <w:t xml:space="preserve">Умение  устанавливать  причинно-следственные  связи,  строить  логическое  рассуждение,  умозаключение  и делать выводы. </w:t>
            </w:r>
            <w:r w:rsidRPr="00C33103">
              <w:rPr>
                <w:rFonts w:ascii="Times New Roman" w:hAnsi="Times New Roman" w:cs="Times New Roman"/>
                <w:sz w:val="20"/>
                <w:szCs w:val="20"/>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C33103">
              <w:rPr>
                <w:rFonts w:ascii="Times New Roman" w:hAnsi="Times New Roman" w:cs="Times New Roman"/>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44,44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8.1. Географическое положение  и природа материков  Земли. </w:t>
            </w:r>
            <w:r w:rsidRPr="00C33103">
              <w:rPr>
                <w:rFonts w:ascii="Times New Roman" w:hAnsi="Times New Roman" w:cs="Times New Roman"/>
                <w:sz w:val="20"/>
                <w:szCs w:val="20"/>
              </w:rPr>
              <w:br/>
              <w:t xml:space="preserve">Население материков Земли </w:t>
            </w:r>
            <w:r w:rsidRPr="00C33103">
              <w:rPr>
                <w:rFonts w:ascii="Times New Roman" w:hAnsi="Times New Roman" w:cs="Times New Roman"/>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C33103">
              <w:rPr>
                <w:rFonts w:ascii="Times New Roman" w:hAnsi="Times New Roman" w:cs="Times New Roman"/>
                <w:sz w:val="20"/>
                <w:szCs w:val="20"/>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C33103">
              <w:rPr>
                <w:rFonts w:ascii="Times New Roman" w:hAnsi="Times New Roman" w:cs="Times New Roman"/>
                <w:sz w:val="20"/>
                <w:szCs w:val="20"/>
              </w:rPr>
              <w:br/>
              <w:t xml:space="preserve">Умение  применять  географическое мышление  в  познавательной, коммуникативной  и  социальной практике. </w:t>
            </w:r>
            <w:r w:rsidRPr="00C33103">
              <w:rPr>
                <w:rFonts w:ascii="Times New Roman" w:hAnsi="Times New Roman" w:cs="Times New Roman"/>
                <w:sz w:val="20"/>
                <w:szCs w:val="2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64,44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8.2. Географическое положение  и природа материков  Земли. </w:t>
            </w:r>
            <w:r w:rsidRPr="00C33103">
              <w:rPr>
                <w:rFonts w:ascii="Times New Roman" w:hAnsi="Times New Roman" w:cs="Times New Roman"/>
                <w:sz w:val="20"/>
                <w:szCs w:val="20"/>
              </w:rPr>
              <w:br/>
              <w:t xml:space="preserve">Население материков Земли </w:t>
            </w:r>
            <w:r w:rsidRPr="00C33103">
              <w:rPr>
                <w:rFonts w:ascii="Times New Roman" w:hAnsi="Times New Roman" w:cs="Times New Roman"/>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C33103">
              <w:rPr>
                <w:rFonts w:ascii="Times New Roman" w:hAnsi="Times New Roman" w:cs="Times New Roman"/>
                <w:sz w:val="20"/>
                <w:szCs w:val="20"/>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C33103">
              <w:rPr>
                <w:rFonts w:ascii="Times New Roman" w:hAnsi="Times New Roman" w:cs="Times New Roman"/>
                <w:sz w:val="20"/>
                <w:szCs w:val="20"/>
              </w:rPr>
              <w:br/>
              <w:t xml:space="preserve">Умение  применять  географическое мышление  в  познавательной, коммуникативной  и  социальной практике. </w:t>
            </w:r>
            <w:r w:rsidRPr="00C33103">
              <w:rPr>
                <w:rFonts w:ascii="Times New Roman" w:hAnsi="Times New Roman" w:cs="Times New Roman"/>
                <w:sz w:val="20"/>
                <w:szCs w:val="20"/>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48,89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C33103">
              <w:rPr>
                <w:rFonts w:ascii="Times New Roman" w:hAnsi="Times New Roman" w:cs="Times New Roman"/>
                <w:sz w:val="20"/>
                <w:szCs w:val="20"/>
              </w:rPr>
              <w:br/>
              <w:t>культуры регионов и отдельных стран</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9,63</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 xml:space="preserve">По результатам ВПР по географии наибольшие затруднения  вызвало задание №2.1.  «Литосфера  и рельеф  Земли. Географическое положение  и природа материков Земли  » - 6,67% и задание № 3.1. «Атмосфера  и климаты  Земли. Географическая оболочка.  </w:t>
      </w:r>
      <w:r w:rsidRPr="00C33103">
        <w:rPr>
          <w:rFonts w:ascii="Times New Roman" w:hAnsi="Times New Roman" w:cs="Times New Roman"/>
          <w:sz w:val="24"/>
          <w:szCs w:val="24"/>
        </w:rPr>
        <w:br/>
        <w:t xml:space="preserve">Географическое положение  и природа материков Земли» - 6,67% </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39</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86,67</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13,33</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45</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sz w:val="24"/>
          <w:szCs w:val="24"/>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Математика</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7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Каждый вариант проверочной работы включает в себя 16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математике</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19</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0–6</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7–11</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12–15</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16–19</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c>
          <w:tcPr>
            <w:tcW w:w="1417"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10.6</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38.3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44.7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6.4</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33,33</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51,52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15,15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16,67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52,38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28,57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2,38</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lastRenderedPageBreak/>
        <w:t>Из 47 учащихся 7-х классов работу выполняли 42 (89,3%).</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16 (Галимов Я.)</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0 (Багаутдинова Д.)</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справились 1 ученик (2,3%)-Галимов Я.</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- 12 человек (28,5%)</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- 22 человека (52,3%)</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 - 7 человек (16,6%) –  Бурыкина У., Гайнятуллин Я., Никандрова В., Нихоношин С., Багаутдинова Д., Гулиев С., Плешакова В.</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3,1; </w:t>
      </w:r>
      <w:r w:rsidRPr="00C33103">
        <w:rPr>
          <w:rFonts w:ascii="Times New Roman" w:eastAsia="Calibri" w:hAnsi="Times New Roman" w:cs="Times New Roman"/>
          <w:b/>
          <w:i/>
          <w:sz w:val="24"/>
          <w:szCs w:val="24"/>
        </w:rPr>
        <w:t>доля учащихся, освоивших программу высокого и выше среднего уровней –30,9%, % успеваемости – 83,4%</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математике в 7-х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89,4%</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2,87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15,15%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66,6%</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30,9%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83,4%</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0,23 балла, доля учащихся, освоивших программу высокого и выше среднего уровней повысилась на 15,75%, % успеваемости повысился на 16,8%.</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 Развитие представлений о числе и числовых системах от натуральных до действительных чисел</w:t>
            </w:r>
            <w:r w:rsidRPr="00C33103">
              <w:rPr>
                <w:rFonts w:ascii="Times New Roman" w:hAnsi="Times New Roman" w:cs="Times New Roman"/>
                <w:sz w:val="20"/>
                <w:szCs w:val="20"/>
              </w:rPr>
              <w:br/>
              <w:t>Оперировать на базовом уровне понятиями «обыкновенная дробь», «смешанное число»</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69,05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 Развитие представлений о числе и числовых системах от натуральных до действительных чисел </w:t>
            </w:r>
            <w:r w:rsidRPr="00C33103">
              <w:rPr>
                <w:rFonts w:ascii="Times New Roman" w:hAnsi="Times New Roman" w:cs="Times New Roman"/>
                <w:sz w:val="20"/>
                <w:szCs w:val="20"/>
              </w:rPr>
              <w:br/>
              <w:t>Оперировать на базовом уровне понятием «десятичная дробь»</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 Умение извлекать информацию, представленную в таблицах, на диаграммах, графиках </w:t>
            </w:r>
            <w:r w:rsidRPr="00C33103">
              <w:rPr>
                <w:rFonts w:ascii="Times New Roman" w:hAnsi="Times New Roman" w:cs="Times New Roman"/>
                <w:sz w:val="20"/>
                <w:szCs w:val="20"/>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73,81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 Умение применять изученные понятия, результаты, методы для решения задач практического характера и задач их смежных дисциплин </w:t>
            </w:r>
            <w:r w:rsidRPr="00C33103">
              <w:rPr>
                <w:rFonts w:ascii="Times New Roman" w:hAnsi="Times New Roman" w:cs="Times New Roman"/>
                <w:sz w:val="20"/>
                <w:szCs w:val="20"/>
              </w:rPr>
              <w:br/>
              <w:t>Записывать числовые значения реальных величин с использованием разных систем измерения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64,29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 Умение применять изученные понятия, результаты, методы для решения задач практического характера и задач их смежных дисциплин </w:t>
            </w:r>
            <w:r w:rsidRPr="00C33103">
              <w:rPr>
                <w:rFonts w:ascii="Times New Roman" w:hAnsi="Times New Roman" w:cs="Times New Roman"/>
                <w:sz w:val="20"/>
                <w:szCs w:val="20"/>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38,1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 Умение анализировать, извлекать необходимую информацию    </w:t>
            </w:r>
            <w:r w:rsidRPr="00C33103">
              <w:rPr>
                <w:rFonts w:ascii="Times New Roman" w:hAnsi="Times New Roman" w:cs="Times New Roman"/>
                <w:sz w:val="20"/>
                <w:szCs w:val="20"/>
              </w:rPr>
              <w:br/>
              <w:t>Решать несложные логические задачи, находить пересечение, объединение, подмножество в простейших ситуациях</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64,29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7. Умение извлекать информацию, представленную в таблицах, на диаграммах, графиках </w:t>
            </w:r>
            <w:r w:rsidRPr="00C33103">
              <w:rPr>
                <w:rFonts w:ascii="Times New Roman" w:hAnsi="Times New Roman" w:cs="Times New Roman"/>
                <w:sz w:val="20"/>
                <w:szCs w:val="20"/>
              </w:rPr>
              <w:br/>
              <w:t xml:space="preserve">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w:t>
            </w:r>
            <w:r w:rsidRPr="00C33103">
              <w:rPr>
                <w:rFonts w:ascii="Times New Roman" w:hAnsi="Times New Roman" w:cs="Times New Roman"/>
                <w:sz w:val="20"/>
                <w:szCs w:val="20"/>
              </w:rPr>
              <w:lastRenderedPageBreak/>
              <w:t>реальных процессов и явлений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8. Овладение системой функциональных понятий, развитие умения использовать функционально-графические представления </w:t>
            </w:r>
            <w:r w:rsidRPr="00C33103">
              <w:rPr>
                <w:rFonts w:ascii="Times New Roman" w:hAnsi="Times New Roman" w:cs="Times New Roman"/>
                <w:sz w:val="20"/>
                <w:szCs w:val="20"/>
              </w:rPr>
              <w:br/>
              <w:t>Строить график линейной функции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9,52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9. Овладение приёмами решения уравнений, систем уравнений </w:t>
            </w:r>
            <w:r w:rsidRPr="00C33103">
              <w:rPr>
                <w:rFonts w:ascii="Times New Roman" w:hAnsi="Times New Roman" w:cs="Times New Roman"/>
                <w:sz w:val="20"/>
                <w:szCs w:val="20"/>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57,14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10. Умение анализировать, извлекать необходимую информацию, пользоваться оценкой и прикидкой при практических расчётах </w:t>
            </w:r>
            <w:r w:rsidRPr="00C33103">
              <w:rPr>
                <w:rFonts w:ascii="Times New Roman" w:hAnsi="Times New Roman" w:cs="Times New Roman"/>
                <w:sz w:val="20"/>
                <w:szCs w:val="20"/>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26,19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11. Овладение символьным языком алгебры </w:t>
            </w:r>
            <w:r w:rsidRPr="00C33103">
              <w:rPr>
                <w:rFonts w:ascii="Times New Roman" w:hAnsi="Times New Roman" w:cs="Times New Roman"/>
                <w:sz w:val="20"/>
                <w:szCs w:val="20"/>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21,43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 Развитие представлений о числе и числовых системах от натуральных до действительных чисел</w:t>
            </w:r>
            <w:r w:rsidRPr="00C33103">
              <w:rPr>
                <w:rFonts w:ascii="Times New Roman" w:hAnsi="Times New Roman" w:cs="Times New Roman"/>
                <w:sz w:val="20"/>
                <w:szCs w:val="20"/>
              </w:rPr>
              <w:br/>
              <w:t>Сравнивать рациональные числа / знать геометрическую интерпретацию целых, рациональных чисел</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51,19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C33103">
              <w:rPr>
                <w:rFonts w:ascii="Times New Roman" w:hAnsi="Times New Roman" w:cs="Times New Roman"/>
                <w:sz w:val="20"/>
                <w:szCs w:val="2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57,14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C33103">
              <w:rPr>
                <w:rFonts w:ascii="Times New Roman" w:hAnsi="Times New Roman" w:cs="Times New Roman"/>
                <w:sz w:val="20"/>
                <w:szCs w:val="2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20,24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15. Развитие умения использовать функционально графические представления для описания реальных зависимостей </w:t>
            </w:r>
            <w:r w:rsidRPr="00C33103">
              <w:rPr>
                <w:rFonts w:ascii="Times New Roman" w:hAnsi="Times New Roman" w:cs="Times New Roman"/>
                <w:sz w:val="20"/>
                <w:szCs w:val="20"/>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16. Развитие умений применять изученные понятия, результаты, методы для решения задач практического характера </w:t>
            </w:r>
            <w:r w:rsidRPr="00C33103">
              <w:rPr>
                <w:rFonts w:ascii="Times New Roman" w:hAnsi="Times New Roman" w:cs="Times New Roman"/>
                <w:sz w:val="20"/>
                <w:szCs w:val="20"/>
              </w:rPr>
              <w:b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19,05</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По результатам ВПР по математике наибольшие затруднения  вызвало задание № 8 «Овладение системой функциональных понятий, развитие умения использовать функционально-графические представления. Строить график линейной функции» - 9,52%.</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17</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40,48</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23</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54,76</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4,76</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42</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b/>
          <w:bCs/>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lastRenderedPageBreak/>
        <w:t>Физика</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7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Каждый вариант проверочной работы включает в себя 11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физике</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18</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0–4</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5–7</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8–10</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11–18</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c>
          <w:tcPr>
            <w:tcW w:w="1417"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27.7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38.3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8,57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60</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25,75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5,71</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47 учащихся 7-х классов работу выполняли 35 (74,4%).</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12 (Ифанов Б.)</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0 (Плешакова В.)</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справился 1 ученик (5,71%)</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- 9 человек (25,75%)</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- 22 человека (60%)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 - 3 человека (8,57%) – Кудряшов М., Петрухина А., Плешакова В.</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3,2;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28,5%, % успеваемости – 91,5%</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физике в 7-х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72,3%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3,2</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28,5%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91,5%</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2018-2019 учебным годом средний балл повысился 0,2 балла, доля учащихся, освоивших программу высокого и выше среднего уровней понизился на 5,5%, % успеваемости повысился на 19,2%.</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82,86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w:t>
            </w:r>
            <w:r w:rsidRPr="00C33103">
              <w:rPr>
                <w:rFonts w:ascii="Times New Roman" w:hAnsi="Times New Roman" w:cs="Times New Roman"/>
                <w:sz w:val="20"/>
                <w:szCs w:val="20"/>
              </w:rPr>
              <w:lastRenderedPageBreak/>
              <w:t>жидкостями и газами, атмосферное давление, плавание тел;</w:t>
            </w:r>
            <w:r w:rsidRPr="00C33103">
              <w:rPr>
                <w:rFonts w:ascii="Times New Roman" w:hAnsi="Times New Roman" w:cs="Times New Roman"/>
                <w:sz w:val="20"/>
                <w:szCs w:val="20"/>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17,14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94,29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85,71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 Интерпретировать результаты наблюдений и опытов</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54,29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 Использовать при выполнении учебных задач справочные материалы;</w:t>
            </w:r>
            <w:r w:rsidRPr="00C33103">
              <w:rPr>
                <w:rFonts w:ascii="Times New Roman" w:hAnsi="Times New Roman" w:cs="Times New Roman"/>
                <w:sz w:val="20"/>
                <w:szCs w:val="20"/>
              </w:rPr>
              <w:br/>
              <w:t>делать выводы по результатам исследования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7,14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51,43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34,29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19,05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Анализировать отдельные этапы проведения исследований и интерпретировать результаты наблюдений и опытов;</w:t>
            </w:r>
            <w:r w:rsidRPr="00C33103">
              <w:rPr>
                <w:rFonts w:ascii="Times New Roman" w:hAnsi="Times New Roman" w:cs="Times New Roman"/>
                <w:sz w:val="20"/>
                <w:szCs w:val="20"/>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16,19</w:t>
            </w:r>
          </w:p>
        </w:tc>
      </w:tr>
    </w:tbl>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По результатам ВПР по физике наибольшие затруднения вызвало задание № 7 «Использовать при выполнении учебных задач справочные материалы» - 7,14%.</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17,14</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24</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68,57</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lastRenderedPageBreak/>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14,29</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35</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sz w:val="24"/>
          <w:szCs w:val="24"/>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История</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7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Каждый вариант проверочной работы включает в себя 12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истории</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25</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0-6</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7-12</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13-18</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19-25</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школе(2018)</w:t>
            </w:r>
          </w:p>
        </w:tc>
        <w:tc>
          <w:tcPr>
            <w:tcW w:w="1559"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_</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275"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sz w:val="24"/>
                <w:szCs w:val="24"/>
              </w:rPr>
            </w:pPr>
            <w:r w:rsidRPr="00C33103">
              <w:rPr>
                <w:rFonts w:ascii="Times New Roman" w:hAnsi="Times New Roman" w:cs="Times New Roman"/>
                <w:sz w:val="24"/>
                <w:szCs w:val="24"/>
              </w:rPr>
              <w:t>-</w:t>
            </w:r>
          </w:p>
        </w:tc>
        <w:tc>
          <w:tcPr>
            <w:tcW w:w="1418"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r w:rsidRPr="00C33103">
              <w:rPr>
                <w:rFonts w:ascii="Times New Roman" w:hAnsi="Times New Roman" w:cs="Times New Roman"/>
                <w:b/>
                <w:bCs/>
                <w:sz w:val="24"/>
                <w:szCs w:val="24"/>
              </w:rPr>
              <w:t>-</w:t>
            </w:r>
          </w:p>
        </w:tc>
        <w:tc>
          <w:tcPr>
            <w:tcW w:w="1417" w:type="dxa"/>
          </w:tcPr>
          <w:p w:rsidR="00C7477F" w:rsidRPr="00C33103" w:rsidRDefault="00C7477F" w:rsidP="00FA46DA">
            <w:pPr>
              <w:widowControl w:val="0"/>
              <w:autoSpaceDE w:val="0"/>
              <w:autoSpaceDN w:val="0"/>
              <w:adjustRightInd w:val="0"/>
              <w:spacing w:line="130" w:lineRule="atLeast"/>
              <w:jc w:val="center"/>
              <w:rPr>
                <w:rFonts w:ascii="Times New Roman" w:hAnsi="Times New Roman" w:cs="Times New Roman"/>
                <w:b/>
                <w:bCs/>
                <w:sz w:val="24"/>
                <w:szCs w:val="24"/>
              </w:rPr>
            </w:pP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14.9</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70.2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14.9</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46,67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36,67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16,67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55,56</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41,67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2,78</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47 учащихся 7-х классов работу выполняли 36 (76,5%).</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13 (Баюрова О.)</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1 (Тонконогова В., Шестера И., Плешакова В.)</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справилось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- 1 человек (2,7%)</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- 15 человек (41,6%)</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- 20 человек (55,5%) – Балабаев Д., Бурыкина У., Волошина Е., Гайнятуллин Я., Никандрова В., Попов Т., </w:t>
      </w:r>
      <w:r w:rsidRPr="00C33103">
        <w:rPr>
          <w:rFonts w:ascii="Times New Roman" w:eastAsia="Calibri" w:hAnsi="Times New Roman" w:cs="Times New Roman"/>
          <w:bCs/>
          <w:iCs/>
          <w:sz w:val="24"/>
          <w:szCs w:val="24"/>
        </w:rPr>
        <w:t>Тонконогова В., Царенко Л., Шестера И., Багаутдинова Д., Вялков Р., Галимов Я., Карпенко В., Кононенко Д., Косенко Д., Логинова Л., Патрахина В., Петрухина С., Плешакова В., Хажметов В.</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3,3;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30,7%, % успеваемости – 100%</w:t>
      </w:r>
    </w:p>
    <w:p w:rsidR="00C7477F" w:rsidRPr="00C33103" w:rsidRDefault="00C7477F" w:rsidP="00C7477F">
      <w:pPr>
        <w:spacing w:line="240" w:lineRule="atLeast"/>
        <w:contextualSpacing/>
        <w:jc w:val="center"/>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истории в 7-х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14,9%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85,1%</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16, 6%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53,3%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30,7%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100%</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0,6 балла, доля учащихся, освоивших программу высокого и выше среднего уровней повысилась на 14,1%, % успеваемости повысился на 46,7%.</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lastRenderedPageBreak/>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33103">
              <w:rPr>
                <w:rFonts w:ascii="Times New Roman" w:hAnsi="Times New Roman" w:cs="Times New Roman"/>
                <w:sz w:val="20"/>
                <w:szCs w:val="20"/>
              </w:rPr>
              <w:br/>
              <w:t>Рассказывать о значительных событиях и личностях отечественной и всеобщей истории Нового времени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30,56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C33103">
              <w:rPr>
                <w:rFonts w:ascii="Times New Roman" w:hAnsi="Times New Roman" w:cs="Times New Roman"/>
                <w:sz w:val="20"/>
                <w:szCs w:val="20"/>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4,17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C33103">
              <w:rPr>
                <w:rFonts w:ascii="Times New Roman" w:hAnsi="Times New Roman" w:cs="Times New Roman"/>
                <w:sz w:val="20"/>
                <w:szCs w:val="2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C33103">
              <w:rPr>
                <w:rFonts w:ascii="Times New Roman" w:hAnsi="Times New Roman" w:cs="Times New Roman"/>
                <w:sz w:val="20"/>
                <w:szCs w:val="2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47,22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C33103">
              <w:rPr>
                <w:rFonts w:ascii="Times New Roman" w:hAnsi="Times New Roman" w:cs="Times New Roman"/>
                <w:sz w:val="20"/>
                <w:szCs w:val="2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44,44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C33103">
              <w:rPr>
                <w:rFonts w:ascii="Times New Roman" w:hAnsi="Times New Roman" w:cs="Times New Roman"/>
                <w:sz w:val="20"/>
                <w:szCs w:val="2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C33103">
              <w:rPr>
                <w:rFonts w:ascii="Times New Roman" w:hAnsi="Times New Roman" w:cs="Times New Roman"/>
                <w:sz w:val="20"/>
                <w:szCs w:val="20"/>
              </w:rPr>
              <w:br/>
            </w:r>
            <w:r w:rsidRPr="00C33103">
              <w:rPr>
                <w:rFonts w:ascii="Times New Roman" w:hAnsi="Times New Roman" w:cs="Times New Roman"/>
                <w:sz w:val="20"/>
                <w:szCs w:val="20"/>
              </w:rPr>
              <w:lastRenderedPageBreak/>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9,72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C33103">
              <w:rPr>
                <w:rFonts w:ascii="Times New Roman" w:hAnsi="Times New Roman" w:cs="Times New Roman"/>
                <w:sz w:val="20"/>
                <w:szCs w:val="2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19,44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C33103">
              <w:rPr>
                <w:rFonts w:ascii="Times New Roman" w:hAnsi="Times New Roman" w:cs="Times New Roman"/>
                <w:sz w:val="20"/>
                <w:szCs w:val="20"/>
              </w:rPr>
              <w:br/>
              <w:t>Рассказывать о значительных событиях и личностях отечественной и всеобщей истории Нового времени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r w:rsidRPr="00C33103">
              <w:rPr>
                <w:rFonts w:ascii="Times New Roman" w:hAnsi="Times New Roman" w:cs="Times New Roman"/>
                <w:sz w:val="20"/>
                <w:szCs w:val="20"/>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33,33</w:t>
            </w:r>
          </w:p>
        </w:tc>
      </w:tr>
    </w:tbl>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По результатам ВПР по истории наибольшие затруднения вызвало задание №  11«Умение устанавливать причинно-следственные связи, строить логическое рассуждение, умозаключение (индуктивное, дедуктивное и по аналогии) и делать выводы» - 0%.</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26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72,22</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27,78</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36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jc w:val="both"/>
        <w:rPr>
          <w:rFonts w:ascii="Times New Roman" w:hAnsi="Times New Roman" w:cs="Times New Roman"/>
          <w:b/>
          <w:bCs/>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Английский язык</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7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Каждый вариант проверочной работы включает в себя 6 заданий.</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 xml:space="preserve">            </w:t>
      </w:r>
      <w:r w:rsidRPr="00C33103">
        <w:rPr>
          <w:rFonts w:ascii="Times New Roman" w:hAnsi="Times New Roman" w:cs="Times New Roman"/>
          <w:b/>
          <w:sz w:val="24"/>
          <w:szCs w:val="24"/>
        </w:rPr>
        <w:t>Границы отметок по английскому языку</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30</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 xml:space="preserve">0–12 </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13–20</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21–26</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27–30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lastRenderedPageBreak/>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33,33</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33,33</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16,67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8"/>
          <w:szCs w:val="28"/>
        </w:rPr>
      </w:pPr>
      <w:r w:rsidRPr="00C33103">
        <w:rPr>
          <w:rFonts w:ascii="Times New Roman" w:eastAsia="Calibri" w:hAnsi="Times New Roman" w:cs="Times New Roman"/>
          <w:sz w:val="28"/>
          <w:szCs w:val="28"/>
        </w:rPr>
        <w:t>Из 47 учащихся 7-х классов работу выполняли 18 (38,3%).</w:t>
      </w:r>
    </w:p>
    <w:p w:rsidR="00C7477F" w:rsidRPr="00C33103" w:rsidRDefault="00C7477F" w:rsidP="00C7477F">
      <w:pPr>
        <w:spacing w:line="240" w:lineRule="atLeast"/>
        <w:contextualSpacing/>
        <w:jc w:val="both"/>
        <w:rPr>
          <w:rFonts w:ascii="Times New Roman" w:eastAsia="Calibri" w:hAnsi="Times New Roman" w:cs="Times New Roman"/>
          <w:bCs/>
          <w:iCs/>
          <w:sz w:val="28"/>
          <w:szCs w:val="28"/>
        </w:rPr>
      </w:pPr>
      <w:r w:rsidRPr="00C33103">
        <w:rPr>
          <w:rFonts w:ascii="Times New Roman" w:eastAsia="Calibri" w:hAnsi="Times New Roman" w:cs="Times New Roman"/>
          <w:bCs/>
          <w:iCs/>
          <w:sz w:val="28"/>
          <w:szCs w:val="28"/>
        </w:rPr>
        <w:t>Наибольший балл – 26 (Цымбалова Е.)</w:t>
      </w:r>
    </w:p>
    <w:p w:rsidR="00C7477F" w:rsidRPr="00C33103" w:rsidRDefault="00C7477F" w:rsidP="00C7477F">
      <w:pPr>
        <w:spacing w:line="240" w:lineRule="atLeast"/>
        <w:contextualSpacing/>
        <w:jc w:val="both"/>
        <w:rPr>
          <w:rFonts w:ascii="Times New Roman" w:eastAsia="Calibri" w:hAnsi="Times New Roman" w:cs="Times New Roman"/>
          <w:bCs/>
          <w:iCs/>
          <w:sz w:val="28"/>
          <w:szCs w:val="28"/>
        </w:rPr>
      </w:pPr>
      <w:r w:rsidRPr="00C33103">
        <w:rPr>
          <w:rFonts w:ascii="Times New Roman" w:eastAsia="Calibri" w:hAnsi="Times New Roman" w:cs="Times New Roman"/>
          <w:bCs/>
          <w:iCs/>
          <w:sz w:val="28"/>
          <w:szCs w:val="28"/>
        </w:rPr>
        <w:t>Наименьший балл – 3 (Балабаев Д.)</w:t>
      </w:r>
    </w:p>
    <w:p w:rsidR="00C7477F" w:rsidRPr="00C33103" w:rsidRDefault="00C7477F" w:rsidP="00C7477F">
      <w:pPr>
        <w:spacing w:line="240" w:lineRule="atLeast"/>
        <w:contextualSpacing/>
        <w:jc w:val="both"/>
        <w:rPr>
          <w:rFonts w:ascii="Times New Roman" w:eastAsia="Calibri" w:hAnsi="Times New Roman" w:cs="Times New Roman"/>
          <w:bCs/>
          <w:iCs/>
          <w:sz w:val="28"/>
          <w:szCs w:val="28"/>
        </w:rPr>
      </w:pPr>
      <w:r w:rsidRPr="00C33103">
        <w:rPr>
          <w:rFonts w:ascii="Times New Roman" w:eastAsia="Calibri" w:hAnsi="Times New Roman" w:cs="Times New Roman"/>
          <w:bCs/>
          <w:iCs/>
          <w:sz w:val="28"/>
          <w:szCs w:val="28"/>
        </w:rPr>
        <w:t>На «5» с работой справились 0 учеников (0%)</w:t>
      </w:r>
    </w:p>
    <w:p w:rsidR="00C7477F" w:rsidRPr="00C33103" w:rsidRDefault="00C7477F" w:rsidP="00C7477F">
      <w:pPr>
        <w:spacing w:line="240" w:lineRule="atLeast"/>
        <w:contextualSpacing/>
        <w:jc w:val="both"/>
        <w:rPr>
          <w:rFonts w:ascii="Times New Roman" w:eastAsia="Calibri" w:hAnsi="Times New Roman" w:cs="Times New Roman"/>
          <w:sz w:val="28"/>
          <w:szCs w:val="28"/>
        </w:rPr>
      </w:pPr>
      <w:r w:rsidRPr="00C33103">
        <w:rPr>
          <w:rFonts w:ascii="Times New Roman" w:eastAsia="Calibri" w:hAnsi="Times New Roman" w:cs="Times New Roman"/>
          <w:sz w:val="28"/>
          <w:szCs w:val="28"/>
        </w:rPr>
        <w:t>«4» - 2 человека (16,67%)</w:t>
      </w:r>
    </w:p>
    <w:p w:rsidR="00C7477F" w:rsidRPr="00C33103" w:rsidRDefault="00C7477F" w:rsidP="00C7477F">
      <w:pPr>
        <w:spacing w:line="240" w:lineRule="atLeast"/>
        <w:contextualSpacing/>
        <w:jc w:val="both"/>
        <w:rPr>
          <w:rFonts w:ascii="Times New Roman" w:eastAsia="Calibri" w:hAnsi="Times New Roman" w:cs="Times New Roman"/>
          <w:sz w:val="28"/>
          <w:szCs w:val="28"/>
        </w:rPr>
      </w:pPr>
      <w:r w:rsidRPr="00C33103">
        <w:rPr>
          <w:rFonts w:ascii="Times New Roman" w:eastAsia="Calibri" w:hAnsi="Times New Roman" w:cs="Times New Roman"/>
          <w:sz w:val="28"/>
          <w:szCs w:val="28"/>
        </w:rPr>
        <w:t>«3» - 6 человек (33,3%)</w:t>
      </w:r>
    </w:p>
    <w:p w:rsidR="00C7477F" w:rsidRPr="00C33103" w:rsidRDefault="00C7477F" w:rsidP="00C7477F">
      <w:pPr>
        <w:spacing w:line="240" w:lineRule="atLeast"/>
        <w:contextualSpacing/>
        <w:jc w:val="both"/>
        <w:rPr>
          <w:rFonts w:ascii="Times New Roman" w:eastAsia="Calibri" w:hAnsi="Times New Roman" w:cs="Times New Roman"/>
          <w:sz w:val="28"/>
          <w:szCs w:val="28"/>
        </w:rPr>
      </w:pPr>
      <w:r w:rsidRPr="00C33103">
        <w:rPr>
          <w:rFonts w:ascii="Times New Roman" w:eastAsia="Calibri" w:hAnsi="Times New Roman" w:cs="Times New Roman"/>
          <w:sz w:val="28"/>
          <w:szCs w:val="28"/>
        </w:rPr>
        <w:t xml:space="preserve">«2» - 10 человек (50%) – Астафьева З., Балабаев Д., Болябина П., Волошина Е., Гурачек А., Гуща Д., Облезов И., Братцева В., Сидоренко Д., Чернышова П. </w:t>
      </w:r>
    </w:p>
    <w:p w:rsidR="00C7477F" w:rsidRPr="00C33103" w:rsidRDefault="00C7477F" w:rsidP="00C7477F">
      <w:pPr>
        <w:spacing w:line="240" w:lineRule="atLeast"/>
        <w:contextualSpacing/>
        <w:jc w:val="both"/>
        <w:rPr>
          <w:rFonts w:ascii="Times New Roman" w:eastAsia="Calibri" w:hAnsi="Times New Roman" w:cs="Times New Roman"/>
          <w:b/>
          <w:i/>
          <w:sz w:val="28"/>
          <w:szCs w:val="28"/>
        </w:rPr>
      </w:pPr>
      <w:r w:rsidRPr="00C33103">
        <w:rPr>
          <w:rFonts w:ascii="Times New Roman" w:eastAsia="Calibri" w:hAnsi="Times New Roman" w:cs="Times New Roman"/>
          <w:b/>
          <w:i/>
          <w:sz w:val="28"/>
          <w:szCs w:val="28"/>
        </w:rPr>
        <w:t>средний балл</w:t>
      </w:r>
      <w:r w:rsidRPr="00C33103">
        <w:rPr>
          <w:rFonts w:ascii="Times New Roman" w:eastAsia="Calibri" w:hAnsi="Times New Roman" w:cs="Times New Roman"/>
          <w:b/>
          <w:sz w:val="28"/>
          <w:szCs w:val="28"/>
        </w:rPr>
        <w:t xml:space="preserve"> – 2,5;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8"/>
          <w:szCs w:val="28"/>
        </w:rPr>
        <w:t>– 11,1%, % успеваемости – 44,5%</w:t>
      </w:r>
    </w:p>
    <w:p w:rsidR="00C7477F" w:rsidRPr="00C33103" w:rsidRDefault="00C7477F" w:rsidP="00C7477F">
      <w:pPr>
        <w:spacing w:line="240" w:lineRule="atLeast"/>
        <w:contextualSpacing/>
        <w:jc w:val="center"/>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английскому языку в 7-х классах</w:t>
      </w:r>
    </w:p>
    <w:tbl>
      <w:tblPr>
        <w:tblStyle w:val="a8"/>
        <w:tblW w:w="12546" w:type="dxa"/>
        <w:tblLook w:val="04A0" w:firstRow="1" w:lastRow="0" w:firstColumn="1" w:lastColumn="0" w:noHBand="0" w:noVBand="1"/>
      </w:tblPr>
      <w:tblGrid>
        <w:gridCol w:w="2428"/>
        <w:gridCol w:w="2428"/>
        <w:gridCol w:w="2428"/>
        <w:gridCol w:w="2428"/>
        <w:gridCol w:w="1417"/>
        <w:gridCol w:w="1417"/>
      </w:tblGrid>
      <w:tr w:rsidR="00C33103" w:rsidRPr="00C33103" w:rsidTr="00FA46DA">
        <w:trPr>
          <w:gridAfter w:val="2"/>
          <w:wAfter w:w="2834" w:type="dxa"/>
        </w:trPr>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vAlign w:val="center"/>
          </w:tcPr>
          <w:p w:rsidR="00C7477F" w:rsidRPr="00C33103" w:rsidRDefault="00C7477F" w:rsidP="00FA46DA">
            <w:pPr>
              <w:widowControl w:val="0"/>
              <w:autoSpaceDE w:val="0"/>
              <w:autoSpaceDN w:val="0"/>
              <w:adjustRightInd w:val="0"/>
              <w:spacing w:before="29" w:line="218" w:lineRule="exact"/>
              <w:ind w:left="15"/>
              <w:rPr>
                <w:rFonts w:ascii="Arial" w:hAnsi="Arial" w:cs="Arial"/>
                <w:sz w:val="20"/>
                <w:szCs w:val="20"/>
              </w:rPr>
            </w:pPr>
            <w:r w:rsidRPr="00C33103">
              <w:rPr>
                <w:rFonts w:ascii="Arial" w:hAnsi="Arial" w:cs="Arial"/>
                <w:sz w:val="20"/>
                <w:szCs w:val="20"/>
              </w:rPr>
              <w:t>4</w:t>
            </w:r>
          </w:p>
        </w:tc>
        <w:tc>
          <w:tcPr>
            <w:tcW w:w="2428" w:type="dxa"/>
            <w:vAlign w:val="center"/>
          </w:tcPr>
          <w:p w:rsidR="00C7477F" w:rsidRPr="00C33103" w:rsidRDefault="00C7477F" w:rsidP="00FA46DA">
            <w:pPr>
              <w:widowControl w:val="0"/>
              <w:autoSpaceDE w:val="0"/>
              <w:autoSpaceDN w:val="0"/>
              <w:adjustRightInd w:val="0"/>
              <w:spacing w:before="29" w:line="199" w:lineRule="exact"/>
              <w:ind w:left="15"/>
              <w:rPr>
                <w:rFonts w:ascii="Arial" w:hAnsi="Arial" w:cs="Arial"/>
                <w:sz w:val="18"/>
                <w:szCs w:val="18"/>
              </w:rPr>
            </w:pPr>
            <w:r w:rsidRPr="00C33103">
              <w:rPr>
                <w:rFonts w:ascii="Arial" w:hAnsi="Arial" w:cs="Arial"/>
                <w:sz w:val="18"/>
                <w:szCs w:val="18"/>
              </w:rPr>
              <w:t>50%</w:t>
            </w:r>
          </w:p>
        </w:tc>
        <w:tc>
          <w:tcPr>
            <w:tcW w:w="2428" w:type="dxa"/>
            <w:vAlign w:val="center"/>
          </w:tcPr>
          <w:p w:rsidR="00C7477F" w:rsidRPr="00C33103" w:rsidRDefault="00C7477F" w:rsidP="00FA46DA">
            <w:pPr>
              <w:widowControl w:val="0"/>
              <w:autoSpaceDE w:val="0"/>
              <w:autoSpaceDN w:val="0"/>
              <w:adjustRightInd w:val="0"/>
              <w:spacing w:before="29" w:line="199" w:lineRule="exact"/>
              <w:ind w:left="15"/>
              <w:rPr>
                <w:rFonts w:ascii="Arial" w:hAnsi="Arial" w:cs="Arial"/>
                <w:sz w:val="18"/>
                <w:szCs w:val="18"/>
              </w:rPr>
            </w:pPr>
            <w:r w:rsidRPr="00C33103">
              <w:rPr>
                <w:rFonts w:ascii="Arial" w:hAnsi="Arial" w:cs="Arial"/>
                <w:sz w:val="18"/>
                <w:szCs w:val="18"/>
              </w:rPr>
              <w:t>50%</w:t>
            </w:r>
          </w:p>
        </w:tc>
        <w:tc>
          <w:tcPr>
            <w:tcW w:w="1417" w:type="dxa"/>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0</w:t>
            </w:r>
          </w:p>
        </w:tc>
        <w:tc>
          <w:tcPr>
            <w:tcW w:w="1417" w:type="dxa"/>
            <w:vAlign w:val="center"/>
          </w:tcPr>
          <w:p w:rsidR="00C7477F" w:rsidRPr="00C33103" w:rsidRDefault="00C7477F" w:rsidP="00FA46DA">
            <w:pPr>
              <w:widowControl w:val="0"/>
              <w:autoSpaceDE w:val="0"/>
              <w:autoSpaceDN w:val="0"/>
              <w:adjustRightInd w:val="0"/>
              <w:spacing w:before="29" w:line="199" w:lineRule="exact"/>
              <w:ind w:left="15"/>
              <w:jc w:val="center"/>
              <w:rPr>
                <w:rFonts w:ascii="Arial" w:hAnsi="Arial" w:cs="Arial"/>
                <w:sz w:val="18"/>
                <w:szCs w:val="18"/>
              </w:rPr>
            </w:pPr>
            <w:r w:rsidRPr="00C33103">
              <w:rPr>
                <w:rFonts w:ascii="Arial" w:hAnsi="Arial" w:cs="Arial"/>
                <w:sz w:val="18"/>
                <w:szCs w:val="18"/>
              </w:rPr>
              <w:t>0</w:t>
            </w:r>
          </w:p>
        </w:tc>
      </w:tr>
      <w:tr w:rsidR="00C33103" w:rsidRPr="00C33103" w:rsidTr="00FA46DA">
        <w:trPr>
          <w:gridAfter w:val="2"/>
          <w:wAfter w:w="2834" w:type="dxa"/>
        </w:trPr>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33,3%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66,7%</w:t>
            </w:r>
          </w:p>
        </w:tc>
      </w:tr>
      <w:tr w:rsidR="00C33103" w:rsidRPr="00C33103" w:rsidTr="00FA46DA">
        <w:trPr>
          <w:gridAfter w:val="2"/>
          <w:wAfter w:w="2834" w:type="dxa"/>
        </w:trPr>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11,1%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44,5%</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понизился 0,5 балла, доля учащихся, освоивших программу высокого и выше среднего уровней повысилась на 22,2%, % успеваемости понизился на 22,2%.</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9797" w:type="dxa"/>
        <w:tblLayout w:type="fixed"/>
        <w:tblLook w:val="04A0" w:firstRow="1" w:lastRow="0" w:firstColumn="1" w:lastColumn="0" w:noHBand="0" w:noVBand="1"/>
      </w:tblPr>
      <w:tblGrid>
        <w:gridCol w:w="6515"/>
        <w:gridCol w:w="1641"/>
        <w:gridCol w:w="1641"/>
      </w:tblGrid>
      <w:tr w:rsidR="00C33103" w:rsidRPr="00C33103" w:rsidTr="00FA46DA">
        <w:trPr>
          <w:trHeight w:val="293"/>
        </w:trPr>
        <w:tc>
          <w:tcPr>
            <w:tcW w:w="6515"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641"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641"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3"/>
        </w:trPr>
        <w:tc>
          <w:tcPr>
            <w:tcW w:w="6515"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 Аудирование с пониманием запрашиваемой информации в прослушанном тексте.</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52,22</w:t>
            </w:r>
          </w:p>
        </w:tc>
      </w:tr>
      <w:tr w:rsidR="00C33103" w:rsidRPr="00C33103" w:rsidTr="00FA46DA">
        <w:trPr>
          <w:trHeight w:val="293"/>
        </w:trPr>
        <w:tc>
          <w:tcPr>
            <w:tcW w:w="6515"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 Осмысленное чтение текста вслух.</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50</w:t>
            </w:r>
          </w:p>
        </w:tc>
      </w:tr>
      <w:tr w:rsidR="00C33103" w:rsidRPr="00C33103" w:rsidTr="00FA46DA">
        <w:trPr>
          <w:trHeight w:val="293"/>
        </w:trPr>
        <w:tc>
          <w:tcPr>
            <w:tcW w:w="6515"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3K1. Говорение: монологическое высказывание на основе плана и визуальной информации.</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22,22</w:t>
            </w:r>
          </w:p>
        </w:tc>
      </w:tr>
      <w:tr w:rsidR="00C33103" w:rsidRPr="00C33103" w:rsidTr="00FA46DA">
        <w:trPr>
          <w:trHeight w:val="293"/>
        </w:trPr>
        <w:tc>
          <w:tcPr>
            <w:tcW w:w="6515"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3K2. Говорение: монологическое высказывание на основе плана и визуальной информации.</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19,44</w:t>
            </w:r>
          </w:p>
        </w:tc>
      </w:tr>
      <w:tr w:rsidR="00C33103" w:rsidRPr="00C33103" w:rsidTr="00FA46DA">
        <w:trPr>
          <w:trHeight w:val="293"/>
        </w:trPr>
        <w:tc>
          <w:tcPr>
            <w:tcW w:w="6515"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3K3. Говорение: монологическое высказывание на основе плана и визуальной информации.</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8,33</w:t>
            </w:r>
          </w:p>
        </w:tc>
      </w:tr>
      <w:tr w:rsidR="00C33103" w:rsidRPr="00C33103" w:rsidTr="00FA46DA">
        <w:trPr>
          <w:trHeight w:val="293"/>
        </w:trPr>
        <w:tc>
          <w:tcPr>
            <w:tcW w:w="6515"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3K4. Говорение: монологическое высказывание на основе плана и визуальной информации.</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5,56</w:t>
            </w:r>
          </w:p>
        </w:tc>
      </w:tr>
      <w:tr w:rsidR="00C33103" w:rsidRPr="00C33103" w:rsidTr="00FA46DA">
        <w:trPr>
          <w:trHeight w:val="293"/>
        </w:trPr>
        <w:tc>
          <w:tcPr>
            <w:tcW w:w="6515"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4. Чтение с пониманием основного содержания прочитанного текста.</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63,33</w:t>
            </w:r>
          </w:p>
        </w:tc>
      </w:tr>
      <w:tr w:rsidR="00C33103" w:rsidRPr="00C33103" w:rsidTr="00FA46DA">
        <w:trPr>
          <w:trHeight w:val="293"/>
        </w:trPr>
        <w:tc>
          <w:tcPr>
            <w:tcW w:w="6515"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 Навыки оперирования языковыми средствами в коммуникативнозначимом контексте: грамматические формы.</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43,33</w:t>
            </w:r>
          </w:p>
        </w:tc>
      </w:tr>
      <w:tr w:rsidR="00C33103" w:rsidRPr="00C33103" w:rsidTr="00FA46DA">
        <w:trPr>
          <w:trHeight w:val="293"/>
        </w:trPr>
        <w:tc>
          <w:tcPr>
            <w:tcW w:w="6515"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 Навыки оперирования языковыми средствами в коммуникативнозначимом контексте: лексические единицы.</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w:t>
            </w:r>
          </w:p>
        </w:tc>
        <w:tc>
          <w:tcPr>
            <w:tcW w:w="1641" w:type="dxa"/>
            <w:vAlign w:val="bottom"/>
          </w:tcPr>
          <w:p w:rsidR="00C7477F" w:rsidRPr="00C33103" w:rsidRDefault="00C7477F" w:rsidP="00FA46DA">
            <w:pPr>
              <w:jc w:val="right"/>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45,56</w:t>
            </w:r>
          </w:p>
        </w:tc>
      </w:tr>
    </w:tbl>
    <w:p w:rsidR="00C7477F" w:rsidRPr="00C33103" w:rsidRDefault="00C7477F" w:rsidP="00C7477F">
      <w:pPr>
        <w:spacing w:after="0"/>
        <w:jc w:val="both"/>
        <w:rPr>
          <w:rFonts w:ascii="Times New Roman" w:hAnsi="Times New Roman" w:cs="Times New Roman"/>
        </w:rPr>
      </w:pPr>
      <w:r w:rsidRPr="00C33103">
        <w:rPr>
          <w:rFonts w:ascii="Times New Roman" w:hAnsi="Times New Roman" w:cs="Times New Roman"/>
        </w:rPr>
        <w:t>По результатам ВПР по английскому языку наибольшие затруднения вызвало задание № 3К4 «Говорение: монологическое высказывание на основе плана и визуальной информации» - 5,56%.</w:t>
      </w:r>
    </w:p>
    <w:p w:rsidR="00C7477F" w:rsidRPr="00C33103" w:rsidRDefault="00C7477F" w:rsidP="00C7477F">
      <w:pPr>
        <w:spacing w:after="0"/>
        <w:jc w:val="both"/>
        <w:rPr>
          <w:rFonts w:ascii="Times New Roman" w:hAnsi="Times New Roman" w:cs="Times New Roman"/>
        </w:rPr>
      </w:pP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lastRenderedPageBreak/>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18</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100</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33103"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18</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Русский язык</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8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ВПР по русскому языку в 8-х классах рассчитана на 90 минут. Каждый вариант проверочной работы включает в себя 17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русскому языку</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51</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 –25</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26–31</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32–44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 xml:space="preserve">45–51  </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61,29</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22,58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12,9</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3,23</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23,33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16,67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41 учащегося 8-х классов работу выполняли 30 (73,1%).</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47 (Банникова И.)</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12 (Медяник Д.)</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справились 3 ученика (10%) – Магомедшапиева А., Банникова И., Крыженкова Д.</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- 5 человек (16,6%)</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- 9 человек (23,33%)</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 - 13 человек (50%) –Абдуллаев С., Гайнуллин Р., Гришанин И., Катерноза А., Калугин А., Кривенков А., Киселева А., Марканин Н., Морозов М., Рожкова А., Речкунов М., Черпаков Д., Медяник Д.</w:t>
      </w:r>
    </w:p>
    <w:p w:rsidR="00C7477F" w:rsidRPr="00C33103" w:rsidRDefault="00C7477F" w:rsidP="00C7477F">
      <w:pPr>
        <w:spacing w:after="0"/>
        <w:ind w:firstLine="709"/>
        <w:jc w:val="both"/>
        <w:rPr>
          <w:rFonts w:ascii="Times New Roman" w:hAnsi="Times New Roman" w:cs="Times New Roman"/>
          <w:b/>
          <w:bCs/>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2,9</w:t>
      </w:r>
      <w:r w:rsidRPr="00C33103">
        <w:rPr>
          <w:rFonts w:ascii="Times New Roman" w:eastAsia="Calibri" w:hAnsi="Times New Roman" w:cs="Times New Roman"/>
          <w:b/>
          <w:i/>
          <w:sz w:val="24"/>
          <w:szCs w:val="24"/>
        </w:rPr>
        <w:t xml:space="preserve"> доля учащихся, освоивших программу высокого и выше среднего уровней –26,6%, % успеваемости – 56,7%</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русскому языку в 8-х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19,4%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35,5%</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26,6%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56,7%</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0,5 балла, доля учащихся, освоивших программу высокого и выше среднего уровней повысилась на 7,2%, % успеваемости повысился на 21,2%.</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1K1. Соблюдать изученные орфографические и пунктуационные правила при списывании осложненного пропусками орфограмм и пунктограмм текста</w:t>
            </w:r>
            <w:r w:rsidRPr="00C33103">
              <w:rPr>
                <w:rFonts w:ascii="Times New Roman" w:hAnsi="Times New Roman" w:cs="Times New Roman"/>
                <w:sz w:val="20"/>
                <w:szCs w:val="2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1K2. Соблюдать изученные орфографические и пунктуационные правила при списывании осложненного пропусками орфограмм и пунктограмм текста</w:t>
            </w:r>
            <w:r w:rsidRPr="00C33103">
              <w:rPr>
                <w:rFonts w:ascii="Times New Roman" w:hAnsi="Times New Roman" w:cs="Times New Roman"/>
                <w:sz w:val="20"/>
                <w:szCs w:val="2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65,56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1K3. Соблюдать изученные орфографические и пунктуационные правила при списывании осложненного пропусками орфограмм и пунктограмм текста</w:t>
            </w:r>
            <w:r w:rsidRPr="00C33103">
              <w:rPr>
                <w:rFonts w:ascii="Times New Roman" w:hAnsi="Times New Roman" w:cs="Times New Roman"/>
                <w:sz w:val="20"/>
                <w:szCs w:val="2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2K1. Проводить морфемный анализ слова;</w:t>
            </w:r>
            <w:r w:rsidRPr="00C33103">
              <w:rPr>
                <w:rFonts w:ascii="Times New Roman" w:hAnsi="Times New Roman" w:cs="Times New Roman"/>
                <w:sz w:val="20"/>
                <w:szCs w:val="20"/>
              </w:rPr>
              <w:br/>
              <w:t>проводить морфологический анализ слова;</w:t>
            </w:r>
            <w:r w:rsidRPr="00C33103">
              <w:rPr>
                <w:rFonts w:ascii="Times New Roman" w:hAnsi="Times New Roman" w:cs="Times New Roman"/>
                <w:sz w:val="20"/>
                <w:szCs w:val="20"/>
              </w:rPr>
              <w:br/>
              <w:t>проводить синтаксический анализ  предложения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77,78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2K2. Проводить морфемный анализ слова;</w:t>
            </w:r>
            <w:r w:rsidRPr="00C33103">
              <w:rPr>
                <w:rFonts w:ascii="Times New Roman" w:hAnsi="Times New Roman" w:cs="Times New Roman"/>
                <w:sz w:val="20"/>
                <w:szCs w:val="20"/>
              </w:rPr>
              <w:br/>
              <w:t>проводить морфологический анализ слова;</w:t>
            </w:r>
            <w:r w:rsidRPr="00C33103">
              <w:rPr>
                <w:rFonts w:ascii="Times New Roman" w:hAnsi="Times New Roman" w:cs="Times New Roman"/>
                <w:sz w:val="20"/>
                <w:szCs w:val="20"/>
              </w:rPr>
              <w:br/>
              <w:t>проводить синтаксический анализ  предложения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44,44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2K3. Проводить морфемный анализ слова;</w:t>
            </w:r>
            <w:r w:rsidRPr="00C33103">
              <w:rPr>
                <w:rFonts w:ascii="Times New Roman" w:hAnsi="Times New Roman" w:cs="Times New Roman"/>
                <w:sz w:val="20"/>
                <w:szCs w:val="20"/>
              </w:rPr>
              <w:br/>
              <w:t>проводить морфологический анализ слова;</w:t>
            </w:r>
            <w:r w:rsidRPr="00C33103">
              <w:rPr>
                <w:rFonts w:ascii="Times New Roman" w:hAnsi="Times New Roman" w:cs="Times New Roman"/>
                <w:sz w:val="20"/>
                <w:szCs w:val="20"/>
              </w:rPr>
              <w:br/>
              <w:t>проводить синтаксический анализ  предложения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67,78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 Правильно писать с НЕ слова разных частей речи, обосновывать условия выбора слитного/раздельного написания    </w:t>
            </w:r>
            <w:r w:rsidRPr="00C33103">
              <w:rPr>
                <w:rFonts w:ascii="Times New Roman" w:hAnsi="Times New Roman" w:cs="Times New Roman"/>
                <w:sz w:val="20"/>
                <w:szCs w:val="20"/>
              </w:rPr>
              <w:b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C33103">
              <w:rPr>
                <w:rFonts w:ascii="Times New Roman" w:hAnsi="Times New Roman" w:cs="Times New Roman"/>
                <w:sz w:val="20"/>
                <w:szCs w:val="20"/>
              </w:rPr>
              <w:br/>
              <w:t>опираться на фонетический, морфемный, словообразовательный и морфологический анализ в практике правописания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24,17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 Владеть орфоэпическими нормами русского литературного языка </w:t>
            </w:r>
            <w:r w:rsidRPr="00C33103">
              <w:rPr>
                <w:rFonts w:ascii="Times New Roman" w:hAnsi="Times New Roman" w:cs="Times New Roman"/>
                <w:sz w:val="20"/>
                <w:szCs w:val="20"/>
              </w:rPr>
              <w:br/>
              <w:t>Проводить орфоэпический анализ слова; определять место ударного слога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C33103">
              <w:rPr>
                <w:rFonts w:ascii="Times New Roman" w:hAnsi="Times New Roman" w:cs="Times New Roman"/>
                <w:sz w:val="20"/>
                <w:szCs w:val="20"/>
              </w:rPr>
              <w:br/>
              <w:t>Соблюдать основные языковые нормы в устной и письменной речи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C33103">
              <w:rPr>
                <w:rFonts w:ascii="Times New Roman" w:hAnsi="Times New Roman" w:cs="Times New Roman"/>
                <w:sz w:val="20"/>
                <w:szCs w:val="2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C33103">
              <w:rPr>
                <w:rFonts w:ascii="Times New Roman" w:hAnsi="Times New Roman" w:cs="Times New Roman"/>
                <w:sz w:val="20"/>
                <w:szCs w:val="20"/>
              </w:rPr>
              <w:br/>
              <w:t>адекватно понимать тексты различных функционально-смысловых типов речи &lt;…&gt; и функциональных разновидностей языка;</w:t>
            </w:r>
            <w:r w:rsidRPr="00C33103">
              <w:rPr>
                <w:rFonts w:ascii="Times New Roman" w:hAnsi="Times New Roman" w:cs="Times New Roman"/>
                <w:sz w:val="20"/>
                <w:szCs w:val="20"/>
              </w:rPr>
              <w:br/>
              <w:t>анализировать текст с точки зрения его темы, цели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51,67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 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r w:rsidRPr="00C33103">
              <w:rPr>
                <w:rFonts w:ascii="Times New Roman" w:hAnsi="Times New Roman" w:cs="Times New Roman"/>
                <w:sz w:val="20"/>
                <w:szCs w:val="20"/>
              </w:rPr>
              <w:br/>
              <w:t>адекватно понимать тексты различных функционально-смысловых типов речи &lt;…&gt; и функциональных разновидностей языка;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9. Определять вид тропа    </w:t>
            </w:r>
            <w:r w:rsidRPr="00C33103">
              <w:rPr>
                <w:rFonts w:ascii="Times New Roman" w:hAnsi="Times New Roman" w:cs="Times New Roman"/>
                <w:sz w:val="20"/>
                <w:szCs w:val="20"/>
              </w:rPr>
              <w:br/>
            </w:r>
            <w:r w:rsidRPr="00C33103">
              <w:rPr>
                <w:rFonts w:ascii="Times New Roman" w:hAnsi="Times New Roman" w:cs="Times New Roman"/>
                <w:sz w:val="20"/>
                <w:szCs w:val="20"/>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r w:rsidRPr="00C33103">
              <w:rPr>
                <w:rFonts w:ascii="Times New Roman" w:hAnsi="Times New Roman" w:cs="Times New Roman"/>
                <w:sz w:val="20"/>
                <w:szCs w:val="20"/>
              </w:rPr>
              <w:br/>
              <w:t>адекватно понимать тексты различных функционально-смысловых типов речи &lt;…&gt; и функциональных разновидностей языка;</w:t>
            </w:r>
            <w:r w:rsidRPr="00C33103">
              <w:rPr>
                <w:rFonts w:ascii="Times New Roman" w:hAnsi="Times New Roman" w:cs="Times New Roman"/>
                <w:sz w:val="20"/>
                <w:szCs w:val="20"/>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10. Распознавать лексическое значение слова с опорой на указанный в задании контекст    </w:t>
            </w:r>
            <w:r w:rsidRPr="00C33103">
              <w:rPr>
                <w:rFonts w:ascii="Times New Roman" w:hAnsi="Times New Roman" w:cs="Times New Roman"/>
                <w:sz w:val="20"/>
                <w:szCs w:val="20"/>
              </w:rPr>
              <w:br/>
              <w:t>Владеть навыками различных видов чтения (изучающим, ознакомительным, просмотровым) и информационной переработки прочитанного материала;</w:t>
            </w:r>
            <w:r w:rsidRPr="00C33103">
              <w:rPr>
                <w:rFonts w:ascii="Times New Roman" w:hAnsi="Times New Roman" w:cs="Times New Roman"/>
                <w:sz w:val="20"/>
                <w:szCs w:val="20"/>
              </w:rPr>
              <w:br/>
              <w:t>проводить лексический анализ слова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11. Распознавать подчинительные словосочетания, определять вид подчинительной связи    </w:t>
            </w:r>
            <w:r w:rsidRPr="00C33103">
              <w:rPr>
                <w:rFonts w:ascii="Times New Roman" w:hAnsi="Times New Roman" w:cs="Times New Roman"/>
                <w:sz w:val="20"/>
                <w:szCs w:val="20"/>
              </w:rPr>
              <w:br/>
              <w:t>Опознавать основные единицы синтаксиса (словосочетание, предложение, текст);</w:t>
            </w:r>
            <w:r w:rsidRPr="00C33103">
              <w:rPr>
                <w:rFonts w:ascii="Times New Roman" w:hAnsi="Times New Roman" w:cs="Times New Roman"/>
                <w:sz w:val="20"/>
                <w:szCs w:val="2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12. Находить в предложении грамматическую основу    </w:t>
            </w:r>
            <w:r w:rsidRPr="00C33103">
              <w:rPr>
                <w:rFonts w:ascii="Times New Roman" w:hAnsi="Times New Roman" w:cs="Times New Roman"/>
                <w:sz w:val="20"/>
                <w:szCs w:val="20"/>
              </w:rPr>
              <w:br/>
              <w:t>Находить грамматическую основу предложения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13. Определять тип односоставного предложения    </w:t>
            </w:r>
            <w:r w:rsidRPr="00C33103">
              <w:rPr>
                <w:rFonts w:ascii="Times New Roman" w:hAnsi="Times New Roman" w:cs="Times New Roman"/>
                <w:sz w:val="20"/>
                <w:szCs w:val="2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C33103">
              <w:rPr>
                <w:rFonts w:ascii="Times New Roman" w:hAnsi="Times New Roman" w:cs="Times New Roman"/>
                <w:sz w:val="20"/>
                <w:szCs w:val="2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C33103">
              <w:rPr>
                <w:rFonts w:ascii="Times New Roman" w:hAnsi="Times New Roman" w:cs="Times New Roman"/>
                <w:sz w:val="20"/>
                <w:szCs w:val="2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sidRPr="00C33103">
              <w:rPr>
                <w:rFonts w:ascii="Times New Roman" w:hAnsi="Times New Roman" w:cs="Times New Roman"/>
                <w:sz w:val="20"/>
                <w:szCs w:val="2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73,33</w:t>
            </w:r>
          </w:p>
        </w:tc>
      </w:tr>
    </w:tbl>
    <w:p w:rsidR="00C7477F" w:rsidRPr="00C33103" w:rsidRDefault="00C7477F" w:rsidP="00C7477F">
      <w:pPr>
        <w:spacing w:after="0"/>
        <w:ind w:firstLine="709"/>
        <w:rPr>
          <w:rFonts w:ascii="Times New Roman" w:hAnsi="Times New Roman" w:cs="Times New Roman"/>
          <w:sz w:val="24"/>
          <w:szCs w:val="24"/>
        </w:rPr>
      </w:pPr>
      <w:r w:rsidRPr="00C33103">
        <w:rPr>
          <w:rFonts w:ascii="Times New Roman" w:hAnsi="Times New Roman" w:cs="Times New Roman"/>
          <w:sz w:val="24"/>
          <w:szCs w:val="24"/>
        </w:rPr>
        <w:t xml:space="preserve">По результатам ВПР наибольшие затруднения по русскому языку вызвало задание № 13 «Определять тип односоставного предложения. Анализировать различные виды </w:t>
      </w:r>
      <w:r w:rsidRPr="00C33103">
        <w:rPr>
          <w:rFonts w:ascii="Times New Roman" w:hAnsi="Times New Roman" w:cs="Times New Roman"/>
          <w:sz w:val="24"/>
          <w:szCs w:val="24"/>
        </w:rPr>
        <w:lastRenderedPageBreak/>
        <w:t>словосочетаний и предложений с точки зрения их структурно-смысловой организации и функциональных особенностей» - 10%.</w:t>
      </w:r>
    </w:p>
    <w:p w:rsidR="00C7477F" w:rsidRPr="00C33103" w:rsidRDefault="00C7477F" w:rsidP="00C7477F">
      <w:pPr>
        <w:spacing w:after="0"/>
        <w:jc w:val="both"/>
        <w:rPr>
          <w:rFonts w:ascii="Times New Roman" w:hAnsi="Times New Roman" w:cs="Times New Roman"/>
        </w:rPr>
      </w:pP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21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70</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9</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30</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30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rPr>
          <w:rFonts w:ascii="Times New Roman" w:hAnsi="Times New Roman" w:cs="Times New Roman"/>
          <w:b/>
          <w:sz w:val="24"/>
          <w:szCs w:val="24"/>
        </w:rPr>
      </w:pPr>
    </w:p>
    <w:p w:rsidR="00C7477F" w:rsidRPr="00C33103" w:rsidRDefault="00C7477F" w:rsidP="00C7477F">
      <w:pPr>
        <w:spacing w:after="0"/>
        <w:ind w:firstLine="709"/>
        <w:jc w:val="both"/>
        <w:rPr>
          <w:rFonts w:ascii="Times New Roman" w:hAnsi="Times New Roman" w:cs="Times New Roman"/>
          <w:b/>
          <w:bCs/>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Математика</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8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Каждый вариант проверочной работы включает в себя 19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математике</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25</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0–7</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8–14</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15–20</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21–25</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29,41</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44,12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14,71</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11,76</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30,56</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63,89</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5,56</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C33103">
              <w:rPr>
                <w:rFonts w:ascii="Times New Roman" w:hAnsi="Times New Roman" w:cs="Times New Roman"/>
                <w:bCs/>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41 учащегося 8-х классов работу выполняли 36 (87,8%).</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16 (Банникова И.)</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0 (Рожкова А., Черпаков Д.)</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 xml:space="preserve">На «5» с работой справились 0 учеников (0%) </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- 2 человека (5,56%)</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- 25 человек (63,89%)</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 - 9 человек (30,56%) – Гайнятуллина В., Калугин А., Киселева А., Морозов М., Рожкова А., Селин В., Черпаков Д.,Люсова С., Медяник Д.</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2,8; </w:t>
      </w:r>
      <w:r w:rsidRPr="00C33103">
        <w:rPr>
          <w:rFonts w:ascii="Times New Roman" w:eastAsia="Calibri" w:hAnsi="Times New Roman" w:cs="Times New Roman"/>
          <w:b/>
          <w:i/>
          <w:sz w:val="24"/>
          <w:szCs w:val="24"/>
        </w:rPr>
        <w:t>доля учащихся, освоивших программу высокого и выше среднего уровней –5,5%, % успеваемости – 75%</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математике в 8-х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3,08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26,5%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70,6%</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75%</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понизился 0,28 балла, доля учащихся, освоивших программу высокого и выше среднего уровней понизилась на 21%, % успеваемости повысился на 4,4%.</w:t>
      </w:r>
    </w:p>
    <w:p w:rsidR="00C7477F" w:rsidRPr="00C33103" w:rsidRDefault="00C7477F" w:rsidP="00C7477F">
      <w:pPr>
        <w:spacing w:after="0"/>
        <w:jc w:val="both"/>
        <w:rPr>
          <w:rFonts w:ascii="Times New Roman" w:hAnsi="Times New Roman" w:cs="Times New Roman"/>
          <w:sz w:val="24"/>
          <w:szCs w:val="24"/>
        </w:rPr>
      </w:pP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9637" w:type="dxa"/>
        <w:tblLook w:val="04A0" w:firstRow="1" w:lastRow="0" w:firstColumn="1" w:lastColumn="0" w:noHBand="0" w:noVBand="1"/>
      </w:tblPr>
      <w:tblGrid>
        <w:gridCol w:w="6188"/>
        <w:gridCol w:w="1711"/>
        <w:gridCol w:w="1738"/>
      </w:tblGrid>
      <w:tr w:rsidR="00C33103" w:rsidRPr="00C33103" w:rsidTr="00FA46DA">
        <w:trPr>
          <w:trHeight w:val="146"/>
        </w:trPr>
        <w:tc>
          <w:tcPr>
            <w:tcW w:w="6188" w:type="dxa"/>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jc w:val="center"/>
              <w:rPr>
                <w:rFonts w:ascii="Times New Roman" w:hAnsi="Times New Roman" w:cs="Times New Roman"/>
                <w:b/>
                <w:sz w:val="24"/>
                <w:szCs w:val="24"/>
              </w:rPr>
            </w:pPr>
          </w:p>
        </w:tc>
        <w:tc>
          <w:tcPr>
            <w:tcW w:w="1711" w:type="dxa"/>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738" w:type="dxa"/>
          </w:tcPr>
          <w:p w:rsidR="00C7477F" w:rsidRPr="00C33103" w:rsidRDefault="00C7477F" w:rsidP="00FA46DA">
            <w:pPr>
              <w:ind w:firstLine="709"/>
              <w:jc w:val="both"/>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50</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 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72,22</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41,67</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4. Развитие представлений о числе и числовых системах от натуральных до действительных чисел. Знать свойства чисел и арифметических действий</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63,89</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 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19,44</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44,44</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19,44</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8. 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80,56</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9. Овладение символьным языком алгебры. Выполнять несложные преобразования дробно-линейных выражений, использовать формулы сокращённого умножения</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25</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16,67</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38,89</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38,89</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 xml:space="preserve">13. Овладение геометрическим языком, формирование систематических знаний о плоских фигурах и их свойствах, </w:t>
            </w:r>
            <w:r w:rsidRPr="00C33103">
              <w:rPr>
                <w:rFonts w:ascii="Times New Roman" w:eastAsia="Times New Roman" w:hAnsi="Times New Roman" w:cs="Times New Roman"/>
                <w:sz w:val="20"/>
                <w:szCs w:val="20"/>
                <w:lang w:eastAsia="ru-RU"/>
              </w:rPr>
              <w:lastRenderedPageBreak/>
              <w:t>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lastRenderedPageBreak/>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11,11</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lastRenderedPageBreak/>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контрпримеры  для подтверждения высказываний</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58,33</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2,78</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16.1. Развитие умения использовать функционально графические представления для описания реальных зависимостей.Представлять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47,22</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16.2.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25</w:t>
            </w:r>
          </w:p>
        </w:tc>
      </w:tr>
      <w:tr w:rsidR="00C33103" w:rsidRPr="00C33103" w:rsidTr="00FA46DA">
        <w:trPr>
          <w:trHeight w:val="146"/>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0</w:t>
            </w:r>
          </w:p>
        </w:tc>
      </w:tr>
      <w:tr w:rsidR="00C33103" w:rsidRPr="00C33103" w:rsidTr="00FA46DA">
        <w:trPr>
          <w:trHeight w:val="1780"/>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0</w:t>
            </w:r>
          </w:p>
        </w:tc>
      </w:tr>
      <w:tr w:rsidR="00C33103" w:rsidRPr="00C33103" w:rsidTr="00FA46DA">
        <w:trPr>
          <w:trHeight w:val="1055"/>
        </w:trPr>
        <w:tc>
          <w:tcPr>
            <w:tcW w:w="618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sidRPr="00C33103">
              <w:rPr>
                <w:rFonts w:ascii="Times New Roman" w:eastAsia="Times New Roman" w:hAnsi="Times New Roman" w:cs="Times New Roman"/>
                <w:sz w:val="20"/>
                <w:szCs w:val="20"/>
                <w:lang w:eastAsia="ru-RU"/>
              </w:rPr>
              <w:br/>
              <w:t>Решать простые и сложные задачи разных типов, а также задачи повышенной трудности</w:t>
            </w:r>
          </w:p>
        </w:tc>
        <w:tc>
          <w:tcPr>
            <w:tcW w:w="1711"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738"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2,78</w:t>
            </w:r>
          </w:p>
        </w:tc>
      </w:tr>
    </w:tbl>
    <w:p w:rsidR="00C7477F" w:rsidRPr="00C33103" w:rsidRDefault="00C7477F" w:rsidP="00C7477F">
      <w:pPr>
        <w:rPr>
          <w:rFonts w:ascii="Times New Roman" w:hAnsi="Times New Roman" w:cs="Times New Roman"/>
          <w:sz w:val="24"/>
          <w:szCs w:val="24"/>
        </w:rPr>
      </w:pPr>
      <w:r w:rsidRPr="00C33103">
        <w:rPr>
          <w:rFonts w:ascii="Times New Roman" w:hAnsi="Times New Roman" w:cs="Times New Roman"/>
          <w:sz w:val="24"/>
          <w:szCs w:val="24"/>
        </w:rPr>
        <w:t>По результатам ВПР наибольшие затруднения по математике вызвало задание № 17  «</w:t>
      </w:r>
      <w:r w:rsidRPr="00C33103">
        <w:rPr>
          <w:rFonts w:ascii="Times New Roman" w:eastAsia="Times New Roman" w:hAnsi="Times New Roman" w:cs="Times New Roman"/>
          <w:sz w:val="24"/>
          <w:szCs w:val="24"/>
          <w:lang w:eastAsia="ru-RU"/>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sidRPr="00C33103">
        <w:rPr>
          <w:rFonts w:ascii="Times New Roman" w:hAnsi="Times New Roman" w:cs="Times New Roman"/>
          <w:sz w:val="24"/>
          <w:szCs w:val="24"/>
        </w:rPr>
        <w:t>» - 0% и задание №18 «</w:t>
      </w:r>
      <w:r w:rsidRPr="00C33103">
        <w:rPr>
          <w:rFonts w:ascii="Times New Roman" w:eastAsia="Times New Roman" w:hAnsi="Times New Roman" w:cs="Times New Roman"/>
          <w:sz w:val="24"/>
          <w:szCs w:val="24"/>
          <w:lang w:eastAsia="ru-RU"/>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трудности»-0%.</w:t>
      </w:r>
    </w:p>
    <w:p w:rsidR="00C7477F" w:rsidRPr="00C33103" w:rsidRDefault="00C7477F" w:rsidP="00C7477F">
      <w:pPr>
        <w:spacing w:after="0"/>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p w:rsidR="00C7477F" w:rsidRPr="00C33103" w:rsidRDefault="00C7477F" w:rsidP="00C7477F">
      <w:pPr>
        <w:spacing w:after="0"/>
        <w:jc w:val="both"/>
        <w:rPr>
          <w:rFonts w:ascii="Times New Roman" w:hAnsi="Times New Roman" w:cs="Times New Roman"/>
          <w:b/>
          <w:bCs/>
        </w:rPr>
      </w:pP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26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72,2</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lastRenderedPageBreak/>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27,78</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36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line="240" w:lineRule="atLeast"/>
        <w:contextualSpacing/>
        <w:jc w:val="both"/>
        <w:rPr>
          <w:rFonts w:ascii="Times New Roman" w:eastAsia="Calibri" w:hAnsi="Times New Roman" w:cs="Times New Roman"/>
          <w:b/>
          <w:i/>
          <w:sz w:val="28"/>
          <w:szCs w:val="28"/>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Биология</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8 класс</w:t>
      </w:r>
    </w:p>
    <w:p w:rsidR="00C7477F" w:rsidRPr="00C33103" w:rsidRDefault="00C7477F" w:rsidP="00C7477F">
      <w:pPr>
        <w:spacing w:after="0"/>
        <w:ind w:firstLine="709"/>
        <w:jc w:val="both"/>
        <w:rPr>
          <w:rFonts w:ascii="Times New Roman" w:hAnsi="Times New Roman" w:cs="Times New Roman"/>
          <w:bCs/>
          <w:sz w:val="24"/>
          <w:szCs w:val="24"/>
        </w:rPr>
      </w:pPr>
      <w:r w:rsidRPr="00C33103">
        <w:rPr>
          <w:rFonts w:ascii="Times New Roman" w:hAnsi="Times New Roman" w:cs="Times New Roman"/>
          <w:sz w:val="24"/>
          <w:szCs w:val="24"/>
        </w:rPr>
        <w:t xml:space="preserve">На выполнение проверочной работы отводится 60 минут. </w:t>
      </w:r>
      <w:r w:rsidRPr="00C33103">
        <w:rPr>
          <w:rFonts w:ascii="Times New Roman" w:hAnsi="Times New Roman" w:cs="Times New Roman"/>
          <w:bCs/>
          <w:sz w:val="24"/>
          <w:szCs w:val="24"/>
        </w:rPr>
        <w:t>Каждый вариант проверочной работы включает в себя 13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биологии</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36</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0–12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13–20</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21–28</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29–36</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22</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45,45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40,91</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13,64</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16</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25</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56,25</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18,75</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19 учащихся 8-х классов работу выполняли 16 (84,2%).</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31 (Банникова И.)</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15 (Липин А.)</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 «5» с работой справились 3 учеников (15,7%) – Банникова И., Загрутдинова К., Новосельцева П.</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- 9 человек (56,2%)</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- 4 человека (25%)</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- 0 человек (0%) </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3,9; </w:t>
      </w:r>
      <w:r w:rsidRPr="00C33103">
        <w:rPr>
          <w:rFonts w:ascii="Times New Roman" w:eastAsia="Calibri" w:hAnsi="Times New Roman" w:cs="Times New Roman"/>
          <w:b/>
          <w:i/>
          <w:sz w:val="24"/>
          <w:szCs w:val="24"/>
        </w:rPr>
        <w:t>доля учащихся, освоивших программу высокого и выше среднего уровней – 75%, % успеваемости – 100%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p>
    <w:p w:rsidR="00C7477F" w:rsidRPr="00C33103" w:rsidRDefault="00C7477F" w:rsidP="00C7477F">
      <w:pPr>
        <w:spacing w:line="240" w:lineRule="atLeast"/>
        <w:contextualSpacing/>
        <w:jc w:val="center"/>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биологии в 8-х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54,54%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100%</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75%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100%</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повысился 0,3 балла, доля учащихся, освоивших программу высокого и выше среднего уровней повысился на 20,46%, % успеваемости стабильно 100%.</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 Зоология – наука о животных. Методы изучения животных. Роль зоологии в познании окружающего мира и практической деятельности людей</w:t>
            </w:r>
            <w:r w:rsidRPr="00C33103">
              <w:rPr>
                <w:rFonts w:ascii="Times New Roman" w:hAnsi="Times New Roman" w:cs="Times New Roman"/>
                <w:sz w:val="20"/>
                <w:szCs w:val="20"/>
              </w:rPr>
              <w:br/>
            </w:r>
            <w:r w:rsidRPr="00C33103">
              <w:rPr>
                <w:rFonts w:ascii="Times New Roman" w:hAnsi="Times New Roman" w:cs="Times New Roman"/>
                <w:sz w:val="20"/>
                <w:szCs w:val="20"/>
              </w:rPr>
              <w:lastRenderedPageBreak/>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1.2. Зоология – наука о животных. Методы изучения животных. Роль зоологии в познании окружающего мира и практической деятельности людей</w:t>
            </w:r>
            <w:r w:rsidRPr="00C33103">
              <w:rPr>
                <w:rFonts w:ascii="Times New Roman" w:hAnsi="Times New Roman" w:cs="Times New Roman"/>
                <w:sz w:val="20"/>
                <w:szCs w:val="20"/>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68,75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2.1. Классификация животных.</w:t>
            </w:r>
            <w:r w:rsidRPr="00C33103">
              <w:rPr>
                <w:rFonts w:ascii="Times New Roman" w:hAnsi="Times New Roman" w:cs="Times New Roman"/>
                <w:sz w:val="20"/>
                <w:szCs w:val="20"/>
              </w:rPr>
              <w:br/>
              <w:t xml:space="preserve">Значение животных в природе и жизни человека    </w:t>
            </w:r>
            <w:r w:rsidRPr="00C33103">
              <w:rPr>
                <w:rFonts w:ascii="Times New Roman" w:hAnsi="Times New Roman" w:cs="Times New Roman"/>
                <w:sz w:val="20"/>
                <w:szCs w:val="2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62,5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2.2. Классификация животных.</w:t>
            </w:r>
            <w:r w:rsidRPr="00C33103">
              <w:rPr>
                <w:rFonts w:ascii="Times New Roman" w:hAnsi="Times New Roman" w:cs="Times New Roman"/>
                <w:sz w:val="20"/>
                <w:szCs w:val="20"/>
              </w:rPr>
              <w:br/>
              <w:t xml:space="preserve">Значение животных в природе и жизни человека    </w:t>
            </w:r>
            <w:r w:rsidRPr="00C33103">
              <w:rPr>
                <w:rFonts w:ascii="Times New Roman" w:hAnsi="Times New Roman" w:cs="Times New Roman"/>
                <w:sz w:val="20"/>
                <w:szCs w:val="2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12,5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2.3. Классификация животных.</w:t>
            </w:r>
            <w:r w:rsidRPr="00C33103">
              <w:rPr>
                <w:rFonts w:ascii="Times New Roman" w:eastAsia="Times New Roman" w:hAnsi="Times New Roman" w:cs="Times New Roman"/>
                <w:sz w:val="20"/>
                <w:szCs w:val="20"/>
                <w:lang w:eastAsia="ru-RU"/>
              </w:rPr>
              <w:br/>
              <w:t xml:space="preserve">Значение животных в природе и жизни человека    </w:t>
            </w:r>
            <w:r w:rsidRPr="00C33103">
              <w:rPr>
                <w:rFonts w:ascii="Times New Roman" w:eastAsia="Times New Roman" w:hAnsi="Times New Roman" w:cs="Times New Roman"/>
                <w:sz w:val="20"/>
                <w:szCs w:val="20"/>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84,38</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2.4. Классификация животных.</w:t>
            </w:r>
            <w:r w:rsidRPr="00C33103">
              <w:rPr>
                <w:rFonts w:ascii="Times New Roman" w:eastAsia="Times New Roman" w:hAnsi="Times New Roman" w:cs="Times New Roman"/>
                <w:sz w:val="20"/>
                <w:szCs w:val="20"/>
                <w:lang w:eastAsia="ru-RU"/>
              </w:rPr>
              <w:br/>
              <w:t xml:space="preserve">Значение животных в природе и жизни человека    </w:t>
            </w:r>
            <w:r w:rsidRPr="00C33103">
              <w:rPr>
                <w:rFonts w:ascii="Times New Roman" w:eastAsia="Times New Roman" w:hAnsi="Times New Roman" w:cs="Times New Roman"/>
                <w:sz w:val="20"/>
                <w:szCs w:val="20"/>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37,5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 Простейшие и беспозвоночные животные. Хордовые животные.</w:t>
            </w:r>
            <w:r w:rsidRPr="00C33103">
              <w:rPr>
                <w:rFonts w:ascii="Times New Roman" w:eastAsia="Times New Roman" w:hAnsi="Times New Roman" w:cs="Times New Roman"/>
                <w:sz w:val="20"/>
                <w:szCs w:val="20"/>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65,63</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4.1. Общие свойства организмов и их проявление у животных</w:t>
            </w:r>
            <w:r w:rsidRPr="00C33103">
              <w:rPr>
                <w:rFonts w:ascii="Times New Roman" w:eastAsia="Times New Roman" w:hAnsi="Times New Roman" w:cs="Times New Roman"/>
                <w:sz w:val="20"/>
                <w:szCs w:val="20"/>
                <w:lang w:eastAsia="ru-RU"/>
              </w:rPr>
              <w:br/>
              <w:t>Осуществлять классификацию биологических объектов (животные, растения, грибов) по разным основаниям</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93,75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4.2. Общие свойства организмов и их проявление у животных</w:t>
            </w:r>
            <w:r w:rsidRPr="00C33103">
              <w:rPr>
                <w:rFonts w:ascii="Times New Roman" w:eastAsia="Times New Roman" w:hAnsi="Times New Roman" w:cs="Times New Roman"/>
                <w:sz w:val="20"/>
                <w:szCs w:val="20"/>
                <w:lang w:eastAsia="ru-RU"/>
              </w:rPr>
              <w:br/>
              <w:t>Осуществлять классификацию биологических объектов (животные, растения, грибов) по разным основаниям</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59,38</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5.1. Значение простейших и беспозвоночных животных в жизни человека</w:t>
            </w:r>
            <w:r w:rsidRPr="00C33103">
              <w:rPr>
                <w:rFonts w:ascii="Times New Roman" w:eastAsia="Times New Roman" w:hAnsi="Times New Roman" w:cs="Times New Roman"/>
                <w:sz w:val="20"/>
                <w:szCs w:val="20"/>
                <w:lang w:eastAsia="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100</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5.2. Значение простейших и беспозвоночных животных в жизни человека</w:t>
            </w:r>
            <w:r w:rsidRPr="00C33103">
              <w:rPr>
                <w:rFonts w:ascii="Times New Roman" w:eastAsia="Times New Roman" w:hAnsi="Times New Roman" w:cs="Times New Roman"/>
                <w:sz w:val="20"/>
                <w:szCs w:val="20"/>
                <w:lang w:eastAsia="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31,25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6.1. Простейшие и беспозвоночные.  Хордовые животные</w:t>
            </w:r>
            <w:r w:rsidRPr="00C33103">
              <w:rPr>
                <w:rFonts w:ascii="Times New Roman" w:eastAsia="Times New Roman" w:hAnsi="Times New Roman" w:cs="Times New Roman"/>
                <w:sz w:val="20"/>
                <w:szCs w:val="20"/>
                <w:lang w:eastAsia="ru-RU"/>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100</w:t>
            </w:r>
          </w:p>
        </w:tc>
      </w:tr>
      <w:tr w:rsidR="00C33103" w:rsidRPr="00C33103" w:rsidTr="00FA46DA">
        <w:trPr>
          <w:trHeight w:val="299"/>
        </w:trPr>
        <w:tc>
          <w:tcPr>
            <w:tcW w:w="6257" w:type="dxa"/>
            <w:noWrap/>
            <w:vAlign w:val="bottom"/>
          </w:tcPr>
          <w:p w:rsidR="00C7477F" w:rsidRPr="00C33103" w:rsidRDefault="00C7477F" w:rsidP="00FA46DA">
            <w:pPr>
              <w:ind w:right="568"/>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6.2. Простейшие и беспозвоночные.  Хордовые животные</w:t>
            </w:r>
            <w:r w:rsidRPr="00C33103">
              <w:rPr>
                <w:rFonts w:ascii="Times New Roman" w:eastAsia="Times New Roman" w:hAnsi="Times New Roman" w:cs="Times New Roman"/>
                <w:sz w:val="20"/>
                <w:szCs w:val="20"/>
                <w:lang w:eastAsia="ru-RU"/>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68,75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7. Беспозвоночные животные. Хордовые животные</w:t>
            </w:r>
            <w:r w:rsidRPr="00C33103">
              <w:rPr>
                <w:rFonts w:ascii="Times New Roman" w:eastAsia="Times New Roman" w:hAnsi="Times New Roman" w:cs="Times New Roman"/>
                <w:sz w:val="20"/>
                <w:szCs w:val="20"/>
                <w:lang w:eastAsia="ru-RU"/>
              </w:rPr>
              <w:br/>
            </w:r>
            <w:r w:rsidRPr="00C33103">
              <w:rPr>
                <w:rFonts w:ascii="Times New Roman" w:eastAsia="Times New Roman" w:hAnsi="Times New Roman" w:cs="Times New Roman"/>
                <w:sz w:val="20"/>
                <w:szCs w:val="20"/>
                <w:lang w:eastAsia="ru-RU"/>
              </w:rPr>
              <w:lastRenderedPageBreak/>
              <w:t>Устанавливать взаимосвязи между особенностями строения и функциями клеток и тканей, органов и систем органов</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lastRenderedPageBreak/>
              <w:t>1</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81,25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lastRenderedPageBreak/>
              <w:t>8.1. Простейшие и беспозвоночные. Хордовые животные</w:t>
            </w:r>
            <w:r w:rsidRPr="00C33103">
              <w:rPr>
                <w:rFonts w:ascii="Times New Roman" w:eastAsia="Times New Roman" w:hAnsi="Times New Roman" w:cs="Times New Roman"/>
                <w:sz w:val="20"/>
                <w:szCs w:val="20"/>
                <w:lang w:eastAsia="ru-RU"/>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87,5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8.2. Простейшие и беспозвоночные. Хордовые животные</w:t>
            </w:r>
            <w:r w:rsidRPr="00C33103">
              <w:rPr>
                <w:rFonts w:ascii="Times New Roman" w:eastAsia="Times New Roman" w:hAnsi="Times New Roman" w:cs="Times New Roman"/>
                <w:sz w:val="20"/>
                <w:szCs w:val="20"/>
                <w:lang w:eastAsia="ru-RU"/>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71,88</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9. Простейшие и беспозвоночные. Хордовые животные</w:t>
            </w:r>
            <w:r w:rsidRPr="00C33103">
              <w:rPr>
                <w:rFonts w:ascii="Times New Roman" w:eastAsia="Times New Roman" w:hAnsi="Times New Roman" w:cs="Times New Roman"/>
                <w:sz w:val="20"/>
                <w:szCs w:val="20"/>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87,5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10.1. Простейшие и беспозвоночные. Хордовые животные</w:t>
            </w:r>
            <w:r w:rsidRPr="00C33103">
              <w:rPr>
                <w:rFonts w:ascii="Times New Roman" w:eastAsia="Times New Roman" w:hAnsi="Times New Roman" w:cs="Times New Roman"/>
                <w:sz w:val="20"/>
                <w:szCs w:val="20"/>
                <w:lang w:eastAsia="ru-RU"/>
              </w:rPr>
              <w:br/>
              <w:t>Устанавливать взаимосвязи между особенностями строения и функциями клеток и тканей, органов и систем органов</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78,13</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10.2. Простейшие и беспозвоночные. Хордовые животные</w:t>
            </w:r>
            <w:r w:rsidRPr="00C33103">
              <w:rPr>
                <w:rFonts w:ascii="Times New Roman" w:eastAsia="Times New Roman" w:hAnsi="Times New Roman" w:cs="Times New Roman"/>
                <w:sz w:val="20"/>
                <w:szCs w:val="20"/>
                <w:lang w:eastAsia="ru-RU"/>
              </w:rPr>
              <w:br/>
              <w:t>Устанавливать взаимосвязи между особенностями строения и функциями клеток и тканей, органов и систем органов</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37,5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11. Простейшие и беспозвоночные. Хордовые животные</w:t>
            </w:r>
            <w:r w:rsidRPr="00C33103">
              <w:rPr>
                <w:rFonts w:ascii="Times New Roman" w:eastAsia="Times New Roman" w:hAnsi="Times New Roman" w:cs="Times New Roman"/>
                <w:sz w:val="20"/>
                <w:szCs w:val="20"/>
                <w:lang w:eastAsia="ru-RU"/>
              </w:rPr>
              <w:br/>
              <w:t>Устанавливать взаимосвязи между особенностями строения и функциями клеток и тканей, органов и систем органов</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68,75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12. Простейшие и беспозвоночные. Хордовые животные</w:t>
            </w:r>
            <w:r w:rsidRPr="00C33103">
              <w:rPr>
                <w:rFonts w:ascii="Times New Roman" w:eastAsia="Times New Roman" w:hAnsi="Times New Roman" w:cs="Times New Roman"/>
                <w:sz w:val="20"/>
                <w:szCs w:val="20"/>
                <w:lang w:eastAsia="ru-RU"/>
              </w:rPr>
              <w:b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3</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62,5</w:t>
            </w:r>
          </w:p>
        </w:tc>
      </w:tr>
      <w:tr w:rsidR="00C33103" w:rsidRPr="00C33103" w:rsidTr="00FA46DA">
        <w:trPr>
          <w:trHeight w:val="299"/>
        </w:trPr>
        <w:tc>
          <w:tcPr>
            <w:tcW w:w="6257" w:type="dxa"/>
            <w:noWrap/>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13.1. Значение хордовых животных в жизни человека</w:t>
            </w:r>
            <w:r w:rsidRPr="00C33103">
              <w:rPr>
                <w:rFonts w:ascii="Times New Roman" w:eastAsia="Times New Roman" w:hAnsi="Times New Roman" w:cs="Times New Roman"/>
                <w:sz w:val="20"/>
                <w:szCs w:val="20"/>
                <w:lang w:eastAsia="ru-RU"/>
              </w:rPr>
              <w:br/>
              <w:t>Описывать и использовать приемы содержания домашних животных, ухода за ними</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62,5</w:t>
            </w:r>
          </w:p>
        </w:tc>
      </w:tr>
      <w:tr w:rsidR="00C7477F" w:rsidRPr="00C33103" w:rsidTr="00FA46DA">
        <w:trPr>
          <w:trHeight w:val="299"/>
        </w:trPr>
        <w:tc>
          <w:tcPr>
            <w:tcW w:w="6257" w:type="dxa"/>
            <w:noWrap/>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13.2. Значение хордовых животных в жизни человека</w:t>
            </w:r>
            <w:r w:rsidRPr="00C33103">
              <w:rPr>
                <w:rFonts w:ascii="Times New Roman" w:hAnsi="Times New Roman" w:cs="Times New Roman"/>
                <w:sz w:val="20"/>
                <w:szCs w:val="20"/>
              </w:rPr>
              <w:br/>
              <w:t>Описывать и использовать приемы содержания домашних животных, ухода за ними</w:t>
            </w:r>
          </w:p>
          <w:p w:rsidR="00C7477F" w:rsidRPr="00C33103" w:rsidRDefault="00C7477F" w:rsidP="00FA46DA">
            <w:pPr>
              <w:rPr>
                <w:rFonts w:ascii="Times New Roman" w:eastAsia="Times New Roman" w:hAnsi="Times New Roman" w:cs="Times New Roman"/>
                <w:sz w:val="20"/>
                <w:szCs w:val="20"/>
                <w:lang w:eastAsia="ru-RU"/>
              </w:rPr>
            </w:pP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w:t>
            </w:r>
          </w:p>
        </w:tc>
        <w:tc>
          <w:tcPr>
            <w:tcW w:w="1576" w:type="dxa"/>
            <w:vAlign w:val="bottom"/>
          </w:tcPr>
          <w:p w:rsidR="00C7477F" w:rsidRPr="00C33103" w:rsidRDefault="00C7477F" w:rsidP="00FA46DA">
            <w:pPr>
              <w:rPr>
                <w:rFonts w:ascii="Times New Roman" w:eastAsia="Times New Roman" w:hAnsi="Times New Roman" w:cs="Times New Roman"/>
                <w:sz w:val="20"/>
                <w:szCs w:val="20"/>
                <w:lang w:eastAsia="ru-RU"/>
              </w:rPr>
            </w:pPr>
            <w:r w:rsidRPr="00C33103">
              <w:rPr>
                <w:rFonts w:ascii="Times New Roman" w:eastAsia="Times New Roman" w:hAnsi="Times New Roman" w:cs="Times New Roman"/>
                <w:sz w:val="20"/>
                <w:szCs w:val="20"/>
                <w:lang w:eastAsia="ru-RU"/>
              </w:rPr>
              <w:t>28,13</w:t>
            </w:r>
          </w:p>
        </w:tc>
      </w:tr>
    </w:tbl>
    <w:p w:rsidR="00C7477F" w:rsidRPr="00C33103" w:rsidRDefault="00C7477F" w:rsidP="00C7477F">
      <w:pPr>
        <w:spacing w:after="0"/>
        <w:jc w:val="both"/>
        <w:rPr>
          <w:rFonts w:ascii="Times New Roman" w:hAnsi="Times New Roman" w:cs="Times New Roman"/>
        </w:rPr>
      </w:pPr>
    </w:p>
    <w:p w:rsidR="00C7477F" w:rsidRPr="00C33103" w:rsidRDefault="00C7477F" w:rsidP="00C7477F">
      <w:pPr>
        <w:rPr>
          <w:rFonts w:ascii="Times New Roman" w:hAnsi="Times New Roman" w:cs="Times New Roman"/>
          <w:sz w:val="24"/>
          <w:szCs w:val="24"/>
        </w:rPr>
      </w:pPr>
      <w:r w:rsidRPr="00C33103">
        <w:rPr>
          <w:rFonts w:ascii="Times New Roman" w:hAnsi="Times New Roman" w:cs="Times New Roman"/>
          <w:sz w:val="24"/>
          <w:szCs w:val="24"/>
        </w:rPr>
        <w:t>По результатам ВПР наибольшие затруднения по биологии вызвало задание № 2.2.  «Классификация животных. Значение животных в природе и жизни человека» - 12,5%.</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p w:rsidR="00C7477F" w:rsidRPr="00C33103" w:rsidRDefault="00C7477F" w:rsidP="00C7477F">
      <w:pPr>
        <w:spacing w:after="0"/>
        <w:ind w:firstLine="709"/>
        <w:jc w:val="both"/>
        <w:rPr>
          <w:rFonts w:ascii="Times New Roman" w:hAnsi="Times New Roman" w:cs="Times New Roman"/>
          <w:b/>
          <w:bCs/>
        </w:rPr>
      </w:pP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68,75</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31,25</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ind w:firstLine="709"/>
        <w:jc w:val="both"/>
        <w:rPr>
          <w:rFonts w:ascii="Times New Roman" w:hAnsi="Times New Roman" w:cs="Times New Roman"/>
          <w:b/>
          <w:bCs/>
        </w:rPr>
      </w:pPr>
    </w:p>
    <w:p w:rsidR="00C7477F" w:rsidRPr="00C33103" w:rsidRDefault="00C7477F" w:rsidP="00C7477F">
      <w:pPr>
        <w:spacing w:after="0"/>
        <w:jc w:val="both"/>
        <w:rPr>
          <w:rFonts w:ascii="Times New Roman" w:hAnsi="Times New Roman" w:cs="Times New Roman"/>
          <w:sz w:val="24"/>
          <w:szCs w:val="24"/>
          <w:lang w:val="en-US"/>
        </w:rPr>
      </w:pPr>
    </w:p>
    <w:p w:rsidR="00C7477F" w:rsidRPr="00C33103" w:rsidRDefault="00C7477F" w:rsidP="00C7477F">
      <w:pPr>
        <w:spacing w:after="0"/>
        <w:jc w:val="both"/>
        <w:rPr>
          <w:rFonts w:ascii="Times New Roman" w:hAnsi="Times New Roman" w:cs="Times New Roman"/>
          <w:sz w:val="24"/>
          <w:szCs w:val="24"/>
        </w:rPr>
      </w:pP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Обществознание</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8 «б» класс (по выбору)</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Каждый вариант проверочной работы включает в себя 10 заданий.</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обществознанию</w:t>
      </w:r>
    </w:p>
    <w:p w:rsidR="00C7477F" w:rsidRPr="00C33103" w:rsidRDefault="00C7477F" w:rsidP="00C7477F">
      <w:pPr>
        <w:spacing w:after="0" w:line="360" w:lineRule="auto"/>
        <w:ind w:firstLine="709"/>
        <w:rPr>
          <w:rFonts w:ascii="Times New Roman" w:hAnsi="Times New Roman" w:cs="Times New Roman"/>
          <w:b/>
          <w:sz w:val="24"/>
          <w:szCs w:val="24"/>
        </w:rPr>
      </w:pPr>
      <w:r w:rsidRPr="00C33103">
        <w:rPr>
          <w:rFonts w:ascii="Times New Roman" w:hAnsi="Times New Roman" w:cs="Times New Roman"/>
          <w:sz w:val="24"/>
          <w:szCs w:val="24"/>
        </w:rPr>
        <w:t>Максимальный первичный балл: 25</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lastRenderedPageBreak/>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0–10</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11–16</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17–21</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22–25</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69,7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18,18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12,12</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64,71</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29,41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5,88</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19 учащихся 8-х классов работу выполняли 17 (89,4%).</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20 (Новосельцева П.)</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0 (Медяник Д.)</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 xml:space="preserve">На «5» с работой справились 0 учеников (0%) </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- 1 человек (5,8%)</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- 5 человека (29,4%)</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- 11 человек (64,7%) </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2,4; </w:t>
      </w:r>
      <w:r w:rsidRPr="00C33103">
        <w:rPr>
          <w:rFonts w:ascii="Times New Roman" w:eastAsia="Times New Roman" w:hAnsi="Times New Roman" w:cs="Times New Roman"/>
          <w:b/>
          <w:i/>
          <w:sz w:val="24"/>
          <w:szCs w:val="24"/>
          <w:lang w:eastAsia="ru-RU"/>
        </w:rPr>
        <w:t>доля учащихся, освоивших программу высокого и выше среднего уровней</w:t>
      </w:r>
      <w:r w:rsidRPr="00C33103">
        <w:rPr>
          <w:rFonts w:ascii="Times New Roman" w:eastAsia="Calibri" w:hAnsi="Times New Roman" w:cs="Times New Roman"/>
          <w:b/>
          <w:i/>
          <w:sz w:val="24"/>
          <w:szCs w:val="24"/>
        </w:rPr>
        <w:t xml:space="preserve"> – 5,8%, % успеваемости – 35,3%</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обществознанию в 8-х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2017-2018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2018-2019</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2,7</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2,2%</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63%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12,1%</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30,3%</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2,4</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5,8%</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35,3%</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стабильно 2,4 балла, доля учащихся, освоивших программу высокого и выше среднего уровней понизился на 6,3%, % успеваемости повысился на 5%.</w:t>
      </w: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33103">
              <w:rPr>
                <w:rFonts w:ascii="Times New Roman" w:hAnsi="Times New Roman" w:cs="Times New Roman"/>
                <w:sz w:val="20"/>
                <w:szCs w:val="20"/>
              </w:rPr>
              <w:br/>
              <w:t>развитие социального кругозора и формирование познавательного интереса к изучению общественных дисциплин</w:t>
            </w:r>
            <w:r w:rsidRPr="00C33103">
              <w:rPr>
                <w:rFonts w:ascii="Times New Roman" w:hAnsi="Times New Roman" w:cs="Times New Roman"/>
                <w:sz w:val="20"/>
                <w:szCs w:val="20"/>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C33103">
              <w:rPr>
                <w:rFonts w:ascii="Times New Roman" w:hAnsi="Times New Roman" w:cs="Times New Roman"/>
                <w:sz w:val="20"/>
                <w:szCs w:val="20"/>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33,82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 Приобретение теоретических знаний и опыта применения полученных знаний и умений для определения собственной активной </w:t>
            </w:r>
            <w:r w:rsidRPr="00C33103">
              <w:rPr>
                <w:rFonts w:ascii="Times New Roman" w:hAnsi="Times New Roman" w:cs="Times New Roman"/>
                <w:sz w:val="20"/>
                <w:szCs w:val="20"/>
              </w:rPr>
              <w:lastRenderedPageBreak/>
              <w:t>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33103">
              <w:rPr>
                <w:rFonts w:ascii="Times New Roman" w:hAnsi="Times New Roman" w:cs="Times New Roman"/>
                <w:sz w:val="20"/>
                <w:szCs w:val="20"/>
              </w:rPr>
              <w:br/>
              <w:t>развитие социального кругозора и формирование познавательного интереса к изучению общественных дисциплин</w:t>
            </w:r>
            <w:r w:rsidRPr="00C33103">
              <w:rPr>
                <w:rFonts w:ascii="Times New Roman" w:hAnsi="Times New Roman" w:cs="Times New Roman"/>
                <w:sz w:val="20"/>
                <w:szCs w:val="2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35,29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33103">
              <w:rPr>
                <w:rFonts w:ascii="Times New Roman" w:hAnsi="Times New Roman" w:cs="Times New Roman"/>
                <w:sz w:val="20"/>
                <w:szCs w:val="20"/>
              </w:rPr>
              <w:br/>
              <w:t>развитие социального кругозора и формирование познавательного интереса к изучению общественных дисциплин</w:t>
            </w:r>
            <w:r w:rsidRPr="00C33103">
              <w:rPr>
                <w:rFonts w:ascii="Times New Roman" w:hAnsi="Times New Roman" w:cs="Times New Roman"/>
                <w:sz w:val="20"/>
                <w:szCs w:val="20"/>
              </w:rPr>
              <w:br/>
              <w:t xml:space="preserve">Находить, извлекать и осмысливать информацию различного характера, полученную из доступных источников (фотоизображений), </w:t>
            </w:r>
            <w:r w:rsidRPr="00C33103">
              <w:rPr>
                <w:rFonts w:ascii="Times New Roman" w:hAnsi="Times New Roman" w:cs="Times New Roman"/>
                <w:sz w:val="20"/>
                <w:szCs w:val="2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7477F" w:rsidRPr="00C33103" w:rsidRDefault="00C7477F" w:rsidP="00FA46DA">
            <w:pPr>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30,88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33103">
              <w:rPr>
                <w:rFonts w:ascii="Times New Roman" w:hAnsi="Times New Roman" w:cs="Times New Roman"/>
                <w:sz w:val="20"/>
                <w:szCs w:val="20"/>
              </w:rPr>
              <w:br/>
              <w:t>развитие социального кругозора и формирование познавательного интереса к изучению общественных дисциплин</w:t>
            </w:r>
            <w:r w:rsidRPr="00C33103">
              <w:rPr>
                <w:rFonts w:ascii="Times New Roman" w:hAnsi="Times New Roman" w:cs="Times New Roman"/>
                <w:sz w:val="20"/>
                <w:szCs w:val="2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52,94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C33103">
              <w:rPr>
                <w:rFonts w:ascii="Times New Roman" w:hAnsi="Times New Roman" w:cs="Times New Roman"/>
                <w:sz w:val="20"/>
                <w:szCs w:val="2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C33103">
              <w:rPr>
                <w:rFonts w:ascii="Times New Roman" w:hAnsi="Times New Roman" w:cs="Times New Roman"/>
                <w:sz w:val="20"/>
                <w:szCs w:val="20"/>
              </w:rPr>
              <w:br/>
              <w:t>Наблюдать и характеризовать явления и события, происходящие в различных сферах общественной жизни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49,02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 Приобретение теоретических знаний и опыта применения полученных знаний и умений для определения собственной активной </w:t>
            </w:r>
            <w:r w:rsidRPr="00C33103">
              <w:rPr>
                <w:rFonts w:ascii="Times New Roman" w:hAnsi="Times New Roman" w:cs="Times New Roman"/>
                <w:sz w:val="20"/>
                <w:szCs w:val="20"/>
              </w:rPr>
              <w:lastRenderedPageBreak/>
              <w:t>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C33103">
              <w:rPr>
                <w:rFonts w:ascii="Times New Roman" w:hAnsi="Times New Roman" w:cs="Times New Roman"/>
                <w:sz w:val="20"/>
                <w:szCs w:val="20"/>
              </w:rPr>
              <w:br/>
              <w:t>Выполнять несложные практические задания, основанные на ситуациях жизнедеятельности человека в разных сферах общества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29,41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C33103">
              <w:rPr>
                <w:rFonts w:ascii="Times New Roman" w:hAnsi="Times New Roman" w:cs="Times New Roman"/>
                <w:sz w:val="20"/>
                <w:szCs w:val="20"/>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56,86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C33103">
              <w:rPr>
                <w:rFonts w:ascii="Times New Roman" w:hAnsi="Times New Roman" w:cs="Times New Roman"/>
                <w:sz w:val="20"/>
                <w:szCs w:val="20"/>
              </w:rPr>
              <w:br/>
              <w:t>Выполнять несложные практические задания, основанные на ситуациях жизнедеятельности человека в разных сферах общества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20,59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C33103">
              <w:rPr>
                <w:rFonts w:ascii="Times New Roman" w:hAnsi="Times New Roman" w:cs="Times New Roman"/>
                <w:sz w:val="20"/>
                <w:szCs w:val="20"/>
              </w:rPr>
              <w:br/>
              <w:t>Выполнять несложные практические задания, основанные на ситуациях жизнедеятельности человека в разных сферах общества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5,88</w:t>
            </w:r>
          </w:p>
        </w:tc>
      </w:tr>
      <w:tr w:rsidR="00C7477F"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C33103">
              <w:rPr>
                <w:rFonts w:ascii="Times New Roman" w:hAnsi="Times New Roman" w:cs="Times New Roman"/>
                <w:sz w:val="20"/>
                <w:szCs w:val="20"/>
              </w:rPr>
              <w:br/>
              <w:t>раскрывать рациональное поведение субъектов экономической  деятельности;</w:t>
            </w:r>
            <w:r w:rsidRPr="00C33103">
              <w:rPr>
                <w:rFonts w:ascii="Times New Roman" w:hAnsi="Times New Roman" w:cs="Times New Roman"/>
                <w:sz w:val="20"/>
                <w:szCs w:val="20"/>
              </w:rPr>
              <w:br/>
              <w:t>характеризовать экономику семьи; анализировать структуру семейного бюджета;</w:t>
            </w:r>
            <w:r w:rsidRPr="00C33103">
              <w:rPr>
                <w:rFonts w:ascii="Times New Roman" w:hAnsi="Times New Roman" w:cs="Times New Roman"/>
                <w:sz w:val="20"/>
                <w:szCs w:val="20"/>
              </w:rPr>
              <w:br/>
              <w:t>использовать полученные знания при анализе фактов поведения участников экономической деятельности;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8,24</w:t>
            </w:r>
          </w:p>
        </w:tc>
      </w:tr>
    </w:tbl>
    <w:p w:rsidR="00C7477F" w:rsidRPr="00C33103" w:rsidRDefault="00C7477F" w:rsidP="00C7477F">
      <w:pPr>
        <w:spacing w:after="0"/>
        <w:jc w:val="both"/>
        <w:rPr>
          <w:rFonts w:ascii="Times New Roman" w:hAnsi="Times New Roman" w:cs="Times New Roman"/>
        </w:rPr>
      </w:pPr>
    </w:p>
    <w:p w:rsidR="00C7477F" w:rsidRPr="00C33103" w:rsidRDefault="00C7477F" w:rsidP="00C7477F">
      <w:pPr>
        <w:spacing w:after="0"/>
        <w:ind w:firstLine="709"/>
        <w:jc w:val="both"/>
        <w:rPr>
          <w:rFonts w:ascii="Times New Roman" w:hAnsi="Times New Roman" w:cs="Times New Roman"/>
          <w:sz w:val="24"/>
          <w:szCs w:val="24"/>
        </w:rPr>
      </w:pPr>
      <w:r w:rsidRPr="00C33103">
        <w:rPr>
          <w:rFonts w:ascii="Times New Roman" w:hAnsi="Times New Roman" w:cs="Times New Roman"/>
          <w:sz w:val="24"/>
          <w:szCs w:val="24"/>
        </w:rPr>
        <w:t>По результатам ВПР наибольшие затруднения по обществознанию вызвало задание № 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- 5,88%.</w:t>
      </w: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lastRenderedPageBreak/>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16</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94,12</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5,88</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33103"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17</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География</w:t>
      </w:r>
    </w:p>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8 «а» класс</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На выполнение работы по географии даётся 90 минут. Каждый вариант проверочной работы включает в себя 8 заданий.</w:t>
      </w:r>
    </w:p>
    <w:p w:rsidR="00C7477F" w:rsidRPr="00C33103" w:rsidRDefault="00C7477F" w:rsidP="00C7477F">
      <w:pPr>
        <w:spacing w:after="0"/>
        <w:ind w:firstLine="709"/>
        <w:rPr>
          <w:rFonts w:ascii="Times New Roman" w:hAnsi="Times New Roman" w:cs="Times New Roman"/>
          <w:bCs/>
          <w:sz w:val="24"/>
          <w:szCs w:val="24"/>
        </w:rPr>
      </w:pPr>
      <w:r w:rsidRPr="00C33103">
        <w:rPr>
          <w:rFonts w:ascii="Times New Roman" w:hAnsi="Times New Roman" w:cs="Times New Roman"/>
          <w:bCs/>
          <w:sz w:val="24"/>
          <w:szCs w:val="24"/>
        </w:rPr>
        <w:t>Максимальный балл за выполнение работы – 40.</w:t>
      </w:r>
    </w:p>
    <w:p w:rsidR="00C7477F" w:rsidRPr="00C33103" w:rsidRDefault="00C7477F" w:rsidP="00C7477F">
      <w:pPr>
        <w:spacing w:after="0" w:line="360" w:lineRule="auto"/>
        <w:ind w:firstLine="709"/>
        <w:jc w:val="center"/>
        <w:rPr>
          <w:rFonts w:ascii="Times New Roman" w:hAnsi="Times New Roman" w:cs="Times New Roman"/>
          <w:b/>
          <w:sz w:val="24"/>
          <w:szCs w:val="24"/>
        </w:rPr>
      </w:pPr>
      <w:r w:rsidRPr="00C33103">
        <w:rPr>
          <w:rFonts w:ascii="Times New Roman" w:hAnsi="Times New Roman" w:cs="Times New Roman"/>
          <w:b/>
          <w:sz w:val="24"/>
          <w:szCs w:val="24"/>
        </w:rPr>
        <w:t>Границы отметок по географии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jc w:val="left"/>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jc w:val="left"/>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 – 12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13 – 26</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27 – 34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35 – 40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школе(2020, осень)</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54,17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29,17</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16,67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r w:rsidR="00C33103" w:rsidRPr="00C33103" w:rsidTr="00FA46DA">
        <w:trPr>
          <w:trHeight w:val="552"/>
        </w:trPr>
        <w:tc>
          <w:tcPr>
            <w:tcW w:w="2660" w:type="dxa"/>
          </w:tcPr>
          <w:p w:rsidR="00C7477F" w:rsidRPr="00C33103" w:rsidRDefault="00C7477F" w:rsidP="00FA46DA">
            <w:pPr>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18</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66,67</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33,33</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22 учащихся 8-х классов работу выполняли 18 (81,8%).</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22 (Магомедшапиева А.)</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1 (Калугин А.)</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 xml:space="preserve">На «5» с работой справились 0 учеников (0%) </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- 0 человек (0%)</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- 6 человек (33,3%)</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- 12 человек (66,6%) </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2,3;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0%, % успеваемости – 33,4%</w:t>
      </w:r>
    </w:p>
    <w:p w:rsidR="00C7477F" w:rsidRPr="00C33103" w:rsidRDefault="00C7477F" w:rsidP="00C7477F">
      <w:pPr>
        <w:spacing w:line="240" w:lineRule="atLeast"/>
        <w:contextualSpacing/>
        <w:jc w:val="center"/>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географии в 8-х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 осень</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16,6%</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45,8%</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2,3</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0%</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33,4%</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t>В сравнении с 2020-2021 (осень) средний балл понизился на 0,3 балла, доля учащихся, освоивших программу высокого и выше среднего уровней понизилась на 16,6%, % успеваемости понизился на 12,4%.</w:t>
      </w:r>
    </w:p>
    <w:p w:rsidR="00C7477F" w:rsidRPr="00C33103" w:rsidRDefault="00C7477F" w:rsidP="00C7477F">
      <w:pPr>
        <w:spacing w:after="0"/>
        <w:jc w:val="both"/>
        <w:rPr>
          <w:rFonts w:ascii="Times New Roman" w:hAnsi="Times New Roman" w:cs="Times New Roman"/>
        </w:rPr>
      </w:pPr>
    </w:p>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center"/>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center"/>
              <w:rPr>
                <w:rFonts w:ascii="Times New Roman" w:hAnsi="Times New Roman" w:cs="Times New Roman"/>
                <w:sz w:val="20"/>
                <w:szCs w:val="20"/>
              </w:rPr>
            </w:pPr>
          </w:p>
        </w:tc>
        <w:tc>
          <w:tcPr>
            <w:tcW w:w="1576" w:type="dxa"/>
          </w:tcPr>
          <w:p w:rsidR="00C7477F" w:rsidRPr="00C33103" w:rsidRDefault="00C7477F" w:rsidP="00FA46DA">
            <w:pPr>
              <w:ind w:firstLine="709"/>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center"/>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1.1. Особенности географического положения России. Территория и акватория, морские и сухопутные границы</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C33103">
              <w:rPr>
                <w:rFonts w:ascii="Times New Roman" w:hAnsi="Times New Roman" w:cs="Times New Roman"/>
                <w:sz w:val="20"/>
                <w:szCs w:val="2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C33103">
              <w:rPr>
                <w:rFonts w:ascii="Times New Roman" w:hAnsi="Times New Roman" w:cs="Times New Roman"/>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33103">
              <w:rPr>
                <w:rFonts w:ascii="Times New Roman" w:hAnsi="Times New Roman" w:cs="Times New Roman"/>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C33103">
              <w:rPr>
                <w:rFonts w:ascii="Times New Roman" w:hAnsi="Times New Roman" w:cs="Times New Roman"/>
                <w:sz w:val="20"/>
                <w:szCs w:val="20"/>
              </w:rPr>
              <w:br/>
              <w:t>Умение различать изученные географические объекты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55,56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1.2. Особенности географического положения России. Территория и акватория, морские и сухопутные границы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C33103">
              <w:rPr>
                <w:rFonts w:ascii="Times New Roman" w:hAnsi="Times New Roman" w:cs="Times New Roman"/>
                <w:sz w:val="20"/>
                <w:szCs w:val="2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C33103">
              <w:rPr>
                <w:rFonts w:ascii="Times New Roman" w:hAnsi="Times New Roman" w:cs="Times New Roman"/>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33103">
              <w:rPr>
                <w:rFonts w:ascii="Times New Roman" w:hAnsi="Times New Roman" w:cs="Times New Roman"/>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C33103">
              <w:rPr>
                <w:rFonts w:ascii="Times New Roman" w:hAnsi="Times New Roman" w:cs="Times New Roman"/>
                <w:sz w:val="20"/>
                <w:szCs w:val="20"/>
              </w:rPr>
              <w:br/>
              <w:t>Умение различать изученные географические объекты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44,44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1.3. Особенности географического положения России. Территория и акватория, морские и сухопутные границы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 xml:space="preserve">Умения создавать, применять и преобразовывать знаки и символы, модели и схемы для решения учебных и познавательных задач. </w:t>
            </w:r>
            <w:r w:rsidRPr="00C33103">
              <w:rPr>
                <w:rFonts w:ascii="Times New Roman" w:hAnsi="Times New Roman" w:cs="Times New Roman"/>
                <w:sz w:val="20"/>
                <w:szCs w:val="2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C33103">
              <w:rPr>
                <w:rFonts w:ascii="Times New Roman" w:hAnsi="Times New Roman" w:cs="Times New Roman"/>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33103">
              <w:rPr>
                <w:rFonts w:ascii="Times New Roman" w:hAnsi="Times New Roman" w:cs="Times New Roman"/>
                <w:sz w:val="20"/>
                <w:szCs w:val="20"/>
              </w:rPr>
              <w:br/>
              <w:t xml:space="preserve">Умения ориентироваться в источниках географической информации, выявлять взаимодополняющую географическую информацию. </w:t>
            </w:r>
            <w:r w:rsidRPr="00C33103">
              <w:rPr>
                <w:rFonts w:ascii="Times New Roman" w:hAnsi="Times New Roman" w:cs="Times New Roman"/>
                <w:sz w:val="20"/>
                <w:szCs w:val="20"/>
              </w:rPr>
              <w:br/>
              <w:t>Умение различать изученные географические объекты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27,78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2.1. Особенности географического положения России. Территория и акватория, морские и сухопутные границы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C33103">
              <w:rPr>
                <w:rFonts w:ascii="Times New Roman" w:hAnsi="Times New Roman" w:cs="Times New Roman"/>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2.2. Особенности географического положения России. Территория и акватория, морские и сухопутные границы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C33103">
              <w:rPr>
                <w:rFonts w:ascii="Times New Roman" w:hAnsi="Times New Roman" w:cs="Times New Roman"/>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C7477F" w:rsidRPr="00C33103" w:rsidRDefault="00C7477F" w:rsidP="00FA46DA">
            <w:pPr>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3.1. Природа России. Особенности геологического строения и распространения крупных форм рельефа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классифицировать.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C33103">
              <w:rPr>
                <w:rFonts w:ascii="Times New Roman" w:hAnsi="Times New Roman" w:cs="Times New Roman"/>
                <w:sz w:val="20"/>
                <w:szCs w:val="2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C33103">
              <w:rPr>
                <w:rFonts w:ascii="Times New Roman" w:hAnsi="Times New Roman" w:cs="Times New Roman"/>
                <w:sz w:val="20"/>
                <w:szCs w:val="20"/>
              </w:rPr>
              <w:br/>
              <w:t>Умение различать географические процессы и явления, определяющие особенности компонентов природы отдельных территорий</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22,22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3.2. Природа России. Особенности геологического строения и распространения крупных форм рельефа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классифицировать.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C33103">
              <w:rPr>
                <w:rFonts w:ascii="Times New Roman" w:hAnsi="Times New Roman" w:cs="Times New Roman"/>
                <w:sz w:val="20"/>
                <w:szCs w:val="2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C33103">
              <w:rPr>
                <w:rFonts w:ascii="Times New Roman" w:hAnsi="Times New Roman" w:cs="Times New Roman"/>
                <w:sz w:val="20"/>
                <w:szCs w:val="20"/>
              </w:rPr>
              <w:br/>
              <w:t>Умение различать географические процессы и явления, определяющие особенности компонентов природы отдельных территорий</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3.3. Природа России. Особенности геологического строения и распространения крупных форм рельефа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классифицировать.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 xml:space="preserve">Умения: ориентироваться в источниках географической информации: находить и извлекать необходимую информацию; определять и </w:t>
            </w:r>
            <w:r w:rsidRPr="00C33103">
              <w:rPr>
                <w:rFonts w:ascii="Times New Roman" w:hAnsi="Times New Roman" w:cs="Times New Roman"/>
                <w:sz w:val="20"/>
                <w:szCs w:val="20"/>
              </w:rPr>
              <w:lastRenderedPageBreak/>
              <w:t>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C33103">
              <w:rPr>
                <w:rFonts w:ascii="Times New Roman" w:hAnsi="Times New Roman" w:cs="Times New Roman"/>
                <w:sz w:val="20"/>
                <w:szCs w:val="2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C33103">
              <w:rPr>
                <w:rFonts w:ascii="Times New Roman" w:hAnsi="Times New Roman" w:cs="Times New Roman"/>
                <w:sz w:val="20"/>
                <w:szCs w:val="20"/>
              </w:rPr>
              <w:br/>
              <w:t>Умение различать географические процессы и явления, определяющие особенности компонентов природы отдельных территорий</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 xml:space="preserve">4.1. Природа России. Внутренние воды и водные ресурсы, особенности их размещения на территории страны. Моря России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 умозаключение  и делать выводы.</w:t>
            </w:r>
            <w:r w:rsidRPr="00C33103">
              <w:rPr>
                <w:rFonts w:ascii="Times New Roman" w:hAnsi="Times New Roman" w:cs="Times New Roman"/>
                <w:sz w:val="20"/>
                <w:szCs w:val="20"/>
              </w:rPr>
              <w:br/>
              <w:t>Смысловое чтение.</w:t>
            </w:r>
            <w:r w:rsidRPr="00C33103">
              <w:rPr>
                <w:rFonts w:ascii="Times New Roman" w:hAnsi="Times New Roman" w:cs="Times New Roman"/>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33103">
              <w:rPr>
                <w:rFonts w:ascii="Times New Roman" w:hAnsi="Times New Roman" w:cs="Times New Roman"/>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C33103">
              <w:rPr>
                <w:rFonts w:ascii="Times New Roman" w:hAnsi="Times New Roman" w:cs="Times New Roman"/>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19,44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4.2. Природа России. Внутренние воды и водные ресурсы, особенности их размещения на территории страны. Моря России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 умозаключение  и делать выводы.</w:t>
            </w:r>
            <w:r w:rsidRPr="00C33103">
              <w:rPr>
                <w:rFonts w:ascii="Times New Roman" w:hAnsi="Times New Roman" w:cs="Times New Roman"/>
                <w:sz w:val="20"/>
                <w:szCs w:val="20"/>
              </w:rPr>
              <w:br/>
              <w:t>Смысловое чтение.</w:t>
            </w:r>
            <w:r w:rsidRPr="00C33103">
              <w:rPr>
                <w:rFonts w:ascii="Times New Roman" w:hAnsi="Times New Roman" w:cs="Times New Roman"/>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33103">
              <w:rPr>
                <w:rFonts w:ascii="Times New Roman" w:hAnsi="Times New Roman" w:cs="Times New Roman"/>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C33103">
              <w:rPr>
                <w:rFonts w:ascii="Times New Roman" w:hAnsi="Times New Roman" w:cs="Times New Roman"/>
                <w:sz w:val="20"/>
                <w:szCs w:val="2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5.1. Природа России. </w:t>
            </w:r>
            <w:r w:rsidRPr="00C33103">
              <w:rPr>
                <w:rFonts w:ascii="Times New Roman" w:hAnsi="Times New Roman" w:cs="Times New Roman"/>
                <w:sz w:val="20"/>
                <w:szCs w:val="20"/>
              </w:rPr>
              <w:br/>
              <w:t>Типы климатов, факторы их формирования, климатические пояса.</w:t>
            </w:r>
            <w:r w:rsidRPr="00C33103">
              <w:rPr>
                <w:rFonts w:ascii="Times New Roman" w:hAnsi="Times New Roman" w:cs="Times New Roman"/>
                <w:sz w:val="20"/>
                <w:szCs w:val="20"/>
              </w:rPr>
              <w:br/>
              <w:t xml:space="preserve">Климат и хозяйственная деятельность людей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классифицировать.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Умения создавать, применять и преобразовывать знаки и символы, модели и схемы для решения учебных и познавательных задач.</w:t>
            </w:r>
            <w:r w:rsidRPr="00C33103">
              <w:rPr>
                <w:rFonts w:ascii="Times New Roman" w:hAnsi="Times New Roman" w:cs="Times New Roman"/>
                <w:sz w:val="20"/>
                <w:szCs w:val="20"/>
              </w:rPr>
              <w:br/>
              <w:t>Смысловое чтение.</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11,11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5.2. Владение понятийным аппаратом географии.</w:t>
            </w:r>
            <w:r w:rsidRPr="00C33103">
              <w:rPr>
                <w:rFonts w:ascii="Times New Roman" w:hAnsi="Times New Roman" w:cs="Times New Roman"/>
                <w:sz w:val="20"/>
                <w:szCs w:val="20"/>
              </w:rPr>
              <w:br/>
            </w:r>
            <w:r w:rsidRPr="00C33103">
              <w:rPr>
                <w:rFonts w:ascii="Times New Roman" w:hAnsi="Times New Roman" w:cs="Times New Roman"/>
                <w:sz w:val="20"/>
                <w:szCs w:val="20"/>
              </w:rPr>
              <w:lastRenderedPageBreak/>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C33103">
              <w:rPr>
                <w:rFonts w:ascii="Times New Roman" w:hAnsi="Times New Roman" w:cs="Times New Roman"/>
                <w:sz w:val="20"/>
                <w:szCs w:val="20"/>
              </w:rPr>
              <w:br/>
              <w:t>Умение использовать источники географической информации для решения различных задач.</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2,78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C33103">
              <w:rPr>
                <w:rFonts w:ascii="Times New Roman" w:hAnsi="Times New Roman" w:cs="Times New Roman"/>
                <w:sz w:val="20"/>
                <w:szCs w:val="20"/>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36,11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C33103">
              <w:rPr>
                <w:rFonts w:ascii="Times New Roman" w:hAnsi="Times New Roman" w:cs="Times New Roman"/>
                <w:sz w:val="20"/>
                <w:szCs w:val="20"/>
              </w:rPr>
              <w:br/>
              <w:t xml:space="preserve">Умения определять понятия, создавать обобщения, устанавливать аналогии, классифицировать. </w:t>
            </w:r>
            <w:r w:rsidRPr="00C33103">
              <w:rPr>
                <w:rFonts w:ascii="Times New Roman" w:hAnsi="Times New Roman" w:cs="Times New Roman"/>
                <w:sz w:val="20"/>
                <w:szCs w:val="20"/>
              </w:rPr>
              <w:br/>
              <w:t>Умения устанавливать причинно-следственные связи, строить логическое рассуждение.</w:t>
            </w:r>
            <w:r w:rsidRPr="00C33103">
              <w:rPr>
                <w:rFonts w:ascii="Times New Roman" w:hAnsi="Times New Roman" w:cs="Times New Roman"/>
                <w:sz w:val="20"/>
                <w:szCs w:val="20"/>
              </w:rPr>
              <w:br/>
              <w:t>Смысловое чтение.</w:t>
            </w:r>
            <w:r w:rsidRPr="00C33103">
              <w:rPr>
                <w:rFonts w:ascii="Times New Roman" w:hAnsi="Times New Roman" w:cs="Times New Roman"/>
                <w:sz w:val="20"/>
                <w:szCs w:val="20"/>
              </w:rPr>
              <w:br/>
              <w:t>Умение применять географическое мышление в познавательной, коммуникативной и социальной практике.</w:t>
            </w:r>
            <w:r w:rsidRPr="00C33103">
              <w:rPr>
                <w:rFonts w:ascii="Times New Roman" w:hAnsi="Times New Roman" w:cs="Times New Roman"/>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6.3. Умение использовать источники географической информации для решения различных задач. </w:t>
            </w:r>
            <w:r w:rsidRPr="00C33103">
              <w:rPr>
                <w:rFonts w:ascii="Times New Roman" w:hAnsi="Times New Roman" w:cs="Times New Roman"/>
                <w:sz w:val="20"/>
                <w:szCs w:val="20"/>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13,89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7.1. Население России    Умения устанавливать причинно-следственные связи, строить логическое рассуждение, умозаключение и делать выводы.</w:t>
            </w:r>
            <w:r w:rsidRPr="00C33103">
              <w:rPr>
                <w:rFonts w:ascii="Times New Roman" w:hAnsi="Times New Roman" w:cs="Times New Roman"/>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C33103">
              <w:rPr>
                <w:rFonts w:ascii="Times New Roman" w:hAnsi="Times New Roman" w:cs="Times New Roman"/>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80,56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7.2. Население России    Умения устанавливать причинно-следственные связи, строить логическое рассуждение, умозаключение и делать выводы.</w:t>
            </w:r>
            <w:r w:rsidRPr="00C33103">
              <w:rPr>
                <w:rFonts w:ascii="Times New Roman" w:hAnsi="Times New Roman" w:cs="Times New Roman"/>
                <w:sz w:val="20"/>
                <w:szCs w:val="20"/>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w:t>
            </w:r>
            <w:r w:rsidRPr="00C33103">
              <w:rPr>
                <w:rFonts w:ascii="Times New Roman" w:hAnsi="Times New Roman" w:cs="Times New Roman"/>
                <w:sz w:val="20"/>
                <w:szCs w:val="20"/>
              </w:rPr>
              <w:lastRenderedPageBreak/>
              <w:t>характеризующие географические объекты, процессы и явления.</w:t>
            </w:r>
            <w:r w:rsidRPr="00C33103">
              <w:rPr>
                <w:rFonts w:ascii="Times New Roman" w:hAnsi="Times New Roman" w:cs="Times New Roman"/>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38,89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7.3. Население России    Умения устанавливать причинно-следственные связи, строить логическое рассуждение, умозаключение и делать выводы.</w:t>
            </w:r>
            <w:r w:rsidRPr="00C33103">
              <w:rPr>
                <w:rFonts w:ascii="Times New Roman" w:hAnsi="Times New Roman" w:cs="Times New Roman"/>
                <w:sz w:val="20"/>
                <w:szCs w:val="2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C33103">
              <w:rPr>
                <w:rFonts w:ascii="Times New Roman" w:hAnsi="Times New Roman" w:cs="Times New Roman"/>
                <w:sz w:val="20"/>
                <w:szCs w:val="2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44,44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8.1. Природа России    </w:t>
            </w:r>
            <w:r w:rsidRPr="00C33103">
              <w:rPr>
                <w:rFonts w:ascii="Times New Roman" w:hAnsi="Times New Roman" w:cs="Times New Roman"/>
                <w:sz w:val="20"/>
                <w:szCs w:val="2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C33103">
              <w:rPr>
                <w:rFonts w:ascii="Times New Roman" w:hAnsi="Times New Roman" w:cs="Times New Roman"/>
                <w:sz w:val="20"/>
                <w:szCs w:val="20"/>
              </w:rPr>
              <w:br/>
              <w:t>Умение применять географическое мышление в познавательной, коммуникативной и социальной практике.</w:t>
            </w:r>
            <w:r w:rsidRPr="00C33103">
              <w:rPr>
                <w:rFonts w:ascii="Times New Roman" w:hAnsi="Times New Roman" w:cs="Times New Roman"/>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33103">
              <w:rPr>
                <w:rFonts w:ascii="Times New Roman" w:hAnsi="Times New Roman" w:cs="Times New Roman"/>
                <w:sz w:val="20"/>
                <w:szCs w:val="2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22,22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8.2. Природа России    </w:t>
            </w:r>
            <w:r w:rsidRPr="00C33103">
              <w:rPr>
                <w:rFonts w:ascii="Times New Roman" w:hAnsi="Times New Roman" w:cs="Times New Roman"/>
                <w:sz w:val="20"/>
                <w:szCs w:val="2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C33103">
              <w:rPr>
                <w:rFonts w:ascii="Times New Roman" w:hAnsi="Times New Roman" w:cs="Times New Roman"/>
                <w:sz w:val="20"/>
                <w:szCs w:val="20"/>
              </w:rPr>
              <w:br/>
              <w:t>Умение применять географическое мышление в познавательной, коммуникативной и социальной практике.</w:t>
            </w:r>
            <w:r w:rsidRPr="00C33103">
              <w:rPr>
                <w:rFonts w:ascii="Times New Roman" w:hAnsi="Times New Roman" w:cs="Times New Roman"/>
                <w:sz w:val="20"/>
                <w:szCs w:val="2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33103">
              <w:rPr>
                <w:rFonts w:ascii="Times New Roman" w:hAnsi="Times New Roman" w:cs="Times New Roman"/>
                <w:sz w:val="20"/>
                <w:szCs w:val="2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5,56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8.3. Природа России    </w:t>
            </w:r>
            <w:r w:rsidRPr="00C33103">
              <w:rPr>
                <w:rFonts w:ascii="Times New Roman" w:hAnsi="Times New Roman" w:cs="Times New Roman"/>
                <w:sz w:val="20"/>
                <w:szCs w:val="2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C33103">
              <w:rPr>
                <w:rFonts w:ascii="Times New Roman" w:hAnsi="Times New Roman" w:cs="Times New Roman"/>
                <w:sz w:val="20"/>
                <w:szCs w:val="20"/>
              </w:rPr>
              <w:br/>
              <w:t>Умение применять географическое мышление в познавательной, коммуникативной и социальной практике.</w:t>
            </w:r>
            <w:r w:rsidRPr="00C33103">
              <w:rPr>
                <w:rFonts w:ascii="Times New Roman" w:hAnsi="Times New Roman" w:cs="Times New Roman"/>
                <w:sz w:val="20"/>
                <w:szCs w:val="20"/>
              </w:rPr>
              <w:br/>
              <w:t xml:space="preserve">Первичные компетенции использования территориального подхода как основы географического мышления, владение понятийным </w:t>
            </w:r>
            <w:r w:rsidRPr="00C33103">
              <w:rPr>
                <w:rFonts w:ascii="Times New Roman" w:hAnsi="Times New Roman" w:cs="Times New Roman"/>
                <w:sz w:val="20"/>
                <w:szCs w:val="20"/>
              </w:rPr>
              <w:lastRenderedPageBreak/>
              <w:t>аппаратом географии.</w:t>
            </w:r>
            <w:r w:rsidRPr="00C33103">
              <w:rPr>
                <w:rFonts w:ascii="Times New Roman" w:hAnsi="Times New Roman" w:cs="Times New Roman"/>
                <w:sz w:val="20"/>
                <w:szCs w:val="2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3</w:t>
            </w:r>
          </w:p>
        </w:tc>
        <w:tc>
          <w:tcPr>
            <w:tcW w:w="1576" w:type="dxa"/>
            <w:vAlign w:val="bottom"/>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0</w:t>
            </w:r>
          </w:p>
        </w:tc>
      </w:tr>
    </w:tbl>
    <w:p w:rsidR="00C7477F" w:rsidRPr="00C33103" w:rsidRDefault="00C7477F" w:rsidP="00C7477F">
      <w:pPr>
        <w:spacing w:after="0"/>
        <w:jc w:val="both"/>
        <w:rPr>
          <w:rFonts w:ascii="Times New Roman" w:hAnsi="Times New Roman" w:cs="Times New Roman"/>
          <w:sz w:val="24"/>
          <w:szCs w:val="24"/>
        </w:rPr>
      </w:pPr>
      <w:r w:rsidRPr="00C33103">
        <w:rPr>
          <w:rFonts w:ascii="Times New Roman" w:hAnsi="Times New Roman" w:cs="Times New Roman"/>
          <w:sz w:val="24"/>
          <w:szCs w:val="24"/>
        </w:rPr>
        <w:lastRenderedPageBreak/>
        <w:t xml:space="preserve">По результатам ВПР наибольшие затруднения по географии вызвали задание № 2.1. «Особенности географического положения России. Территория и акватория, морские и сухопутные границы» - 0%,задание 4.2. «Природа России. Внутренние воды и водные ресурсы, особенности их размещения на территории страны. Моря России» -0%, задание 8.3. «Природа России» - 0%   </w:t>
      </w:r>
    </w:p>
    <w:p w:rsidR="00C7477F" w:rsidRPr="00C33103" w:rsidRDefault="00C7477F" w:rsidP="00C7477F">
      <w:pPr>
        <w:spacing w:after="0"/>
        <w:jc w:val="both"/>
        <w:rPr>
          <w:rFonts w:ascii="Times New Roman" w:hAnsi="Times New Roman" w:cs="Times New Roman"/>
        </w:rPr>
      </w:pP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center"/>
              <w:rPr>
                <w:rFonts w:ascii="Times New Roman" w:hAnsi="Times New Roman" w:cs="Times New Roman"/>
              </w:rPr>
            </w:pPr>
          </w:p>
        </w:tc>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15</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83,3%</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16,67%</w:t>
            </w:r>
          </w:p>
        </w:tc>
      </w:tr>
      <w:tr w:rsidR="00C33103" w:rsidRPr="00C33103" w:rsidTr="00FA46DA">
        <w:tc>
          <w:tcPr>
            <w:tcW w:w="3237" w:type="dxa"/>
          </w:tcPr>
          <w:p w:rsidR="00C7477F" w:rsidRPr="00C33103" w:rsidRDefault="00C7477F" w:rsidP="00FA46DA">
            <w:pPr>
              <w:jc w:val="cente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33103"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18</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ind w:firstLine="709"/>
        <w:jc w:val="center"/>
        <w:rPr>
          <w:rFonts w:ascii="Times New Roman" w:hAnsi="Times New Roman" w:cs="Times New Roman"/>
          <w:b/>
          <w:sz w:val="32"/>
          <w:szCs w:val="32"/>
        </w:rPr>
      </w:pPr>
      <w:r w:rsidRPr="00C33103">
        <w:rPr>
          <w:rFonts w:ascii="Times New Roman" w:hAnsi="Times New Roman" w:cs="Times New Roman"/>
          <w:b/>
          <w:sz w:val="32"/>
          <w:szCs w:val="32"/>
        </w:rPr>
        <w:t>Химия</w:t>
      </w:r>
    </w:p>
    <w:p w:rsidR="00C7477F" w:rsidRPr="00C33103" w:rsidRDefault="00C7477F" w:rsidP="00C7477F">
      <w:pPr>
        <w:spacing w:after="0"/>
        <w:ind w:firstLine="709"/>
        <w:jc w:val="both"/>
        <w:rPr>
          <w:rFonts w:ascii="Times New Roman" w:hAnsi="Times New Roman" w:cs="Times New Roman"/>
          <w:b/>
          <w:sz w:val="32"/>
          <w:szCs w:val="32"/>
        </w:rPr>
      </w:pPr>
      <w:r w:rsidRPr="00C33103">
        <w:rPr>
          <w:rFonts w:ascii="Times New Roman" w:hAnsi="Times New Roman" w:cs="Times New Roman"/>
          <w:b/>
          <w:sz w:val="32"/>
          <w:szCs w:val="32"/>
        </w:rPr>
        <w:t>8 «а» класс</w:t>
      </w:r>
    </w:p>
    <w:p w:rsidR="00C7477F" w:rsidRPr="00C33103" w:rsidRDefault="00C7477F" w:rsidP="00C7477F">
      <w:pPr>
        <w:spacing w:after="0"/>
        <w:ind w:firstLine="709"/>
        <w:jc w:val="both"/>
        <w:rPr>
          <w:rFonts w:ascii="Times New Roman" w:hAnsi="Times New Roman" w:cs="Times New Roman"/>
          <w:bCs/>
          <w:sz w:val="24"/>
          <w:szCs w:val="24"/>
        </w:rPr>
      </w:pPr>
      <w:r w:rsidRPr="00C33103">
        <w:rPr>
          <w:rFonts w:ascii="Times New Roman" w:hAnsi="Times New Roman" w:cs="Times New Roman"/>
          <w:bCs/>
          <w:sz w:val="24"/>
          <w:szCs w:val="24"/>
        </w:rPr>
        <w:t>На выполнение работы по химии  даётся 90 минут. Каждый вариант проверочной работы включает в себя 9 заданий.</w:t>
      </w:r>
    </w:p>
    <w:p w:rsidR="00C7477F" w:rsidRPr="00C33103" w:rsidRDefault="00C7477F" w:rsidP="00C7477F">
      <w:pPr>
        <w:spacing w:after="0"/>
        <w:ind w:firstLine="709"/>
        <w:jc w:val="both"/>
        <w:rPr>
          <w:rFonts w:ascii="Times New Roman" w:hAnsi="Times New Roman" w:cs="Times New Roman"/>
          <w:bCs/>
          <w:sz w:val="24"/>
          <w:szCs w:val="24"/>
        </w:rPr>
      </w:pPr>
      <w:r w:rsidRPr="00C33103">
        <w:rPr>
          <w:rFonts w:ascii="Times New Roman" w:hAnsi="Times New Roman" w:cs="Times New Roman"/>
          <w:bCs/>
          <w:sz w:val="24"/>
          <w:szCs w:val="24"/>
        </w:rPr>
        <w:t>Максимальный балл за выполнение работы – 36.</w:t>
      </w:r>
    </w:p>
    <w:p w:rsidR="00C7477F" w:rsidRPr="00C33103" w:rsidRDefault="00C7477F" w:rsidP="00C7477F">
      <w:pPr>
        <w:spacing w:after="0" w:line="360" w:lineRule="auto"/>
        <w:ind w:firstLine="709"/>
        <w:jc w:val="both"/>
        <w:rPr>
          <w:rFonts w:ascii="Times New Roman" w:hAnsi="Times New Roman" w:cs="Times New Roman"/>
          <w:b/>
          <w:sz w:val="24"/>
          <w:szCs w:val="24"/>
        </w:rPr>
      </w:pPr>
      <w:r w:rsidRPr="00C33103">
        <w:rPr>
          <w:rFonts w:ascii="Times New Roman" w:hAnsi="Times New Roman" w:cs="Times New Roman"/>
          <w:b/>
          <w:sz w:val="24"/>
          <w:szCs w:val="24"/>
        </w:rPr>
        <w:t>Границы отметок по химии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3103" w:rsidRPr="00C33103" w:rsidTr="00FA46DA">
        <w:trPr>
          <w:trHeight w:val="552"/>
        </w:trPr>
        <w:tc>
          <w:tcPr>
            <w:tcW w:w="2660" w:type="dxa"/>
          </w:tcPr>
          <w:p w:rsidR="00C7477F" w:rsidRPr="00C33103" w:rsidRDefault="00C7477F" w:rsidP="00FA46DA">
            <w:pPr>
              <w:pStyle w:val="22"/>
              <w:shd w:val="clear" w:color="auto" w:fill="auto"/>
              <w:jc w:val="both"/>
              <w:rPr>
                <w:b/>
                <w:sz w:val="24"/>
                <w:szCs w:val="24"/>
              </w:rPr>
            </w:pPr>
            <w:r w:rsidRPr="00C33103">
              <w:rPr>
                <w:b/>
                <w:sz w:val="24"/>
                <w:szCs w:val="24"/>
              </w:rPr>
              <w:t>Отметка по пятибалльной шкале</w:t>
            </w:r>
          </w:p>
        </w:tc>
        <w:tc>
          <w:tcPr>
            <w:tcW w:w="1559" w:type="dxa"/>
          </w:tcPr>
          <w:p w:rsidR="00C7477F" w:rsidRPr="00C33103" w:rsidRDefault="00C7477F" w:rsidP="00FA46DA">
            <w:pPr>
              <w:pStyle w:val="22"/>
              <w:shd w:val="clear" w:color="auto" w:fill="auto"/>
              <w:spacing w:line="240" w:lineRule="auto"/>
              <w:rPr>
                <w:b/>
                <w:sz w:val="24"/>
                <w:szCs w:val="24"/>
              </w:rPr>
            </w:pPr>
            <w:r w:rsidRPr="00C33103">
              <w:rPr>
                <w:b/>
                <w:sz w:val="24"/>
                <w:szCs w:val="24"/>
              </w:rPr>
              <w:t>Кол-во участников</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«2»</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«3»</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«4»</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«5»</w:t>
            </w:r>
          </w:p>
        </w:tc>
      </w:tr>
      <w:tr w:rsidR="00C33103" w:rsidRPr="00C33103" w:rsidTr="00FA46DA">
        <w:trPr>
          <w:trHeight w:val="552"/>
        </w:trPr>
        <w:tc>
          <w:tcPr>
            <w:tcW w:w="2660" w:type="dxa"/>
          </w:tcPr>
          <w:p w:rsidR="00C7477F" w:rsidRPr="00C33103" w:rsidRDefault="00C7477F" w:rsidP="00FA46DA">
            <w:pPr>
              <w:pStyle w:val="22"/>
              <w:shd w:val="clear" w:color="auto" w:fill="auto"/>
              <w:jc w:val="both"/>
              <w:rPr>
                <w:bCs/>
                <w:sz w:val="24"/>
                <w:szCs w:val="24"/>
              </w:rPr>
            </w:pPr>
            <w:r w:rsidRPr="00C33103">
              <w:rPr>
                <w:bCs/>
                <w:sz w:val="24"/>
                <w:szCs w:val="24"/>
              </w:rPr>
              <w:t>Первичные баллы</w:t>
            </w:r>
          </w:p>
        </w:tc>
        <w:tc>
          <w:tcPr>
            <w:tcW w:w="1559" w:type="dxa"/>
          </w:tcPr>
          <w:p w:rsidR="00C7477F" w:rsidRPr="00C33103" w:rsidRDefault="00C7477F" w:rsidP="00FA46DA">
            <w:pPr>
              <w:pStyle w:val="22"/>
              <w:shd w:val="clear" w:color="auto" w:fill="auto"/>
              <w:spacing w:line="240" w:lineRule="auto"/>
              <w:rPr>
                <w:b/>
                <w:sz w:val="24"/>
                <w:szCs w:val="24"/>
              </w:rPr>
            </w:pP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0 – 9</w:t>
            </w:r>
          </w:p>
        </w:tc>
        <w:tc>
          <w:tcPr>
            <w:tcW w:w="1275" w:type="dxa"/>
          </w:tcPr>
          <w:p w:rsidR="00C7477F" w:rsidRPr="00C33103" w:rsidRDefault="00C7477F" w:rsidP="00FA46DA">
            <w:pPr>
              <w:pStyle w:val="22"/>
              <w:shd w:val="clear" w:color="auto" w:fill="auto"/>
              <w:spacing w:line="240" w:lineRule="auto"/>
              <w:rPr>
                <w:b/>
                <w:sz w:val="24"/>
                <w:szCs w:val="24"/>
              </w:rPr>
            </w:pPr>
            <w:r w:rsidRPr="00C33103">
              <w:rPr>
                <w:b/>
                <w:sz w:val="24"/>
                <w:szCs w:val="24"/>
              </w:rPr>
              <w:t>10 – 18</w:t>
            </w:r>
          </w:p>
        </w:tc>
        <w:tc>
          <w:tcPr>
            <w:tcW w:w="1418" w:type="dxa"/>
          </w:tcPr>
          <w:p w:rsidR="00C7477F" w:rsidRPr="00C33103" w:rsidRDefault="00C7477F" w:rsidP="00FA46DA">
            <w:pPr>
              <w:pStyle w:val="22"/>
              <w:shd w:val="clear" w:color="auto" w:fill="auto"/>
              <w:spacing w:line="240" w:lineRule="auto"/>
              <w:rPr>
                <w:b/>
                <w:sz w:val="24"/>
                <w:szCs w:val="24"/>
              </w:rPr>
            </w:pPr>
            <w:r w:rsidRPr="00C33103">
              <w:rPr>
                <w:b/>
                <w:sz w:val="24"/>
                <w:szCs w:val="24"/>
              </w:rPr>
              <w:t>19 – 27</w:t>
            </w:r>
          </w:p>
        </w:tc>
        <w:tc>
          <w:tcPr>
            <w:tcW w:w="1417" w:type="dxa"/>
          </w:tcPr>
          <w:p w:rsidR="00C7477F" w:rsidRPr="00C33103" w:rsidRDefault="00C7477F" w:rsidP="00FA46DA">
            <w:pPr>
              <w:pStyle w:val="22"/>
              <w:shd w:val="clear" w:color="auto" w:fill="auto"/>
              <w:spacing w:line="240" w:lineRule="auto"/>
              <w:rPr>
                <w:b/>
                <w:sz w:val="24"/>
                <w:szCs w:val="24"/>
              </w:rPr>
            </w:pPr>
            <w:r w:rsidRPr="00C33103">
              <w:rPr>
                <w:b/>
                <w:sz w:val="24"/>
                <w:szCs w:val="24"/>
              </w:rPr>
              <w:t>28 – 36</w:t>
            </w:r>
          </w:p>
        </w:tc>
      </w:tr>
      <w:tr w:rsidR="00C33103" w:rsidRPr="00C33103" w:rsidTr="00FA46DA">
        <w:trPr>
          <w:trHeight w:val="552"/>
        </w:trPr>
        <w:tc>
          <w:tcPr>
            <w:tcW w:w="2660" w:type="dxa"/>
          </w:tcPr>
          <w:p w:rsidR="00C7477F" w:rsidRPr="00C33103" w:rsidRDefault="00C7477F" w:rsidP="00FA46DA">
            <w:pPr>
              <w:jc w:val="both"/>
              <w:rPr>
                <w:rFonts w:ascii="Times New Roman" w:hAnsi="Times New Roman" w:cs="Times New Roman"/>
                <w:sz w:val="24"/>
                <w:szCs w:val="24"/>
              </w:rPr>
            </w:pPr>
            <w:r w:rsidRPr="00C33103">
              <w:rPr>
                <w:rFonts w:ascii="Times New Roman" w:hAnsi="Times New Roman" w:cs="Times New Roman"/>
                <w:sz w:val="24"/>
                <w:szCs w:val="24"/>
              </w:rPr>
              <w:t>Доля участников (в %), получивших отметку по школе(2021, весна)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21</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57,14</w:t>
            </w:r>
          </w:p>
        </w:tc>
        <w:tc>
          <w:tcPr>
            <w:tcW w:w="1418"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28,57</w:t>
            </w:r>
          </w:p>
        </w:tc>
        <w:tc>
          <w:tcPr>
            <w:tcW w:w="1417" w:type="dxa"/>
            <w:tcBorders>
              <w:top w:val="single" w:sz="8" w:space="0" w:color="000000"/>
              <w:left w:val="single" w:sz="8" w:space="0" w:color="000000"/>
              <w:bottom w:val="single" w:sz="8" w:space="0" w:color="000000"/>
              <w:right w:val="single" w:sz="8" w:space="0" w:color="000000"/>
            </w:tcBorders>
            <w:vAlign w:val="center"/>
          </w:tcPr>
          <w:p w:rsidR="00C7477F" w:rsidRPr="00C33103" w:rsidRDefault="00C7477F" w:rsidP="00FA46DA">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C33103">
              <w:rPr>
                <w:rFonts w:ascii="Times New Roman" w:hAnsi="Times New Roman" w:cs="Times New Roman"/>
                <w:sz w:val="24"/>
                <w:szCs w:val="24"/>
              </w:rPr>
              <w:t>14,29</w:t>
            </w:r>
          </w:p>
        </w:tc>
      </w:tr>
    </w:tbl>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Из 22 учащихся 8 «а» класса работу выполняли 21 (95,4%).</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Наибольший балл – 32 (Магомедшапиева А.)</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Наименьший балл – 10 (Катерноза А., Рожкова А., Речкунов М.)</w:t>
      </w:r>
    </w:p>
    <w:p w:rsidR="00C7477F" w:rsidRPr="00C33103" w:rsidRDefault="00C7477F" w:rsidP="00C7477F">
      <w:pPr>
        <w:spacing w:line="240" w:lineRule="atLeast"/>
        <w:contextualSpacing/>
        <w:jc w:val="both"/>
        <w:rPr>
          <w:rFonts w:ascii="Times New Roman" w:eastAsia="Calibri" w:hAnsi="Times New Roman" w:cs="Times New Roman"/>
          <w:bCs/>
          <w:iCs/>
          <w:sz w:val="24"/>
          <w:szCs w:val="24"/>
        </w:rPr>
      </w:pPr>
      <w:r w:rsidRPr="00C33103">
        <w:rPr>
          <w:rFonts w:ascii="Times New Roman" w:eastAsia="Calibri" w:hAnsi="Times New Roman" w:cs="Times New Roman"/>
          <w:bCs/>
          <w:iCs/>
          <w:sz w:val="24"/>
          <w:szCs w:val="24"/>
        </w:rPr>
        <w:t xml:space="preserve">На «5» с работой справились 3 ученика (14,29%) </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 - 5 человек (28,57%)</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 - 13 человек (57,14%)</w:t>
      </w:r>
    </w:p>
    <w:p w:rsidR="00C7477F" w:rsidRPr="00C33103" w:rsidRDefault="00C7477F" w:rsidP="00C7477F">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«2» - 0 человек (0%) </w:t>
      </w:r>
    </w:p>
    <w:p w:rsidR="00C7477F" w:rsidRPr="00C33103" w:rsidRDefault="00C7477F" w:rsidP="00C7477F">
      <w:pPr>
        <w:spacing w:line="240" w:lineRule="atLeast"/>
        <w:contextualSpacing/>
        <w:jc w:val="both"/>
        <w:rPr>
          <w:rFonts w:ascii="Times New Roman" w:eastAsia="Calibri" w:hAnsi="Times New Roman" w:cs="Times New Roman"/>
          <w:b/>
          <w:i/>
          <w:sz w:val="24"/>
          <w:szCs w:val="24"/>
        </w:rPr>
      </w:pPr>
      <w:r w:rsidRPr="00C33103">
        <w:rPr>
          <w:rFonts w:ascii="Times New Roman" w:eastAsia="Calibri" w:hAnsi="Times New Roman" w:cs="Times New Roman"/>
          <w:b/>
          <w:i/>
          <w:sz w:val="24"/>
          <w:szCs w:val="24"/>
        </w:rPr>
        <w:t>средний балл</w:t>
      </w:r>
      <w:r w:rsidRPr="00C33103">
        <w:rPr>
          <w:rFonts w:ascii="Times New Roman" w:eastAsia="Calibri" w:hAnsi="Times New Roman" w:cs="Times New Roman"/>
          <w:b/>
          <w:sz w:val="24"/>
          <w:szCs w:val="24"/>
        </w:rPr>
        <w:t xml:space="preserve"> – 3,5; </w:t>
      </w:r>
      <w:r w:rsidRPr="00C33103">
        <w:rPr>
          <w:rFonts w:ascii="Times New Roman" w:eastAsia="Times New Roman" w:hAnsi="Times New Roman" w:cs="Times New Roman"/>
          <w:b/>
          <w:i/>
          <w:sz w:val="24"/>
          <w:szCs w:val="24"/>
          <w:lang w:eastAsia="ru-RU"/>
        </w:rPr>
        <w:t xml:space="preserve">доля учащихся, освоивших программу высокого и выше среднего уровней </w:t>
      </w:r>
      <w:r w:rsidRPr="00C33103">
        <w:rPr>
          <w:rFonts w:ascii="Times New Roman" w:eastAsia="Calibri" w:hAnsi="Times New Roman" w:cs="Times New Roman"/>
          <w:b/>
          <w:i/>
          <w:sz w:val="24"/>
          <w:szCs w:val="24"/>
        </w:rPr>
        <w:t>– 40%, % успеваемости – 100%</w:t>
      </w:r>
    </w:p>
    <w:p w:rsidR="00C7477F" w:rsidRPr="00C33103" w:rsidRDefault="00C7477F" w:rsidP="00C7477F">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Сравнительный анализ результатов ВПР по химии в 8-х классах</w:t>
      </w:r>
    </w:p>
    <w:tbl>
      <w:tblPr>
        <w:tblStyle w:val="a8"/>
        <w:tblW w:w="0" w:type="auto"/>
        <w:tblLook w:val="04A0" w:firstRow="1" w:lastRow="0" w:firstColumn="1" w:lastColumn="0" w:noHBand="0" w:noVBand="1"/>
      </w:tblPr>
      <w:tblGrid>
        <w:gridCol w:w="2428"/>
        <w:gridCol w:w="2428"/>
        <w:gridCol w:w="2428"/>
        <w:gridCol w:w="2428"/>
      </w:tblGrid>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Средний балл</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Доля  учащихся, освоивших программу высокого и выше среднего уровней</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успеваемости</w:t>
            </w:r>
          </w:p>
        </w:tc>
      </w:tr>
      <w:tr w:rsidR="00C33103" w:rsidRPr="00C33103" w:rsidTr="00FA46DA">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lastRenderedPageBreak/>
              <w:t>2020-2021,весна</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3,5</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40%</w:t>
            </w:r>
          </w:p>
        </w:tc>
        <w:tc>
          <w:tcPr>
            <w:tcW w:w="2428" w:type="dxa"/>
          </w:tcPr>
          <w:p w:rsidR="00C7477F" w:rsidRPr="00C33103" w:rsidRDefault="00C7477F" w:rsidP="00FA46DA">
            <w:pPr>
              <w:spacing w:line="240" w:lineRule="atLeast"/>
              <w:contextualSpacing/>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100%</w:t>
            </w:r>
          </w:p>
        </w:tc>
      </w:tr>
    </w:tbl>
    <w:p w:rsidR="00C7477F" w:rsidRPr="00C33103" w:rsidRDefault="00C7477F" w:rsidP="00C7477F">
      <w:pPr>
        <w:spacing w:after="0"/>
        <w:ind w:firstLine="709"/>
        <w:jc w:val="center"/>
        <w:rPr>
          <w:rFonts w:ascii="Times New Roman" w:hAnsi="Times New Roman" w:cs="Times New Roman"/>
          <w:b/>
          <w:sz w:val="24"/>
          <w:szCs w:val="24"/>
        </w:rPr>
      </w:pPr>
      <w:r w:rsidRPr="00C33103">
        <w:rPr>
          <w:rFonts w:ascii="Times New Roman" w:hAnsi="Times New Roman" w:cs="Times New Roman"/>
          <w:b/>
          <w:sz w:val="24"/>
          <w:szCs w:val="24"/>
        </w:rPr>
        <w:t>Достижения планируемых результатов</w:t>
      </w:r>
    </w:p>
    <w:tbl>
      <w:tblPr>
        <w:tblStyle w:val="a8"/>
        <w:tblW w:w="0" w:type="auto"/>
        <w:tblLayout w:type="fixed"/>
        <w:tblLook w:val="04A0" w:firstRow="1" w:lastRow="0" w:firstColumn="1" w:lastColumn="0" w:noHBand="0" w:noVBand="1"/>
      </w:tblPr>
      <w:tblGrid>
        <w:gridCol w:w="6257"/>
        <w:gridCol w:w="1576"/>
        <w:gridCol w:w="1576"/>
      </w:tblGrid>
      <w:tr w:rsidR="00C33103" w:rsidRPr="00C33103" w:rsidTr="00FA46DA">
        <w:trPr>
          <w:trHeight w:val="299"/>
        </w:trPr>
        <w:tc>
          <w:tcPr>
            <w:tcW w:w="6257" w:type="dxa"/>
            <w:noWrap/>
          </w:tcPr>
          <w:p w:rsidR="00C7477F" w:rsidRPr="00C33103" w:rsidRDefault="00C7477F" w:rsidP="00FA46DA">
            <w:pPr>
              <w:jc w:val="both"/>
              <w:rPr>
                <w:rFonts w:ascii="Times New Roman" w:hAnsi="Times New Roman" w:cs="Times New Roman"/>
                <w:bCs/>
                <w:sz w:val="20"/>
                <w:szCs w:val="20"/>
              </w:rPr>
            </w:pPr>
            <w:r w:rsidRPr="00C33103">
              <w:rPr>
                <w:rFonts w:ascii="Times New Roman" w:hAnsi="Times New Roman" w:cs="Times New Roman"/>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p w:rsidR="00C7477F" w:rsidRPr="00C33103" w:rsidRDefault="00C7477F" w:rsidP="00FA46DA">
            <w:pPr>
              <w:ind w:firstLine="709"/>
              <w:jc w:val="both"/>
              <w:rPr>
                <w:rFonts w:ascii="Times New Roman" w:hAnsi="Times New Roman" w:cs="Times New Roman"/>
                <w:sz w:val="20"/>
                <w:szCs w:val="20"/>
              </w:rPr>
            </w:pPr>
          </w:p>
        </w:tc>
        <w:tc>
          <w:tcPr>
            <w:tcW w:w="1576" w:type="dxa"/>
          </w:tcPr>
          <w:p w:rsidR="00C7477F" w:rsidRPr="00C33103" w:rsidRDefault="00C7477F" w:rsidP="00FA46DA">
            <w:pPr>
              <w:ind w:firstLine="709"/>
              <w:jc w:val="both"/>
              <w:rPr>
                <w:rFonts w:ascii="Times New Roman" w:hAnsi="Times New Roman" w:cs="Times New Roman"/>
                <w:sz w:val="20"/>
                <w:szCs w:val="20"/>
              </w:rPr>
            </w:pPr>
            <w:r w:rsidRPr="00C33103">
              <w:rPr>
                <w:rFonts w:ascii="Times New Roman" w:hAnsi="Times New Roman" w:cs="Times New Roman"/>
                <w:sz w:val="20"/>
                <w:szCs w:val="20"/>
              </w:rPr>
              <w:t>Максимальный балл</w:t>
            </w:r>
          </w:p>
        </w:tc>
        <w:tc>
          <w:tcPr>
            <w:tcW w:w="1576" w:type="dxa"/>
          </w:tcPr>
          <w:p w:rsidR="00C7477F" w:rsidRPr="00C33103" w:rsidRDefault="00C7477F" w:rsidP="00FA46DA">
            <w:pPr>
              <w:ind w:firstLine="709"/>
              <w:jc w:val="both"/>
              <w:rPr>
                <w:rFonts w:ascii="Times New Roman" w:hAnsi="Times New Roman" w:cs="Times New Roman"/>
                <w:sz w:val="20"/>
                <w:szCs w:val="20"/>
              </w:rPr>
            </w:pPr>
            <w:r w:rsidRPr="00C33103">
              <w:rPr>
                <w:rFonts w:ascii="Times New Roman" w:hAnsi="Times New Roman" w:cs="Times New Roman"/>
                <w:sz w:val="20"/>
                <w:szCs w:val="20"/>
              </w:rPr>
              <w:t>% выполнения заданий</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1.1. Первоначальные химические понятия. </w:t>
            </w:r>
            <w:r w:rsidRPr="00C33103">
              <w:rPr>
                <w:rFonts w:ascii="Times New Roman" w:hAnsi="Times New Roman" w:cs="Times New Roman"/>
                <w:sz w:val="20"/>
                <w:szCs w:val="20"/>
              </w:rPr>
              <w:br/>
              <w:t>Тела и вещества. Чистые вещества и смеси.</w:t>
            </w:r>
            <w:r w:rsidRPr="00C33103">
              <w:rPr>
                <w:rFonts w:ascii="Times New Roman" w:hAnsi="Times New Roman" w:cs="Times New Roman"/>
                <w:sz w:val="20"/>
                <w:szCs w:val="20"/>
              </w:rPr>
              <w:br/>
              <w:t>• описывать свойства твердых, жидких, газообразных веществ, выделяя их существенные признаки;</w:t>
            </w:r>
            <w:r w:rsidRPr="00C33103">
              <w:rPr>
                <w:rFonts w:ascii="Times New Roman" w:hAnsi="Times New Roman" w:cs="Times New Roman"/>
                <w:sz w:val="20"/>
                <w:szCs w:val="20"/>
              </w:rPr>
              <w:br/>
              <w:t>• называть соединения изученных классов неорганических веществ;</w:t>
            </w:r>
            <w:r w:rsidRPr="00C33103">
              <w:rPr>
                <w:rFonts w:ascii="Times New Roman" w:hAnsi="Times New Roman" w:cs="Times New Roman"/>
                <w:sz w:val="20"/>
                <w:szCs w:val="20"/>
              </w:rPr>
              <w:br/>
              <w:t>• составлять формулы неорганических соединений изученных классов;</w:t>
            </w:r>
            <w:r w:rsidRPr="00C33103">
              <w:rPr>
                <w:rFonts w:ascii="Times New Roman" w:hAnsi="Times New Roman" w:cs="Times New Roman"/>
                <w:sz w:val="20"/>
                <w:szCs w:val="20"/>
              </w:rPr>
              <w:br/>
              <w:t>• объективно оценивать информацию о веществах и химических процессах;</w:t>
            </w:r>
            <w:r w:rsidRPr="00C33103">
              <w:rPr>
                <w:rFonts w:ascii="Times New Roman" w:hAnsi="Times New Roman" w:cs="Times New Roman"/>
                <w:sz w:val="20"/>
                <w:szCs w:val="20"/>
              </w:rPr>
              <w:br/>
              <w:t>• осознавать значение теоретических знаний по химии для практической деятельности человека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lang w:val="en-US"/>
              </w:rPr>
            </w:pPr>
            <w:r w:rsidRPr="00C33103">
              <w:rPr>
                <w:rFonts w:ascii="Times New Roman" w:hAnsi="Times New Roman" w:cs="Times New Roman"/>
                <w:sz w:val="20"/>
                <w:szCs w:val="20"/>
                <w:lang w:val="en-US"/>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lang w:val="en-US"/>
              </w:rPr>
              <w:t>71</w:t>
            </w:r>
            <w:r w:rsidRPr="00C33103">
              <w:rPr>
                <w:rFonts w:ascii="Times New Roman" w:hAnsi="Times New Roman" w:cs="Times New Roman"/>
                <w:sz w:val="20"/>
                <w:szCs w:val="20"/>
              </w:rPr>
              <w:t>,43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1.2. Первоначальные химические понятия. </w:t>
            </w:r>
            <w:r w:rsidRPr="00C33103">
              <w:rPr>
                <w:rFonts w:ascii="Times New Roman" w:hAnsi="Times New Roman" w:cs="Times New Roman"/>
                <w:sz w:val="20"/>
                <w:szCs w:val="20"/>
              </w:rPr>
              <w:br/>
              <w:t>Тела и вещества. Чистые вещества и смеси.</w:t>
            </w:r>
            <w:r w:rsidRPr="00C33103">
              <w:rPr>
                <w:rFonts w:ascii="Times New Roman" w:hAnsi="Times New Roman" w:cs="Times New Roman"/>
                <w:sz w:val="20"/>
                <w:szCs w:val="20"/>
              </w:rPr>
              <w:br/>
              <w:t>• описывать свойства твердых, жидких, газообразных веществ, выделяя их существенные признаки;</w:t>
            </w:r>
            <w:r w:rsidRPr="00C33103">
              <w:rPr>
                <w:rFonts w:ascii="Times New Roman" w:hAnsi="Times New Roman" w:cs="Times New Roman"/>
                <w:sz w:val="20"/>
                <w:szCs w:val="20"/>
              </w:rPr>
              <w:br/>
              <w:t>• называть соединения изученных классов неорганических веществ;</w:t>
            </w:r>
            <w:r w:rsidRPr="00C33103">
              <w:rPr>
                <w:rFonts w:ascii="Times New Roman" w:hAnsi="Times New Roman" w:cs="Times New Roman"/>
                <w:sz w:val="20"/>
                <w:szCs w:val="20"/>
              </w:rPr>
              <w:br/>
              <w:t>• составлять формулы неорганических соединений изученных классов;</w:t>
            </w:r>
            <w:r w:rsidRPr="00C33103">
              <w:rPr>
                <w:rFonts w:ascii="Times New Roman" w:hAnsi="Times New Roman" w:cs="Times New Roman"/>
                <w:sz w:val="20"/>
                <w:szCs w:val="20"/>
              </w:rPr>
              <w:br/>
              <w:t>• объективно оценивать информацию о веществах и химических процессах;</w:t>
            </w:r>
            <w:r w:rsidRPr="00C33103">
              <w:rPr>
                <w:rFonts w:ascii="Times New Roman" w:hAnsi="Times New Roman" w:cs="Times New Roman"/>
                <w:sz w:val="20"/>
                <w:szCs w:val="20"/>
              </w:rPr>
              <w:br/>
              <w:t>• осознавать значение теоретических знаний по химии для практической деятельности человека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47,62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2.1. Первоначальные химические понятия. Физические и химические явления. Химическая реакция. Признаки химических реакций</w:t>
            </w:r>
            <w:r w:rsidRPr="00C33103">
              <w:rPr>
                <w:rFonts w:ascii="Times New Roman" w:hAnsi="Times New Roman" w:cs="Times New Roman"/>
                <w:sz w:val="20"/>
                <w:szCs w:val="20"/>
              </w:rPr>
              <w:br/>
              <w:t>• различать химические и физические явления;</w:t>
            </w:r>
            <w:r w:rsidRPr="00C33103">
              <w:rPr>
                <w:rFonts w:ascii="Times New Roman" w:hAnsi="Times New Roman" w:cs="Times New Roman"/>
                <w:sz w:val="20"/>
                <w:szCs w:val="20"/>
              </w:rPr>
              <w:br/>
              <w:t>• называть признаки и условия протекания химических реакций;</w:t>
            </w:r>
            <w:r w:rsidRPr="00C33103">
              <w:rPr>
                <w:rFonts w:ascii="Times New Roman" w:hAnsi="Times New Roman" w:cs="Times New Roman"/>
                <w:sz w:val="20"/>
                <w:szCs w:val="20"/>
              </w:rPr>
              <w:br/>
              <w:t>• выявлять признаки, свидетельствующие о протекании химической реакции при выполнении химического опыта;</w:t>
            </w:r>
            <w:r w:rsidRPr="00C33103">
              <w:rPr>
                <w:rFonts w:ascii="Times New Roman" w:hAnsi="Times New Roman" w:cs="Times New Roman"/>
                <w:sz w:val="20"/>
                <w:szCs w:val="20"/>
              </w:rPr>
              <w:br/>
              <w:t>• объективно оценивать информацию о веществах и химических процессах;</w:t>
            </w:r>
            <w:r w:rsidRPr="00C33103">
              <w:rPr>
                <w:rFonts w:ascii="Times New Roman" w:hAnsi="Times New Roman" w:cs="Times New Roman"/>
                <w:sz w:val="20"/>
                <w:szCs w:val="20"/>
              </w:rPr>
              <w:br/>
              <w:t>• осознавать значение теоретических знаний по химии для практической деятельности человека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76,19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2.2. Первоначальные химические понятия. Физические и химические явления. Химическая реакция. Признаки химических реакций</w:t>
            </w:r>
            <w:r w:rsidRPr="00C33103">
              <w:rPr>
                <w:rFonts w:ascii="Times New Roman" w:hAnsi="Times New Roman" w:cs="Times New Roman"/>
                <w:sz w:val="20"/>
                <w:szCs w:val="20"/>
              </w:rPr>
              <w:br/>
              <w:t>• различать химические и физические явления;</w:t>
            </w:r>
            <w:r w:rsidRPr="00C33103">
              <w:rPr>
                <w:rFonts w:ascii="Times New Roman" w:hAnsi="Times New Roman" w:cs="Times New Roman"/>
                <w:sz w:val="20"/>
                <w:szCs w:val="20"/>
              </w:rPr>
              <w:br/>
              <w:t>• называть признаки и условия протекания химических реакций;</w:t>
            </w:r>
            <w:r w:rsidRPr="00C33103">
              <w:rPr>
                <w:rFonts w:ascii="Times New Roman" w:hAnsi="Times New Roman" w:cs="Times New Roman"/>
                <w:sz w:val="20"/>
                <w:szCs w:val="20"/>
              </w:rPr>
              <w:br/>
              <w:t>• выявлять признаки, свидетельствующие о протекании химической реакции при выполнении химического опыта;</w:t>
            </w:r>
            <w:r w:rsidRPr="00C33103">
              <w:rPr>
                <w:rFonts w:ascii="Times New Roman" w:hAnsi="Times New Roman" w:cs="Times New Roman"/>
                <w:sz w:val="20"/>
                <w:szCs w:val="20"/>
              </w:rPr>
              <w:br/>
              <w:t>• объективно оценивать информацию о веществах и химических процессах;</w:t>
            </w:r>
            <w:r w:rsidRPr="00C33103">
              <w:rPr>
                <w:rFonts w:ascii="Times New Roman" w:hAnsi="Times New Roman" w:cs="Times New Roman"/>
                <w:sz w:val="20"/>
                <w:szCs w:val="20"/>
              </w:rPr>
              <w:br/>
              <w:t>• осознавать значение теоретических знаний по химии для практической деятельности человека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33,33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C33103">
              <w:rPr>
                <w:rFonts w:ascii="Times New Roman" w:hAnsi="Times New Roman" w:cs="Times New Roman"/>
                <w:sz w:val="20"/>
                <w:szCs w:val="20"/>
              </w:rPr>
              <w:br/>
              <w:t>• вычислять относительную молекулярную и молярную массы веществ;</w:t>
            </w:r>
            <w:r w:rsidRPr="00C33103">
              <w:rPr>
                <w:rFonts w:ascii="Times New Roman" w:hAnsi="Times New Roman" w:cs="Times New Roman"/>
                <w:sz w:val="20"/>
                <w:szCs w:val="20"/>
              </w:rPr>
              <w:br/>
              <w:t>• раскрывать смысл закона Авогадро;</w:t>
            </w:r>
            <w:r w:rsidRPr="00C33103">
              <w:rPr>
                <w:rFonts w:ascii="Times New Roman" w:hAnsi="Times New Roman" w:cs="Times New Roman"/>
                <w:sz w:val="20"/>
                <w:szCs w:val="2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76,19</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C33103">
              <w:rPr>
                <w:rFonts w:ascii="Times New Roman" w:hAnsi="Times New Roman" w:cs="Times New Roman"/>
                <w:sz w:val="20"/>
                <w:szCs w:val="20"/>
              </w:rPr>
              <w:br/>
              <w:t>• вычислять относительную молекулярную и молярную массы веществ;</w:t>
            </w:r>
            <w:r w:rsidRPr="00C33103">
              <w:rPr>
                <w:rFonts w:ascii="Times New Roman" w:hAnsi="Times New Roman" w:cs="Times New Roman"/>
                <w:sz w:val="20"/>
                <w:szCs w:val="20"/>
              </w:rPr>
              <w:br/>
              <w:t>• раскрывать смысл закона Авогадро;</w:t>
            </w:r>
            <w:r w:rsidRPr="00C33103">
              <w:rPr>
                <w:rFonts w:ascii="Times New Roman" w:hAnsi="Times New Roman" w:cs="Times New Roman"/>
                <w:sz w:val="20"/>
                <w:szCs w:val="2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57,14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85,71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4.2. • раскрывать смысл понятий «атом», «химический элемент», «простое вещество», «валентность», используя знаковую систему химии;</w:t>
            </w:r>
            <w:r w:rsidRPr="00C33103">
              <w:rPr>
                <w:rFonts w:ascii="Times New Roman" w:hAnsi="Times New Roman" w:cs="Times New Roman"/>
                <w:sz w:val="20"/>
                <w:szCs w:val="20"/>
              </w:rPr>
              <w:br/>
              <w:t>• называть химические элементы;</w:t>
            </w:r>
            <w:r w:rsidRPr="00C33103">
              <w:rPr>
                <w:rFonts w:ascii="Times New Roman" w:hAnsi="Times New Roman" w:cs="Times New Roman"/>
                <w:sz w:val="20"/>
                <w:szCs w:val="20"/>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66,67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57,14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4.4. • составлять схемы строения атомов первых 20 элементов Периодической системы Д.И. Менделеева;</w:t>
            </w:r>
            <w:r w:rsidRPr="00C33103">
              <w:rPr>
                <w:rFonts w:ascii="Times New Roman" w:hAnsi="Times New Roman" w:cs="Times New Roman"/>
                <w:sz w:val="20"/>
                <w:szCs w:val="20"/>
              </w:rPr>
              <w:br/>
              <w:t>• составлять формулы бинарных соединений</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21,43</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5.1. Роль химии в жизни человека. </w:t>
            </w:r>
            <w:r w:rsidRPr="00C33103">
              <w:rPr>
                <w:rFonts w:ascii="Times New Roman" w:hAnsi="Times New Roman" w:cs="Times New Roman"/>
                <w:sz w:val="20"/>
                <w:szCs w:val="20"/>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C33103">
              <w:rPr>
                <w:rFonts w:ascii="Times New Roman" w:hAnsi="Times New Roman" w:cs="Times New Roman"/>
                <w:sz w:val="20"/>
                <w:szCs w:val="20"/>
              </w:rPr>
              <w:br/>
              <w:t>• вычислять массовую долю растворенного вещества в растворе;</w:t>
            </w:r>
            <w:r w:rsidRPr="00C33103">
              <w:rPr>
                <w:rFonts w:ascii="Times New Roman" w:hAnsi="Times New Roman" w:cs="Times New Roman"/>
                <w:sz w:val="20"/>
                <w:szCs w:val="20"/>
              </w:rPr>
              <w:br/>
              <w:t>• приготовлять растворы с определен-ной массовой долей растворенного вещества;</w:t>
            </w:r>
            <w:r w:rsidRPr="00C33103">
              <w:rPr>
                <w:rFonts w:ascii="Times New Roman" w:hAnsi="Times New Roman" w:cs="Times New Roman"/>
                <w:sz w:val="20"/>
                <w:szCs w:val="20"/>
              </w:rPr>
              <w:br/>
              <w:t>• грамотно обращаться с веществами в повседневной жизни;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5.2. • использовать приобретенные знания для экологически грамотного поведения в окружающей среде;</w:t>
            </w:r>
            <w:r w:rsidRPr="00C33103">
              <w:rPr>
                <w:rFonts w:ascii="Times New Roman" w:hAnsi="Times New Roman" w:cs="Times New Roman"/>
                <w:sz w:val="20"/>
                <w:szCs w:val="20"/>
              </w:rPr>
              <w:br/>
              <w:t>• объективно оценивать информацию о веществах и химических процессах;</w:t>
            </w:r>
            <w:r w:rsidRPr="00C33103">
              <w:rPr>
                <w:rFonts w:ascii="Times New Roman" w:hAnsi="Times New Roman" w:cs="Times New Roman"/>
                <w:sz w:val="20"/>
                <w:szCs w:val="20"/>
              </w:rPr>
              <w:br/>
              <w:t>• осознавать значение теоретических знаний по химии для практической деятельности человека;</w:t>
            </w:r>
            <w:r w:rsidRPr="00C33103">
              <w:rPr>
                <w:rFonts w:ascii="Times New Roman" w:hAnsi="Times New Roman" w:cs="Times New Roman"/>
                <w:sz w:val="20"/>
                <w:szCs w:val="20"/>
              </w:rPr>
              <w:br/>
              <w:t>• понимать необходимость соблюдения предписаний, предлагаемых в инструкциях по использованию лекарств, средств бытовой химии и др.</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0</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 xml:space="preserve">6.1. Химическая формула. Массовая доля химического элемента в соединении. </w:t>
            </w:r>
            <w:r w:rsidRPr="00C33103">
              <w:rPr>
                <w:rFonts w:ascii="Times New Roman" w:hAnsi="Times New Roman" w:cs="Times New Roman"/>
                <w:sz w:val="20"/>
                <w:szCs w:val="20"/>
              </w:rPr>
              <w:br/>
              <w:t>Расчеты по химической формуле. Расчеты массовой доли химического элемента в соединении.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3</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41,27</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19,05</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C33103">
              <w:rPr>
                <w:rFonts w:ascii="Times New Roman" w:hAnsi="Times New Roman" w:cs="Times New Roman"/>
                <w:sz w:val="20"/>
                <w:szCs w:val="20"/>
              </w:rPr>
              <w:br/>
              <w:t>• составлять формулы бинарных со-единений;</w:t>
            </w:r>
            <w:r w:rsidRPr="00C33103">
              <w:rPr>
                <w:rFonts w:ascii="Times New Roman" w:hAnsi="Times New Roman" w:cs="Times New Roman"/>
                <w:sz w:val="20"/>
                <w:szCs w:val="20"/>
              </w:rPr>
              <w:br/>
              <w:t>• вычислять относительную молекулярную и молярную массы веществ;</w:t>
            </w:r>
            <w:r w:rsidRPr="00C33103">
              <w:rPr>
                <w:rFonts w:ascii="Times New Roman" w:hAnsi="Times New Roman" w:cs="Times New Roman"/>
                <w:sz w:val="20"/>
                <w:szCs w:val="20"/>
              </w:rPr>
              <w:br/>
              <w:t>• вычислять массовую долю химического элемента по формуле соединения;</w:t>
            </w:r>
            <w:r w:rsidRPr="00C33103">
              <w:rPr>
                <w:rFonts w:ascii="Times New Roman" w:hAnsi="Times New Roman" w:cs="Times New Roman"/>
                <w:sz w:val="20"/>
                <w:szCs w:val="20"/>
              </w:rPr>
              <w:br/>
              <w:t>• характеризовать физические и химические свойства простых веществ: кислорода и водорода;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9,52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6.4. • характеризовать физические и химические свойства воды;</w:t>
            </w:r>
            <w:r w:rsidRPr="00C33103">
              <w:rPr>
                <w:rFonts w:ascii="Times New Roman" w:hAnsi="Times New Roman" w:cs="Times New Roman"/>
                <w:sz w:val="20"/>
                <w:szCs w:val="20"/>
              </w:rPr>
              <w:br/>
              <w:t>• называть соединения изученных классов неорганических веществ;</w:t>
            </w:r>
            <w:r w:rsidRPr="00C33103">
              <w:rPr>
                <w:rFonts w:ascii="Times New Roman" w:hAnsi="Times New Roman" w:cs="Times New Roman"/>
                <w:sz w:val="20"/>
                <w:szCs w:val="20"/>
              </w:rPr>
              <w:br/>
              <w:t>• характеризовать физические и химические свойства основных классов неорганических веществ: оксидов, кислот, оснований, солей;</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9,52</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6.5. • определять принадлежность веществ к определенному классу соединений;</w:t>
            </w:r>
            <w:r w:rsidRPr="00C33103">
              <w:rPr>
                <w:rFonts w:ascii="Times New Roman" w:hAnsi="Times New Roman" w:cs="Times New Roman"/>
                <w:sz w:val="20"/>
                <w:szCs w:val="20"/>
              </w:rPr>
              <w:br/>
              <w:t>• составлять формулы неорганических соединений изученных классов;</w:t>
            </w:r>
            <w:r w:rsidRPr="00C33103">
              <w:rPr>
                <w:rFonts w:ascii="Times New Roman" w:hAnsi="Times New Roman" w:cs="Times New Roman"/>
                <w:sz w:val="20"/>
                <w:szCs w:val="20"/>
              </w:rPr>
              <w:br/>
              <w:t>• описывать свойства твердых, жидких, газообразных веществ, выделяя их существенные признаки;</w:t>
            </w:r>
            <w:r w:rsidRPr="00C33103">
              <w:rPr>
                <w:rFonts w:ascii="Times New Roman" w:hAnsi="Times New Roman" w:cs="Times New Roman"/>
                <w:sz w:val="20"/>
                <w:szCs w:val="20"/>
              </w:rPr>
              <w:br/>
              <w:t>• объективно оценивать информацию о веществах и химических процессах</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4,76</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C33103">
              <w:rPr>
                <w:rFonts w:ascii="Times New Roman" w:hAnsi="Times New Roman" w:cs="Times New Roman"/>
                <w:sz w:val="20"/>
                <w:szCs w:val="20"/>
              </w:rPr>
              <w:br/>
              <w:t>Кислород. Водород. Вода.</w:t>
            </w:r>
            <w:r w:rsidRPr="00C33103">
              <w:rPr>
                <w:rFonts w:ascii="Times New Roman" w:hAnsi="Times New Roman" w:cs="Times New Roman"/>
                <w:sz w:val="20"/>
                <w:szCs w:val="20"/>
              </w:rPr>
              <w:br/>
              <w:t xml:space="preserve">Генетическая связь между классами неорганических соединений. </w:t>
            </w:r>
            <w:r w:rsidRPr="00C33103">
              <w:rPr>
                <w:rFonts w:ascii="Times New Roman" w:hAnsi="Times New Roman" w:cs="Times New Roman"/>
                <w:sz w:val="20"/>
                <w:szCs w:val="20"/>
              </w:rPr>
              <w:br/>
              <w:t>Правила безопасного обращения с веществами и лабораторным оборудованием. Способы разделения смесей. Понятие о методах познания в химии.</w:t>
            </w:r>
            <w:r w:rsidRPr="00C33103">
              <w:rPr>
                <w:rFonts w:ascii="Times New Roman" w:hAnsi="Times New Roman" w:cs="Times New Roman"/>
                <w:sz w:val="20"/>
                <w:szCs w:val="20"/>
              </w:rPr>
              <w:br/>
              <w:t>• раскрывать смысл понятия «химическая реакция», используя знаковую систему химии;</w:t>
            </w:r>
            <w:r w:rsidRPr="00C33103">
              <w:rPr>
                <w:rFonts w:ascii="Times New Roman" w:hAnsi="Times New Roman" w:cs="Times New Roman"/>
                <w:sz w:val="20"/>
                <w:szCs w:val="20"/>
              </w:rPr>
              <w:br/>
              <w:t>• составлять уравнения химических реакций;</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38,1</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7.2. • определять тип химических реакций;</w:t>
            </w:r>
            <w:r w:rsidRPr="00C33103">
              <w:rPr>
                <w:rFonts w:ascii="Times New Roman" w:hAnsi="Times New Roman" w:cs="Times New Roman"/>
                <w:sz w:val="20"/>
                <w:szCs w:val="20"/>
              </w:rPr>
              <w:br/>
              <w:t>• характеризовать физические и химические свойства простых веществ: кислорода и водорода;</w:t>
            </w:r>
            <w:r w:rsidRPr="00C33103">
              <w:rPr>
                <w:rFonts w:ascii="Times New Roman" w:hAnsi="Times New Roman" w:cs="Times New Roman"/>
                <w:sz w:val="20"/>
                <w:szCs w:val="20"/>
              </w:rPr>
              <w:br/>
              <w:t>• получать, собирать кислород и водо-род;</w:t>
            </w:r>
            <w:r w:rsidRPr="00C33103">
              <w:rPr>
                <w:rFonts w:ascii="Times New Roman" w:hAnsi="Times New Roman" w:cs="Times New Roman"/>
                <w:sz w:val="20"/>
                <w:szCs w:val="20"/>
              </w:rPr>
              <w:br/>
              <w:t>• характеризовать физические и химические свойства воды;</w:t>
            </w:r>
            <w:r w:rsidRPr="00C33103">
              <w:rPr>
                <w:rFonts w:ascii="Times New Roman" w:hAnsi="Times New Roman" w:cs="Times New Roman"/>
                <w:sz w:val="20"/>
                <w:szCs w:val="20"/>
              </w:rPr>
              <w:br/>
              <w:t>• характеризовать физические и химические свойства основных классов неорганических веществ: оксидов, кислот, оснований, солей;</w:t>
            </w:r>
            <w:r w:rsidRPr="00C33103">
              <w:rPr>
                <w:rFonts w:ascii="Times New Roman" w:hAnsi="Times New Roman" w:cs="Times New Roman"/>
                <w:sz w:val="20"/>
                <w:szCs w:val="20"/>
              </w:rPr>
              <w:br/>
              <w:t>• проводить опыты, подтверждающие химические свойства изученных классов неорганических веществ;</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1</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52,38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7.3. • характеризовать взаимосвязь между классами неорганических соединений;</w:t>
            </w:r>
            <w:r w:rsidRPr="00C33103">
              <w:rPr>
                <w:rFonts w:ascii="Times New Roman" w:hAnsi="Times New Roman" w:cs="Times New Roman"/>
                <w:sz w:val="20"/>
                <w:szCs w:val="20"/>
              </w:rPr>
              <w:br/>
              <w:t>• соблюдать правила безопасной работы при проведении опытов;</w:t>
            </w:r>
            <w:r w:rsidRPr="00C33103">
              <w:rPr>
                <w:rFonts w:ascii="Times New Roman" w:hAnsi="Times New Roman" w:cs="Times New Roman"/>
                <w:sz w:val="20"/>
                <w:szCs w:val="20"/>
              </w:rPr>
              <w:br/>
              <w:t>• пользоваться лабораторным оборудованием и посудой;</w:t>
            </w:r>
            <w:r w:rsidRPr="00C33103">
              <w:rPr>
                <w:rFonts w:ascii="Times New Roman" w:hAnsi="Times New Roman" w:cs="Times New Roman"/>
                <w:sz w:val="20"/>
                <w:szCs w:val="2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C33103">
              <w:rPr>
                <w:rFonts w:ascii="Times New Roman" w:hAnsi="Times New Roman" w:cs="Times New Roman"/>
                <w:sz w:val="20"/>
                <w:szCs w:val="20"/>
              </w:rPr>
              <w:br/>
              <w:t>• составлять уравнения реакций, соответствующих последовательности превращений неорганических веществ различных классов;</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40,48</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t>8. Химия в системе наук. Роль химии в жизни человека</w:t>
            </w:r>
            <w:r w:rsidRPr="00C33103">
              <w:rPr>
                <w:rFonts w:ascii="Times New Roman" w:hAnsi="Times New Roman" w:cs="Times New Roman"/>
                <w:sz w:val="20"/>
                <w:szCs w:val="20"/>
              </w:rPr>
              <w:br/>
              <w:t>• грамотно обращаться с веществами в повседневной жизни;</w:t>
            </w:r>
            <w:r w:rsidRPr="00C33103">
              <w:rPr>
                <w:rFonts w:ascii="Times New Roman" w:hAnsi="Times New Roman" w:cs="Times New Roman"/>
                <w:sz w:val="20"/>
                <w:szCs w:val="20"/>
              </w:rPr>
              <w:br/>
              <w:t>• объективно оценивать информацию о веществах и химических процессах;</w:t>
            </w:r>
            <w:r w:rsidRPr="00C33103">
              <w:rPr>
                <w:rFonts w:ascii="Times New Roman" w:hAnsi="Times New Roman" w:cs="Times New Roman"/>
                <w:sz w:val="20"/>
                <w:szCs w:val="20"/>
              </w:rPr>
              <w:br/>
              <w:t>• осознавать значение теоретических знаний по химии для практической деятельности человека</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lastRenderedPageBreak/>
              <w:t>2</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95,24</w:t>
            </w:r>
          </w:p>
        </w:tc>
      </w:tr>
      <w:tr w:rsidR="00C33103" w:rsidRPr="00C33103" w:rsidTr="00FA46DA">
        <w:trPr>
          <w:trHeight w:val="299"/>
        </w:trPr>
        <w:tc>
          <w:tcPr>
            <w:tcW w:w="6257" w:type="dxa"/>
            <w:noWrap/>
          </w:tcPr>
          <w:p w:rsidR="00C7477F" w:rsidRPr="00C33103" w:rsidRDefault="00C7477F" w:rsidP="00FA46DA">
            <w:pPr>
              <w:rPr>
                <w:rFonts w:ascii="Times New Roman" w:hAnsi="Times New Roman" w:cs="Times New Roman"/>
                <w:sz w:val="20"/>
                <w:szCs w:val="20"/>
              </w:rPr>
            </w:pPr>
            <w:r w:rsidRPr="00C33103">
              <w:rPr>
                <w:rFonts w:ascii="Times New Roman" w:hAnsi="Times New Roman" w:cs="Times New Roman"/>
                <w:sz w:val="20"/>
                <w:szCs w:val="20"/>
              </w:rPr>
              <w:lastRenderedPageBreak/>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r w:rsidRPr="00C33103">
              <w:rPr>
                <w:rFonts w:ascii="Times New Roman" w:hAnsi="Times New Roman" w:cs="Times New Roman"/>
                <w:sz w:val="20"/>
                <w:szCs w:val="20"/>
              </w:rPr>
              <w:br/>
              <w:t>• соблюдать правила безопасной работы при проведении опытов;</w:t>
            </w:r>
            <w:r w:rsidRPr="00C33103">
              <w:rPr>
                <w:rFonts w:ascii="Times New Roman" w:hAnsi="Times New Roman" w:cs="Times New Roman"/>
                <w:sz w:val="20"/>
                <w:szCs w:val="20"/>
              </w:rPr>
              <w:br/>
              <w:t>• пользоваться лабораторным оборудованием и посудой;</w:t>
            </w:r>
            <w:r w:rsidRPr="00C33103">
              <w:rPr>
                <w:rFonts w:ascii="Times New Roman" w:hAnsi="Times New Roman" w:cs="Times New Roman"/>
                <w:sz w:val="20"/>
                <w:szCs w:val="20"/>
              </w:rPr>
              <w:br/>
              <w:t>• оценивать влияние химического загрязнения окружающей среды на организм человека;</w:t>
            </w:r>
            <w:r w:rsidRPr="00C33103">
              <w:rPr>
                <w:rFonts w:ascii="Times New Roman" w:hAnsi="Times New Roman" w:cs="Times New Roman"/>
                <w:sz w:val="20"/>
                <w:szCs w:val="20"/>
              </w:rPr>
              <w:br/>
              <w:t>• грамотно обращаться с веществами в повседневной жизни;</w:t>
            </w:r>
          </w:p>
          <w:p w:rsidR="00C7477F" w:rsidRPr="00C33103" w:rsidRDefault="00C7477F" w:rsidP="00FA46DA">
            <w:pPr>
              <w:ind w:firstLine="709"/>
              <w:rPr>
                <w:rFonts w:ascii="Times New Roman" w:hAnsi="Times New Roman" w:cs="Times New Roman"/>
                <w:sz w:val="20"/>
                <w:szCs w:val="20"/>
              </w:rPr>
            </w:pP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2</w:t>
            </w:r>
          </w:p>
        </w:tc>
        <w:tc>
          <w:tcPr>
            <w:tcW w:w="1576" w:type="dxa"/>
            <w:vAlign w:val="bottom"/>
          </w:tcPr>
          <w:p w:rsidR="00C7477F" w:rsidRPr="00C33103" w:rsidRDefault="00C7477F" w:rsidP="00FA46DA">
            <w:pPr>
              <w:jc w:val="both"/>
              <w:rPr>
                <w:rFonts w:ascii="Times New Roman" w:hAnsi="Times New Roman" w:cs="Times New Roman"/>
                <w:sz w:val="20"/>
                <w:szCs w:val="20"/>
              </w:rPr>
            </w:pPr>
            <w:r w:rsidRPr="00C33103">
              <w:rPr>
                <w:rFonts w:ascii="Times New Roman" w:hAnsi="Times New Roman" w:cs="Times New Roman"/>
                <w:sz w:val="20"/>
                <w:szCs w:val="20"/>
              </w:rPr>
              <w:t>76,19</w:t>
            </w:r>
          </w:p>
        </w:tc>
      </w:tr>
    </w:tbl>
    <w:p w:rsidR="00C7477F" w:rsidRPr="00C33103" w:rsidRDefault="00C7477F" w:rsidP="00C7477F">
      <w:pPr>
        <w:jc w:val="both"/>
        <w:rPr>
          <w:rFonts w:ascii="Times New Roman" w:hAnsi="Times New Roman" w:cs="Times New Roman"/>
          <w:sz w:val="24"/>
          <w:szCs w:val="24"/>
        </w:rPr>
      </w:pPr>
      <w:r w:rsidRPr="00C33103">
        <w:rPr>
          <w:rFonts w:ascii="Times New Roman" w:hAnsi="Times New Roman" w:cs="Times New Roman"/>
          <w:sz w:val="24"/>
          <w:szCs w:val="24"/>
        </w:rPr>
        <w:t>По результатам ВПР наибольшие затруднения по химии вызвало задание № 5.1 «Роль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- 0%.</w:t>
      </w:r>
    </w:p>
    <w:p w:rsidR="00C7477F" w:rsidRPr="00C33103" w:rsidRDefault="00C7477F" w:rsidP="00C7477F">
      <w:pPr>
        <w:spacing w:after="0"/>
        <w:jc w:val="both"/>
        <w:rPr>
          <w:rFonts w:ascii="Times New Roman" w:hAnsi="Times New Roman" w:cs="Times New Roman"/>
        </w:rPr>
      </w:pPr>
    </w:p>
    <w:p w:rsidR="00C7477F" w:rsidRPr="00C33103" w:rsidRDefault="00C7477F" w:rsidP="00C7477F">
      <w:pPr>
        <w:spacing w:after="0"/>
        <w:ind w:firstLine="709"/>
        <w:jc w:val="both"/>
        <w:rPr>
          <w:rFonts w:ascii="Times New Roman" w:hAnsi="Times New Roman" w:cs="Times New Roman"/>
          <w:b/>
          <w:bCs/>
        </w:rPr>
      </w:pPr>
      <w:r w:rsidRPr="00C33103">
        <w:rPr>
          <w:rFonts w:ascii="Times New Roman" w:hAnsi="Times New Roman" w:cs="Times New Roman"/>
          <w:b/>
          <w:bCs/>
        </w:rPr>
        <w:t>Соответствия отметок за выполненную работу и отметок по журналу</w:t>
      </w:r>
    </w:p>
    <w:tbl>
      <w:tblPr>
        <w:tblStyle w:val="a8"/>
        <w:tblW w:w="0" w:type="auto"/>
        <w:tblLook w:val="04A0" w:firstRow="1" w:lastRow="0" w:firstColumn="1" w:lastColumn="0" w:noHBand="0" w:noVBand="1"/>
      </w:tblPr>
      <w:tblGrid>
        <w:gridCol w:w="3237"/>
        <w:gridCol w:w="3237"/>
        <w:gridCol w:w="3238"/>
      </w:tblGrid>
      <w:tr w:rsidR="00C33103" w:rsidRPr="00C33103" w:rsidTr="00FA46DA">
        <w:tc>
          <w:tcPr>
            <w:tcW w:w="3237" w:type="dxa"/>
          </w:tcPr>
          <w:p w:rsidR="00C7477F" w:rsidRPr="00C33103" w:rsidRDefault="00C7477F" w:rsidP="00FA46DA">
            <w:pPr>
              <w:jc w:val="both"/>
              <w:rPr>
                <w:rFonts w:ascii="Times New Roman" w:hAnsi="Times New Roman" w:cs="Times New Roman"/>
              </w:rPr>
            </w:pPr>
          </w:p>
        </w:tc>
        <w:tc>
          <w:tcPr>
            <w:tcW w:w="3237" w:type="dxa"/>
          </w:tcPr>
          <w:p w:rsidR="00C7477F" w:rsidRPr="00C33103" w:rsidRDefault="00C7477F" w:rsidP="00FA46DA">
            <w:pPr>
              <w:jc w:val="both"/>
              <w:rPr>
                <w:rFonts w:ascii="Times New Roman" w:hAnsi="Times New Roman" w:cs="Times New Roman"/>
              </w:rPr>
            </w:pPr>
            <w:r w:rsidRPr="00C33103">
              <w:rPr>
                <w:rFonts w:ascii="Times New Roman" w:hAnsi="Times New Roman" w:cs="Times New Roman"/>
              </w:rPr>
              <w:t>Количество учащихся</w:t>
            </w:r>
          </w:p>
        </w:tc>
        <w:tc>
          <w:tcPr>
            <w:tcW w:w="3238" w:type="dxa"/>
          </w:tcPr>
          <w:p w:rsidR="00C7477F" w:rsidRPr="00C33103" w:rsidRDefault="00C7477F" w:rsidP="00FA46DA">
            <w:pPr>
              <w:jc w:val="both"/>
              <w:rPr>
                <w:rFonts w:ascii="Times New Roman" w:hAnsi="Times New Roman" w:cs="Times New Roman"/>
              </w:rPr>
            </w:pPr>
            <w:r w:rsidRPr="00C33103">
              <w:rPr>
                <w:rFonts w:ascii="Times New Roman" w:hAnsi="Times New Roman" w:cs="Times New Roman"/>
              </w:rPr>
              <w:t>%</w:t>
            </w:r>
          </w:p>
        </w:tc>
      </w:tr>
      <w:tr w:rsidR="00C33103" w:rsidRPr="00C33103" w:rsidTr="00FA46DA">
        <w:tc>
          <w:tcPr>
            <w:tcW w:w="3237" w:type="dxa"/>
          </w:tcPr>
          <w:p w:rsidR="00C7477F" w:rsidRPr="00C33103" w:rsidRDefault="00C7477F" w:rsidP="00FA46DA">
            <w:pPr>
              <w:rPr>
                <w:rFonts w:ascii="Times New Roman" w:hAnsi="Times New Roman" w:cs="Times New Roman"/>
              </w:rPr>
            </w:pPr>
            <w:r w:rsidRPr="00C33103">
              <w:rPr>
                <w:rFonts w:ascii="Times New Roman" w:hAnsi="Times New Roman" w:cs="Times New Roman"/>
              </w:rPr>
              <w:t>Понизили ( Отм.&lt; Отм.по журналу)</w:t>
            </w:r>
          </w:p>
        </w:tc>
        <w:tc>
          <w:tcPr>
            <w:tcW w:w="3237" w:type="dxa"/>
            <w:vAlign w:val="center"/>
          </w:tcPr>
          <w:p w:rsidR="00C7477F" w:rsidRPr="00C33103" w:rsidRDefault="00C7477F" w:rsidP="00FA46DA">
            <w:pPr>
              <w:spacing w:line="240" w:lineRule="atLeast"/>
              <w:jc w:val="center"/>
              <w:rPr>
                <w:rFonts w:ascii="Times New Roman" w:hAnsi="Times New Roman" w:cs="Times New Roman"/>
                <w:sz w:val="24"/>
                <w:szCs w:val="24"/>
              </w:rPr>
            </w:pPr>
            <w:r w:rsidRPr="00C33103">
              <w:rPr>
                <w:rFonts w:ascii="Times New Roman" w:hAnsi="Times New Roman" w:cs="Times New Roman"/>
                <w:sz w:val="24"/>
                <w:szCs w:val="24"/>
              </w:rPr>
              <w:t>0</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0%</w:t>
            </w:r>
          </w:p>
        </w:tc>
      </w:tr>
      <w:tr w:rsidR="00C33103" w:rsidRPr="00C33103" w:rsidTr="00FA46DA">
        <w:tc>
          <w:tcPr>
            <w:tcW w:w="3237" w:type="dxa"/>
          </w:tcPr>
          <w:p w:rsidR="00C7477F" w:rsidRPr="00C33103" w:rsidRDefault="00C7477F" w:rsidP="00FA46DA">
            <w:pPr>
              <w:rPr>
                <w:rFonts w:ascii="Times New Roman" w:hAnsi="Times New Roman" w:cs="Times New Roman"/>
              </w:rPr>
            </w:pPr>
            <w:r w:rsidRPr="00C33103">
              <w:rPr>
                <w:rFonts w:ascii="Times New Roman" w:hAnsi="Times New Roman" w:cs="Times New Roman"/>
              </w:rPr>
              <w:t>Подтвердили(Отм.=Отм.по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13</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61,9%</w:t>
            </w:r>
          </w:p>
        </w:tc>
      </w:tr>
      <w:tr w:rsidR="00C33103" w:rsidRPr="00C33103" w:rsidTr="00FA46DA">
        <w:tc>
          <w:tcPr>
            <w:tcW w:w="3237" w:type="dxa"/>
          </w:tcPr>
          <w:p w:rsidR="00C7477F" w:rsidRPr="00C33103" w:rsidRDefault="00C7477F" w:rsidP="00FA46DA">
            <w:pPr>
              <w:rPr>
                <w:rFonts w:ascii="Times New Roman" w:hAnsi="Times New Roman" w:cs="Times New Roman"/>
              </w:rPr>
            </w:pPr>
            <w:r w:rsidRPr="00C33103">
              <w:rPr>
                <w:rFonts w:ascii="Times New Roman" w:hAnsi="Times New Roman" w:cs="Times New Roman"/>
              </w:rPr>
              <w:t>Повысили (Отм.&gt; Отм.по журналу)</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8</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rPr>
            </w:pPr>
            <w:r w:rsidRPr="00C33103">
              <w:rPr>
                <w:rFonts w:ascii="Times New Roman" w:hAnsi="Times New Roman" w:cs="Times New Roman"/>
              </w:rPr>
              <w:t>38,1%</w:t>
            </w:r>
          </w:p>
        </w:tc>
      </w:tr>
      <w:tr w:rsidR="00C7477F" w:rsidRPr="00C33103" w:rsidTr="00FA46DA">
        <w:tc>
          <w:tcPr>
            <w:tcW w:w="3237" w:type="dxa"/>
            <w:vAlign w:val="center"/>
          </w:tcPr>
          <w:p w:rsidR="00C7477F" w:rsidRPr="00C33103" w:rsidRDefault="00C7477F" w:rsidP="00FA46DA">
            <w:pPr>
              <w:widowControl w:val="0"/>
              <w:autoSpaceDE w:val="0"/>
              <w:autoSpaceDN w:val="0"/>
              <w:adjustRightInd w:val="0"/>
              <w:spacing w:before="29" w:line="218" w:lineRule="exact"/>
              <w:ind w:left="15"/>
              <w:jc w:val="both"/>
              <w:rPr>
                <w:rFonts w:ascii="Times New Roman" w:hAnsi="Times New Roman" w:cs="Times New Roman"/>
                <w:b/>
                <w:bCs/>
              </w:rPr>
            </w:pPr>
            <w:r w:rsidRPr="00C33103">
              <w:rPr>
                <w:rFonts w:ascii="Times New Roman" w:hAnsi="Times New Roman" w:cs="Times New Roman"/>
                <w:b/>
                <w:bCs/>
              </w:rPr>
              <w:t>Всего*:</w:t>
            </w:r>
          </w:p>
        </w:tc>
        <w:tc>
          <w:tcPr>
            <w:tcW w:w="3237"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21</w:t>
            </w:r>
          </w:p>
        </w:tc>
        <w:tc>
          <w:tcPr>
            <w:tcW w:w="3238" w:type="dxa"/>
            <w:vAlign w:val="center"/>
          </w:tcPr>
          <w:p w:rsidR="00C7477F" w:rsidRPr="00C33103" w:rsidRDefault="00C7477F" w:rsidP="00FA46DA">
            <w:pPr>
              <w:widowControl w:val="0"/>
              <w:autoSpaceDE w:val="0"/>
              <w:autoSpaceDN w:val="0"/>
              <w:adjustRightInd w:val="0"/>
              <w:spacing w:before="29" w:line="218" w:lineRule="exact"/>
              <w:ind w:left="15"/>
              <w:jc w:val="center"/>
              <w:rPr>
                <w:rFonts w:ascii="Times New Roman" w:hAnsi="Times New Roman" w:cs="Times New Roman"/>
                <w:b/>
                <w:bCs/>
              </w:rPr>
            </w:pPr>
            <w:r w:rsidRPr="00C33103">
              <w:rPr>
                <w:rFonts w:ascii="Times New Roman" w:hAnsi="Times New Roman" w:cs="Times New Roman"/>
                <w:b/>
                <w:bCs/>
              </w:rPr>
              <w:t>100%</w:t>
            </w:r>
          </w:p>
        </w:tc>
      </w:tr>
    </w:tbl>
    <w:p w:rsidR="00C7477F" w:rsidRPr="00C33103" w:rsidRDefault="00C7477F" w:rsidP="00C7477F">
      <w:pPr>
        <w:spacing w:after="0"/>
        <w:ind w:firstLine="708"/>
        <w:jc w:val="both"/>
        <w:rPr>
          <w:rFonts w:ascii="Times New Roman" w:eastAsia="Calibri" w:hAnsi="Times New Roman" w:cs="Times New Roman"/>
          <w:b/>
          <w:sz w:val="24"/>
          <w:szCs w:val="24"/>
        </w:rPr>
      </w:pPr>
    </w:p>
    <w:p w:rsidR="00C7477F" w:rsidRPr="00C33103" w:rsidRDefault="00C7477F" w:rsidP="00C7477F">
      <w:pPr>
        <w:spacing w:after="0"/>
        <w:ind w:firstLine="708"/>
        <w:jc w:val="both"/>
        <w:rPr>
          <w:rFonts w:ascii="Times New Roman" w:eastAsia="Calibri" w:hAnsi="Times New Roman" w:cs="Times New Roman"/>
          <w:b/>
          <w:sz w:val="24"/>
          <w:szCs w:val="24"/>
        </w:rPr>
      </w:pPr>
      <w:r w:rsidRPr="00C33103">
        <w:rPr>
          <w:rFonts w:ascii="Times New Roman" w:eastAsia="Calibri" w:hAnsi="Times New Roman" w:cs="Times New Roman"/>
          <w:b/>
          <w:sz w:val="24"/>
          <w:szCs w:val="24"/>
        </w:rPr>
        <w:t xml:space="preserve">Выводы и рекомендации по результатам выполнения ВПР </w:t>
      </w:r>
    </w:p>
    <w:p w:rsidR="00C7477F" w:rsidRPr="00C33103" w:rsidRDefault="00C7477F" w:rsidP="00C7477F">
      <w:pPr>
        <w:spacing w:after="0"/>
        <w:ind w:firstLine="708"/>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 Анализ результатов выполнения заданий всероссийской проверочной работы по проверяемым элементам содержания и проверяемым умениям по предметам позволяет констатировать то, что </w:t>
      </w:r>
    </w:p>
    <w:p w:rsidR="00C7477F" w:rsidRPr="00C33103" w:rsidRDefault="00C7477F" w:rsidP="00C7477F">
      <w:pPr>
        <w:spacing w:after="0"/>
        <w:ind w:firstLine="708"/>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В работе с обучающимися, имеющими высокий уровень подготовки, целесообразно больше внимания уделять выполнению заданий, требующих логических рассуждений.</w:t>
      </w:r>
    </w:p>
    <w:p w:rsidR="00C7477F" w:rsidRPr="00C33103" w:rsidRDefault="00C7477F" w:rsidP="00C7477F">
      <w:pPr>
        <w:spacing w:after="0"/>
        <w:ind w:firstLine="708"/>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В работе с обучающимися, имеющими уровень подготовки выше среднего, рекомендуется обратить внимание на выполнение практико-ориентированных заданий, а также заданий на развитие логического мышления.</w:t>
      </w:r>
    </w:p>
    <w:p w:rsidR="00C7477F" w:rsidRPr="00C33103" w:rsidRDefault="00C7477F" w:rsidP="00C7477F">
      <w:pPr>
        <w:spacing w:after="0"/>
        <w:ind w:firstLine="708"/>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 xml:space="preserve">В работе с обучающимися, имеющими средний уровень подготовки, важно уделять больше внимания контролю усвоения ими ключевых понятий, отработке базовых умений. </w:t>
      </w:r>
    </w:p>
    <w:p w:rsidR="00C7477F" w:rsidRPr="00C33103" w:rsidRDefault="00C7477F" w:rsidP="00C7477F">
      <w:pPr>
        <w:spacing w:after="0"/>
        <w:ind w:firstLine="708"/>
        <w:jc w:val="both"/>
        <w:rPr>
          <w:rFonts w:ascii="Times New Roman" w:eastAsia="Calibri" w:hAnsi="Times New Roman" w:cs="Times New Roman"/>
          <w:sz w:val="24"/>
          <w:szCs w:val="24"/>
        </w:rPr>
      </w:pPr>
      <w:r w:rsidRPr="00C33103">
        <w:rPr>
          <w:rFonts w:ascii="Times New Roman" w:eastAsia="Calibri" w:hAnsi="Times New Roman" w:cs="Times New Roman"/>
          <w:sz w:val="24"/>
          <w:szCs w:val="24"/>
        </w:rPr>
        <w:t>При работе с обучающимися, имеющими низкий уровень подготовки, рекомендуется в первую очередь обратить внимание на отработку базовых навыков по предметам.</w:t>
      </w:r>
    </w:p>
    <w:p w:rsidR="00C7477F" w:rsidRPr="00C33103" w:rsidRDefault="00C7477F" w:rsidP="00C7477F">
      <w:pPr>
        <w:spacing w:after="0" w:line="240" w:lineRule="auto"/>
        <w:jc w:val="both"/>
        <w:rPr>
          <w:rFonts w:ascii="Times New Roman" w:eastAsia="Times New Roman" w:hAnsi="Times New Roman" w:cs="Times New Roman"/>
          <w:sz w:val="24"/>
          <w:szCs w:val="24"/>
          <w:u w:val="single"/>
          <w:lang w:eastAsia="ru-RU"/>
        </w:rPr>
      </w:pPr>
    </w:p>
    <w:p w:rsidR="00C7477F" w:rsidRPr="00C33103" w:rsidRDefault="00C7477F" w:rsidP="00C7477F">
      <w:pPr>
        <w:spacing w:after="0" w:line="240" w:lineRule="auto"/>
        <w:jc w:val="both"/>
        <w:rPr>
          <w:rFonts w:ascii="Times New Roman" w:eastAsia="Times New Roman" w:hAnsi="Times New Roman" w:cs="Times New Roman"/>
          <w:sz w:val="24"/>
          <w:szCs w:val="24"/>
          <w:u w:val="single"/>
          <w:lang w:eastAsia="ru-RU"/>
        </w:rPr>
      </w:pPr>
    </w:p>
    <w:p w:rsidR="00C7477F" w:rsidRPr="00C33103" w:rsidRDefault="00C7477F" w:rsidP="00C7477F">
      <w:pPr>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u w:val="single"/>
          <w:lang w:eastAsia="ru-RU"/>
        </w:rPr>
        <w:t>Рекомендации по повышению уровня знаний учащихся:</w:t>
      </w:r>
    </w:p>
    <w:p w:rsidR="00C7477F" w:rsidRPr="00C33103" w:rsidRDefault="00C7477F" w:rsidP="00C7477F">
      <w:pPr>
        <w:spacing w:after="0" w:line="240" w:lineRule="auto"/>
        <w:jc w:val="both"/>
        <w:rPr>
          <w:rFonts w:ascii="Times New Roman" w:eastAsia="Times New Roman" w:hAnsi="Times New Roman" w:cs="Times New Roman"/>
          <w:sz w:val="24"/>
          <w:szCs w:val="24"/>
          <w:lang w:eastAsia="ru-RU"/>
        </w:rPr>
      </w:pPr>
    </w:p>
    <w:p w:rsidR="00C7477F" w:rsidRPr="00C33103" w:rsidRDefault="00C7477F" w:rsidP="00C7477F">
      <w:pPr>
        <w:numPr>
          <w:ilvl w:val="0"/>
          <w:numId w:val="24"/>
        </w:numPr>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рассмотреть и провести детальный анализ количественных и качественных результатов ВПР на заседаниях МО;</w:t>
      </w:r>
    </w:p>
    <w:p w:rsidR="00C7477F" w:rsidRPr="00C33103" w:rsidRDefault="00C7477F" w:rsidP="00C7477F">
      <w:pPr>
        <w:numPr>
          <w:ilvl w:val="0"/>
          <w:numId w:val="24"/>
        </w:numPr>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английского языка для создания индивидуальных образовательных маршрутов обучающихся;</w:t>
      </w:r>
    </w:p>
    <w:p w:rsidR="00C7477F" w:rsidRPr="00C33103" w:rsidRDefault="00C7477F" w:rsidP="00C7477F">
      <w:pPr>
        <w:numPr>
          <w:ilvl w:val="0"/>
          <w:numId w:val="24"/>
        </w:numPr>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 xml:space="preserve">МО учителей начальной школы, учителям-предметникам  провести совместные заседания по вопросу разработок заданий, направленных на отработку у </w:t>
      </w:r>
      <w:r w:rsidRPr="00C33103">
        <w:rPr>
          <w:rFonts w:ascii="Times New Roman" w:eastAsia="Times New Roman" w:hAnsi="Times New Roman" w:cs="Times New Roman"/>
          <w:sz w:val="24"/>
          <w:szCs w:val="24"/>
          <w:lang w:eastAsia="ru-RU"/>
        </w:rPr>
        <w:lastRenderedPageBreak/>
        <w:t>обучающихся 4-11-х классов необходимых навыков при выполнении выше обозначенных заданий, а также других заданий, которые вызывают затруднения;</w:t>
      </w:r>
    </w:p>
    <w:p w:rsidR="00C7477F" w:rsidRPr="00C33103" w:rsidRDefault="00C7477F" w:rsidP="00C7477F">
      <w:pPr>
        <w:numPr>
          <w:ilvl w:val="0"/>
          <w:numId w:val="24"/>
        </w:numPr>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МО учителей начальной школы, учителям-предметникам разработать систему мер по повышению качества обучения в 4-11 классах и подготовке к Всероссийским проверочным работам в 2021-2022 учебном году.</w:t>
      </w:r>
    </w:p>
    <w:p w:rsidR="00C7477F" w:rsidRPr="00C33103" w:rsidRDefault="00C7477F" w:rsidP="00C7477F">
      <w:pPr>
        <w:spacing w:after="0" w:line="240" w:lineRule="auto"/>
        <w:ind w:left="720"/>
        <w:jc w:val="both"/>
        <w:rPr>
          <w:rFonts w:ascii="Times New Roman" w:eastAsia="Times New Roman" w:hAnsi="Times New Roman" w:cs="Times New Roman"/>
          <w:sz w:val="24"/>
          <w:szCs w:val="24"/>
          <w:lang w:eastAsia="ru-RU"/>
        </w:rPr>
      </w:pPr>
    </w:p>
    <w:p w:rsidR="00C7477F" w:rsidRPr="00C33103" w:rsidRDefault="00C7477F" w:rsidP="00C7477F">
      <w:pPr>
        <w:shd w:val="clear" w:color="auto" w:fill="FFFFFF"/>
        <w:spacing w:after="0" w:line="240" w:lineRule="auto"/>
        <w:jc w:val="both"/>
        <w:rPr>
          <w:rFonts w:ascii="Times New Roman" w:eastAsia="Times New Roman" w:hAnsi="Times New Roman" w:cs="Times New Roman"/>
          <w:sz w:val="24"/>
          <w:szCs w:val="24"/>
          <w:u w:val="single"/>
          <w:lang w:eastAsia="ru-RU"/>
        </w:rPr>
      </w:pPr>
      <w:r w:rsidRPr="00C33103">
        <w:rPr>
          <w:rFonts w:ascii="Times New Roman" w:eastAsia="Times New Roman" w:hAnsi="Times New Roman" w:cs="Times New Roman"/>
          <w:bCs/>
          <w:sz w:val="24"/>
          <w:szCs w:val="24"/>
          <w:u w:val="single"/>
          <w:lang w:eastAsia="ru-RU"/>
        </w:rPr>
        <w:t>Планируемые мероприятия по совершенствованию умений</w:t>
      </w:r>
      <w:r w:rsidRPr="00C33103">
        <w:rPr>
          <w:rFonts w:ascii="Times New Roman" w:eastAsia="Times New Roman" w:hAnsi="Times New Roman" w:cs="Times New Roman"/>
          <w:sz w:val="24"/>
          <w:szCs w:val="24"/>
          <w:u w:val="single"/>
          <w:lang w:eastAsia="ru-RU"/>
        </w:rPr>
        <w:t xml:space="preserve"> </w:t>
      </w:r>
      <w:r w:rsidRPr="00C33103">
        <w:rPr>
          <w:rFonts w:ascii="Times New Roman" w:eastAsia="Times New Roman" w:hAnsi="Times New Roman" w:cs="Times New Roman"/>
          <w:bCs/>
          <w:sz w:val="24"/>
          <w:szCs w:val="24"/>
          <w:u w:val="single"/>
          <w:lang w:eastAsia="ru-RU"/>
        </w:rPr>
        <w:t>и повышению результативности работы школы</w:t>
      </w:r>
    </w:p>
    <w:p w:rsidR="00C7477F" w:rsidRPr="00C33103" w:rsidRDefault="00C7477F" w:rsidP="00C7477F">
      <w:pPr>
        <w:shd w:val="clear" w:color="auto" w:fill="FFFFFF"/>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1. Тщательный анализ количественных и качественных результатов ВПР каждым учителем, выявление проблем отдельных обучающихся.</w:t>
      </w:r>
    </w:p>
    <w:p w:rsidR="00C7477F" w:rsidRPr="00C33103" w:rsidRDefault="00C7477F" w:rsidP="00C7477F">
      <w:pPr>
        <w:shd w:val="clear" w:color="auto" w:fill="FFFFFF"/>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2. Планирование коррекционной работы с учащимися, не справившимися с ВПР.</w:t>
      </w:r>
    </w:p>
    <w:p w:rsidR="00C7477F" w:rsidRPr="00C33103" w:rsidRDefault="00C7477F" w:rsidP="00C7477F">
      <w:pPr>
        <w:shd w:val="clear" w:color="auto" w:fill="FFFFFF"/>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3. Корректировка содержания урочных занятий, отработка программного материала, вызвавшего наибольшие затруднения у обучающихся.</w:t>
      </w:r>
    </w:p>
    <w:p w:rsidR="00C7477F" w:rsidRPr="00C33103" w:rsidRDefault="00C7477F" w:rsidP="00C7477F">
      <w:pPr>
        <w:shd w:val="clear" w:color="auto" w:fill="FFFFFF"/>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4. Внутришкольный мониторинг учебных достижений обучающихся.</w:t>
      </w:r>
    </w:p>
    <w:p w:rsidR="00C7477F" w:rsidRPr="00C33103" w:rsidRDefault="00C7477F" w:rsidP="00C7477F">
      <w:pPr>
        <w:shd w:val="clear" w:color="auto" w:fill="FFFFFF"/>
        <w:spacing w:after="0" w:line="240" w:lineRule="auto"/>
        <w:jc w:val="both"/>
        <w:rPr>
          <w:rFonts w:ascii="Times New Roman" w:eastAsia="Times New Roman" w:hAnsi="Times New Roman" w:cs="Times New Roman"/>
          <w:sz w:val="24"/>
          <w:szCs w:val="24"/>
          <w:lang w:eastAsia="ru-RU"/>
        </w:rPr>
      </w:pPr>
      <w:r w:rsidRPr="00C33103">
        <w:rPr>
          <w:rFonts w:ascii="Times New Roman" w:eastAsia="Times New Roman" w:hAnsi="Times New Roman" w:cs="Times New Roman"/>
          <w:sz w:val="24"/>
          <w:szCs w:val="24"/>
          <w:lang w:eastAsia="ru-RU"/>
        </w:rPr>
        <w:t>5. Своевременное информирование родителей о результатах ВПР, текущих образовательных достижениях учащихся</w:t>
      </w:r>
    </w:p>
    <w:p w:rsidR="00C33103" w:rsidRPr="00C33103" w:rsidRDefault="00C33103" w:rsidP="00C33103">
      <w:pPr>
        <w:pStyle w:val="af6"/>
        <w:rPr>
          <w:rFonts w:ascii="Times New Roman" w:hAnsi="Times New Roman"/>
          <w:sz w:val="24"/>
          <w:szCs w:val="24"/>
        </w:rPr>
      </w:pPr>
    </w:p>
    <w:p w:rsidR="00C33103" w:rsidRPr="00C33103" w:rsidRDefault="00C33103" w:rsidP="00C33103">
      <w:pPr>
        <w:pStyle w:val="af6"/>
        <w:rPr>
          <w:rFonts w:ascii="Times New Roman" w:hAnsi="Times New Roman"/>
          <w:sz w:val="24"/>
          <w:szCs w:val="24"/>
        </w:rPr>
      </w:pPr>
      <w:r w:rsidRPr="00C33103">
        <w:rPr>
          <w:rFonts w:ascii="Times New Roman" w:hAnsi="Times New Roman"/>
          <w:sz w:val="24"/>
          <w:szCs w:val="24"/>
        </w:rPr>
        <w:t xml:space="preserve">Заместитель директора                                                                  </w:t>
      </w:r>
      <w:r w:rsidRPr="00C33103">
        <w:rPr>
          <w:rFonts w:ascii="Times New Roman" w:hAnsi="Times New Roman"/>
          <w:sz w:val="24"/>
          <w:szCs w:val="24"/>
        </w:rPr>
        <w:t>Просянюк Н.В.</w:t>
      </w:r>
    </w:p>
    <w:p w:rsidR="00C7477F" w:rsidRPr="00C33103" w:rsidRDefault="00C33103" w:rsidP="00C33103">
      <w:pPr>
        <w:pStyle w:val="af6"/>
        <w:rPr>
          <w:rFonts w:ascii="Times New Roman" w:hAnsi="Times New Roman"/>
          <w:sz w:val="24"/>
          <w:szCs w:val="24"/>
        </w:rPr>
      </w:pPr>
      <w:r w:rsidRPr="00C33103">
        <w:rPr>
          <w:rFonts w:ascii="Times New Roman" w:hAnsi="Times New Roman"/>
          <w:sz w:val="24"/>
          <w:szCs w:val="24"/>
        </w:rPr>
        <w:t xml:space="preserve"> по учебно-воспитательной работе</w:t>
      </w:r>
      <w:r w:rsidR="00C7477F" w:rsidRPr="00C33103">
        <w:rPr>
          <w:rFonts w:ascii="Times New Roman" w:hAnsi="Times New Roman"/>
          <w:sz w:val="24"/>
          <w:szCs w:val="24"/>
        </w:rPr>
        <w:t xml:space="preserve">                                 </w:t>
      </w:r>
    </w:p>
    <w:p w:rsidR="00C7477F" w:rsidRPr="00FF3CF1" w:rsidRDefault="00C7477F" w:rsidP="00C7477F">
      <w:pPr>
        <w:pStyle w:val="a3"/>
        <w:jc w:val="both"/>
      </w:pPr>
      <w:r>
        <w:t xml:space="preserve">                                                                                                           </w:t>
      </w:r>
    </w:p>
    <w:p w:rsidR="00C7477F" w:rsidRPr="00E764F4" w:rsidRDefault="00C7477F" w:rsidP="00C7477F">
      <w:pPr>
        <w:spacing w:after="0"/>
        <w:ind w:firstLine="708"/>
        <w:jc w:val="both"/>
        <w:rPr>
          <w:rFonts w:ascii="Times New Roman" w:hAnsi="Times New Roman" w:cs="Times New Roman"/>
          <w:sz w:val="24"/>
          <w:szCs w:val="24"/>
        </w:rPr>
      </w:pPr>
    </w:p>
    <w:p w:rsidR="00047D9E" w:rsidRDefault="00047D9E"/>
    <w:sectPr w:rsidR="00047D9E" w:rsidSect="00C7477F">
      <w:headerReference w:type="default" r:id="rId8"/>
      <w:footerReference w:type="default" r:id="rId9"/>
      <w:pgSz w:w="11906" w:h="16838"/>
      <w:pgMar w:top="993" w:right="850" w:bottom="709" w:left="1560" w:header="708"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6B" w:rsidRDefault="00EB106B" w:rsidP="00FC704D">
      <w:pPr>
        <w:spacing w:after="0" w:line="240" w:lineRule="auto"/>
      </w:pPr>
      <w:r>
        <w:separator/>
      </w:r>
    </w:p>
  </w:endnote>
  <w:endnote w:type="continuationSeparator" w:id="0">
    <w:p w:rsidR="00EB106B" w:rsidRDefault="00EB106B" w:rsidP="00FC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6431"/>
      <w:docPartObj>
        <w:docPartGallery w:val="Page Numbers (Bottom of Page)"/>
        <w:docPartUnique/>
      </w:docPartObj>
    </w:sdtPr>
    <w:sdtEndPr/>
    <w:sdtContent>
      <w:p w:rsidR="00FA46DA" w:rsidRDefault="00EB106B">
        <w:pPr>
          <w:pStyle w:val="ab"/>
          <w:jc w:val="right"/>
        </w:pPr>
        <w:r>
          <w:fldChar w:fldCharType="begin"/>
        </w:r>
        <w:r>
          <w:instrText>PAGE   \* MERGEFORMAT</w:instrText>
        </w:r>
        <w:r>
          <w:fldChar w:fldCharType="separate"/>
        </w:r>
        <w:r w:rsidR="00C33103">
          <w:rPr>
            <w:noProof/>
          </w:rPr>
          <w:t>5</w:t>
        </w:r>
        <w:r>
          <w:rPr>
            <w:noProof/>
          </w:rPr>
          <w:fldChar w:fldCharType="end"/>
        </w:r>
      </w:p>
    </w:sdtContent>
  </w:sdt>
  <w:p w:rsidR="00FA46DA" w:rsidRDefault="00FA46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6B" w:rsidRDefault="00EB106B" w:rsidP="00FC704D">
      <w:pPr>
        <w:spacing w:after="0" w:line="240" w:lineRule="auto"/>
      </w:pPr>
      <w:r>
        <w:separator/>
      </w:r>
    </w:p>
  </w:footnote>
  <w:footnote w:type="continuationSeparator" w:id="0">
    <w:p w:rsidR="00EB106B" w:rsidRDefault="00EB106B" w:rsidP="00FC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DA" w:rsidRDefault="00FA46DA">
    <w:pPr>
      <w:pStyle w:val="af1"/>
      <w:framePr w:w="12199" w:h="259" w:wrap="none" w:vAnchor="text" w:hAnchor="page" w:x="-146" w:y="678"/>
      <w:shd w:val="clear" w:color="auto" w:fill="auto"/>
      <w:tabs>
        <w:tab w:val="right" w:pos="11045"/>
      </w:tabs>
      <w:ind w:left="1421"/>
    </w:pPr>
    <w:r>
      <w:rPr>
        <w:rStyle w:val="115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C0D"/>
    <w:multiLevelType w:val="hybridMultilevel"/>
    <w:tmpl w:val="BA4EB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878A7"/>
    <w:multiLevelType w:val="hybridMultilevel"/>
    <w:tmpl w:val="BF2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717D1"/>
    <w:multiLevelType w:val="hybridMultilevel"/>
    <w:tmpl w:val="DF7669C2"/>
    <w:lvl w:ilvl="0" w:tplc="0419000F">
      <w:start w:val="1"/>
      <w:numFmt w:val="decimal"/>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
    <w:nsid w:val="0FE02F2F"/>
    <w:multiLevelType w:val="hybridMultilevel"/>
    <w:tmpl w:val="B4940796"/>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nsid w:val="1B9318BE"/>
    <w:multiLevelType w:val="hybridMultilevel"/>
    <w:tmpl w:val="D3864F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7001D"/>
    <w:multiLevelType w:val="hybridMultilevel"/>
    <w:tmpl w:val="F252C3B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1F146FF8"/>
    <w:multiLevelType w:val="hybridMultilevel"/>
    <w:tmpl w:val="DB2A69AA"/>
    <w:lvl w:ilvl="0" w:tplc="F27C2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5D527A"/>
    <w:multiLevelType w:val="hybridMultilevel"/>
    <w:tmpl w:val="A4C81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44F6B"/>
    <w:multiLevelType w:val="hybridMultilevel"/>
    <w:tmpl w:val="845C1FBC"/>
    <w:lvl w:ilvl="0" w:tplc="706657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2A090A"/>
    <w:multiLevelType w:val="hybridMultilevel"/>
    <w:tmpl w:val="83AA8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90DD6"/>
    <w:multiLevelType w:val="hybridMultilevel"/>
    <w:tmpl w:val="EC5C341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30957E39"/>
    <w:multiLevelType w:val="hybridMultilevel"/>
    <w:tmpl w:val="3788B66A"/>
    <w:lvl w:ilvl="0" w:tplc="04190001">
      <w:start w:val="1"/>
      <w:numFmt w:val="bullet"/>
      <w:lvlText w:val=""/>
      <w:lvlJc w:val="left"/>
      <w:pPr>
        <w:ind w:left="767" w:hanging="360"/>
      </w:pPr>
      <w:rPr>
        <w:rFonts w:ascii="Symbol" w:hAnsi="Symbol"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13">
    <w:nsid w:val="33DC3709"/>
    <w:multiLevelType w:val="multilevel"/>
    <w:tmpl w:val="38268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E210EA"/>
    <w:multiLevelType w:val="hybridMultilevel"/>
    <w:tmpl w:val="3B7EC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13557"/>
    <w:multiLevelType w:val="multilevel"/>
    <w:tmpl w:val="06F8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F3EA7"/>
    <w:multiLevelType w:val="hybridMultilevel"/>
    <w:tmpl w:val="98905E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C203325"/>
    <w:multiLevelType w:val="hybridMultilevel"/>
    <w:tmpl w:val="C096A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A4773"/>
    <w:multiLevelType w:val="hybridMultilevel"/>
    <w:tmpl w:val="981A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5780D"/>
    <w:multiLevelType w:val="hybridMultilevel"/>
    <w:tmpl w:val="95BCDFAE"/>
    <w:lvl w:ilvl="0" w:tplc="A8347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630550"/>
    <w:multiLevelType w:val="hybridMultilevel"/>
    <w:tmpl w:val="8AA09CC0"/>
    <w:lvl w:ilvl="0" w:tplc="CC6CF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AB2646"/>
    <w:multiLevelType w:val="hybridMultilevel"/>
    <w:tmpl w:val="2A487EC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5CAD230F"/>
    <w:multiLevelType w:val="hybridMultilevel"/>
    <w:tmpl w:val="2DDCC6AE"/>
    <w:lvl w:ilvl="0" w:tplc="B106E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E094B2B"/>
    <w:multiLevelType w:val="hybridMultilevel"/>
    <w:tmpl w:val="FCDE7A66"/>
    <w:lvl w:ilvl="0" w:tplc="0419000F">
      <w:start w:val="1"/>
      <w:numFmt w:val="decimal"/>
      <w:lvlText w:val="%1."/>
      <w:lvlJc w:val="left"/>
      <w:pPr>
        <w:ind w:left="1143" w:hanging="360"/>
      </w:p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3"/>
  </w:num>
  <w:num w:numId="2">
    <w:abstractNumId w:val="11"/>
  </w:num>
  <w:num w:numId="3">
    <w:abstractNumId w:val="22"/>
  </w:num>
  <w:num w:numId="4">
    <w:abstractNumId w:val="15"/>
  </w:num>
  <w:num w:numId="5">
    <w:abstractNumId w:val="20"/>
  </w:num>
  <w:num w:numId="6">
    <w:abstractNumId w:val="6"/>
  </w:num>
  <w:num w:numId="7">
    <w:abstractNumId w:val="14"/>
  </w:num>
  <w:num w:numId="8">
    <w:abstractNumId w:val="8"/>
  </w:num>
  <w:num w:numId="9">
    <w:abstractNumId w:val="17"/>
  </w:num>
  <w:num w:numId="10">
    <w:abstractNumId w:val="2"/>
  </w:num>
  <w:num w:numId="11">
    <w:abstractNumId w:val="9"/>
  </w:num>
  <w:num w:numId="12">
    <w:abstractNumId w:val="3"/>
  </w:num>
  <w:num w:numId="13">
    <w:abstractNumId w:val="0"/>
  </w:num>
  <w:num w:numId="14">
    <w:abstractNumId w:val="4"/>
  </w:num>
  <w:num w:numId="15">
    <w:abstractNumId w:val="12"/>
  </w:num>
  <w:num w:numId="16">
    <w:abstractNumId w:val="18"/>
  </w:num>
  <w:num w:numId="17">
    <w:abstractNumId w:val="21"/>
  </w:num>
  <w:num w:numId="18">
    <w:abstractNumId w:val="7"/>
  </w:num>
  <w:num w:numId="19">
    <w:abstractNumId w:val="5"/>
  </w:num>
  <w:num w:numId="20">
    <w:abstractNumId w:val="16"/>
  </w:num>
  <w:num w:numId="21">
    <w:abstractNumId w:val="2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477F"/>
    <w:rsid w:val="00042A77"/>
    <w:rsid w:val="00047D9E"/>
    <w:rsid w:val="00256E0C"/>
    <w:rsid w:val="00386C08"/>
    <w:rsid w:val="0050508E"/>
    <w:rsid w:val="00622F0D"/>
    <w:rsid w:val="006977B0"/>
    <w:rsid w:val="0070315E"/>
    <w:rsid w:val="00753E86"/>
    <w:rsid w:val="007B3618"/>
    <w:rsid w:val="008B4989"/>
    <w:rsid w:val="00933061"/>
    <w:rsid w:val="00980E3A"/>
    <w:rsid w:val="009A2F76"/>
    <w:rsid w:val="009C7B67"/>
    <w:rsid w:val="00C33103"/>
    <w:rsid w:val="00C52561"/>
    <w:rsid w:val="00C7477F"/>
    <w:rsid w:val="00D44AB2"/>
    <w:rsid w:val="00EB106B"/>
    <w:rsid w:val="00F31DB1"/>
    <w:rsid w:val="00FA46DA"/>
    <w:rsid w:val="00FC7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74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C7477F"/>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C7477F"/>
    <w:rPr>
      <w:rFonts w:ascii="Times New Roman" w:eastAsia="Times New Roman" w:hAnsi="Times New Roman" w:cs="Times New Roman"/>
      <w:sz w:val="31"/>
      <w:szCs w:val="31"/>
      <w:shd w:val="clear" w:color="auto" w:fill="FFFFFF"/>
    </w:rPr>
  </w:style>
  <w:style w:type="character" w:customStyle="1" w:styleId="3">
    <w:name w:val="Заголовок №3_"/>
    <w:basedOn w:val="a0"/>
    <w:link w:val="30"/>
    <w:rsid w:val="00C7477F"/>
    <w:rPr>
      <w:rFonts w:ascii="Times New Roman" w:eastAsia="Times New Roman" w:hAnsi="Times New Roman" w:cs="Times New Roman"/>
      <w:sz w:val="27"/>
      <w:szCs w:val="27"/>
      <w:shd w:val="clear" w:color="auto" w:fill="FFFFFF"/>
    </w:rPr>
  </w:style>
  <w:style w:type="character" w:customStyle="1" w:styleId="a5">
    <w:name w:val="Основной текст + Курсив"/>
    <w:basedOn w:val="a4"/>
    <w:rsid w:val="00C7477F"/>
    <w:rPr>
      <w:rFonts w:ascii="Times New Roman" w:eastAsia="Times New Roman" w:hAnsi="Times New Roman" w:cs="Times New Roman"/>
      <w:i/>
      <w:iCs/>
      <w:sz w:val="27"/>
      <w:szCs w:val="27"/>
      <w:shd w:val="clear" w:color="auto" w:fill="FFFFFF"/>
    </w:rPr>
  </w:style>
  <w:style w:type="character" w:customStyle="1" w:styleId="a6">
    <w:name w:val="Подпись к таблице_"/>
    <w:basedOn w:val="a0"/>
    <w:link w:val="a7"/>
    <w:rsid w:val="00C7477F"/>
    <w:rPr>
      <w:rFonts w:ascii="Times New Roman" w:eastAsia="Times New Roman" w:hAnsi="Times New Roman" w:cs="Times New Roman"/>
      <w:sz w:val="27"/>
      <w:szCs w:val="27"/>
      <w:shd w:val="clear" w:color="auto" w:fill="FFFFFF"/>
    </w:rPr>
  </w:style>
  <w:style w:type="character" w:customStyle="1" w:styleId="21">
    <w:name w:val="Основной текст (2)_"/>
    <w:basedOn w:val="a0"/>
    <w:link w:val="22"/>
    <w:rsid w:val="00C7477F"/>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C7477F"/>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link w:val="32"/>
    <w:rsid w:val="00C7477F"/>
    <w:rPr>
      <w:rFonts w:ascii="Times New Roman" w:eastAsia="Times New Roman" w:hAnsi="Times New Roman" w:cs="Times New Roman"/>
      <w:sz w:val="19"/>
      <w:szCs w:val="19"/>
      <w:shd w:val="clear" w:color="auto" w:fill="FFFFFF"/>
    </w:rPr>
  </w:style>
  <w:style w:type="character" w:customStyle="1" w:styleId="33">
    <w:name w:val="Основной текст (3) + Курсив"/>
    <w:basedOn w:val="31"/>
    <w:rsid w:val="00C7477F"/>
    <w:rPr>
      <w:rFonts w:ascii="Times New Roman" w:eastAsia="Times New Roman" w:hAnsi="Times New Roman" w:cs="Times New Roman"/>
      <w:i/>
      <w:iCs/>
      <w:sz w:val="19"/>
      <w:szCs w:val="19"/>
      <w:shd w:val="clear" w:color="auto" w:fill="FFFFFF"/>
    </w:rPr>
  </w:style>
  <w:style w:type="character" w:customStyle="1" w:styleId="5">
    <w:name w:val="Основной текст (5)_"/>
    <w:basedOn w:val="a0"/>
    <w:link w:val="50"/>
    <w:rsid w:val="00C7477F"/>
    <w:rPr>
      <w:rFonts w:ascii="Times New Roman" w:eastAsia="Times New Roman" w:hAnsi="Times New Roman" w:cs="Times New Roman"/>
      <w:sz w:val="19"/>
      <w:szCs w:val="19"/>
      <w:shd w:val="clear" w:color="auto" w:fill="FFFFFF"/>
    </w:rPr>
  </w:style>
  <w:style w:type="character" w:customStyle="1" w:styleId="34">
    <w:name w:val="Основной текст (3) + Полужирный"/>
    <w:basedOn w:val="31"/>
    <w:rsid w:val="00C7477F"/>
    <w:rPr>
      <w:rFonts w:ascii="Times New Roman" w:eastAsia="Times New Roman" w:hAnsi="Times New Roman" w:cs="Times New Roman"/>
      <w:b/>
      <w:bCs/>
      <w:sz w:val="19"/>
      <w:szCs w:val="19"/>
      <w:shd w:val="clear" w:color="auto" w:fill="FFFFFF"/>
    </w:rPr>
  </w:style>
  <w:style w:type="paragraph" w:customStyle="1" w:styleId="1">
    <w:name w:val="Основной текст1"/>
    <w:basedOn w:val="a"/>
    <w:link w:val="a4"/>
    <w:rsid w:val="00C7477F"/>
    <w:pPr>
      <w:shd w:val="clear" w:color="auto" w:fill="FFFFFF"/>
      <w:spacing w:after="1740" w:line="0" w:lineRule="atLeast"/>
    </w:pPr>
    <w:rPr>
      <w:rFonts w:ascii="Times New Roman" w:eastAsia="Times New Roman" w:hAnsi="Times New Roman" w:cs="Times New Roman"/>
      <w:sz w:val="27"/>
      <w:szCs w:val="27"/>
    </w:rPr>
  </w:style>
  <w:style w:type="paragraph" w:customStyle="1" w:styleId="20">
    <w:name w:val="Заголовок №2"/>
    <w:basedOn w:val="a"/>
    <w:link w:val="2"/>
    <w:rsid w:val="00C7477F"/>
    <w:pPr>
      <w:shd w:val="clear" w:color="auto" w:fill="FFFFFF"/>
      <w:spacing w:after="180" w:line="547" w:lineRule="exact"/>
      <w:jc w:val="center"/>
      <w:outlineLvl w:val="1"/>
    </w:pPr>
    <w:rPr>
      <w:rFonts w:ascii="Times New Roman" w:eastAsia="Times New Roman" w:hAnsi="Times New Roman" w:cs="Times New Roman"/>
      <w:sz w:val="31"/>
      <w:szCs w:val="31"/>
    </w:rPr>
  </w:style>
  <w:style w:type="paragraph" w:customStyle="1" w:styleId="30">
    <w:name w:val="Заголовок №3"/>
    <w:basedOn w:val="a"/>
    <w:link w:val="3"/>
    <w:rsid w:val="00C7477F"/>
    <w:pPr>
      <w:shd w:val="clear" w:color="auto" w:fill="FFFFFF"/>
      <w:spacing w:before="420" w:after="300" w:line="0" w:lineRule="atLeast"/>
      <w:outlineLvl w:val="2"/>
    </w:pPr>
    <w:rPr>
      <w:rFonts w:ascii="Times New Roman" w:eastAsia="Times New Roman" w:hAnsi="Times New Roman" w:cs="Times New Roman"/>
      <w:sz w:val="27"/>
      <w:szCs w:val="27"/>
    </w:rPr>
  </w:style>
  <w:style w:type="paragraph" w:customStyle="1" w:styleId="a7">
    <w:name w:val="Подпись к таблице"/>
    <w:basedOn w:val="a"/>
    <w:link w:val="a6"/>
    <w:rsid w:val="00C7477F"/>
    <w:pPr>
      <w:shd w:val="clear" w:color="auto" w:fill="FFFFFF"/>
      <w:spacing w:after="6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C7477F"/>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60">
    <w:name w:val="Основной текст (6)"/>
    <w:basedOn w:val="a"/>
    <w:link w:val="6"/>
    <w:rsid w:val="00C7477F"/>
    <w:pPr>
      <w:shd w:val="clear" w:color="auto" w:fill="FFFFFF"/>
      <w:spacing w:after="0" w:line="384" w:lineRule="exact"/>
    </w:pPr>
    <w:rPr>
      <w:rFonts w:ascii="Times New Roman" w:eastAsia="Times New Roman" w:hAnsi="Times New Roman" w:cs="Times New Roman"/>
      <w:sz w:val="27"/>
      <w:szCs w:val="27"/>
    </w:rPr>
  </w:style>
  <w:style w:type="paragraph" w:customStyle="1" w:styleId="32">
    <w:name w:val="Основной текст (3)"/>
    <w:basedOn w:val="a"/>
    <w:link w:val="31"/>
    <w:rsid w:val="00C7477F"/>
    <w:pPr>
      <w:shd w:val="clear" w:color="auto" w:fill="FFFFFF"/>
      <w:spacing w:after="0"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C7477F"/>
    <w:pPr>
      <w:shd w:val="clear" w:color="auto" w:fill="FFFFFF"/>
      <w:spacing w:after="0" w:line="0" w:lineRule="atLeast"/>
      <w:jc w:val="both"/>
    </w:pPr>
    <w:rPr>
      <w:rFonts w:ascii="Times New Roman" w:eastAsia="Times New Roman" w:hAnsi="Times New Roman" w:cs="Times New Roman"/>
      <w:sz w:val="19"/>
      <w:szCs w:val="19"/>
    </w:rPr>
  </w:style>
  <w:style w:type="table" w:styleId="a8">
    <w:name w:val="Table Grid"/>
    <w:basedOn w:val="a1"/>
    <w:uiPriority w:val="59"/>
    <w:rsid w:val="00C7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C747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477F"/>
  </w:style>
  <w:style w:type="paragraph" w:styleId="ab">
    <w:name w:val="footer"/>
    <w:basedOn w:val="a"/>
    <w:link w:val="ac"/>
    <w:uiPriority w:val="99"/>
    <w:unhideWhenUsed/>
    <w:rsid w:val="00C747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477F"/>
  </w:style>
  <w:style w:type="paragraph" w:styleId="ad">
    <w:name w:val="Balloon Text"/>
    <w:basedOn w:val="a"/>
    <w:link w:val="ae"/>
    <w:uiPriority w:val="99"/>
    <w:semiHidden/>
    <w:unhideWhenUsed/>
    <w:rsid w:val="00C747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477F"/>
    <w:rPr>
      <w:rFonts w:ascii="Tahoma" w:hAnsi="Tahoma" w:cs="Tahoma"/>
      <w:sz w:val="16"/>
      <w:szCs w:val="16"/>
    </w:rPr>
  </w:style>
  <w:style w:type="character" w:customStyle="1" w:styleId="51">
    <w:name w:val="Основной текст (5) + Не курсив"/>
    <w:basedOn w:val="5"/>
    <w:rsid w:val="00C7477F"/>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4">
    <w:name w:val="Основной текст (4)_"/>
    <w:basedOn w:val="a0"/>
    <w:link w:val="40"/>
    <w:rsid w:val="00C7477F"/>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C7477F"/>
    <w:pPr>
      <w:shd w:val="clear" w:color="auto" w:fill="FFFFFF"/>
      <w:spacing w:after="0" w:line="0" w:lineRule="atLeast"/>
    </w:pPr>
    <w:rPr>
      <w:rFonts w:ascii="Times New Roman" w:eastAsia="Times New Roman" w:hAnsi="Times New Roman" w:cs="Times New Roman"/>
      <w:sz w:val="21"/>
      <w:szCs w:val="21"/>
    </w:rPr>
  </w:style>
  <w:style w:type="character" w:customStyle="1" w:styleId="41">
    <w:name w:val="Основной текст (4) + Курсив"/>
    <w:basedOn w:val="4"/>
    <w:rsid w:val="00C7477F"/>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61">
    <w:name w:val="Основной текст (6) + Не курсив"/>
    <w:basedOn w:val="6"/>
    <w:rsid w:val="00C7477F"/>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42">
    <w:name w:val="Основной текст (4) + Полужирный"/>
    <w:basedOn w:val="4"/>
    <w:rsid w:val="00C7477F"/>
    <w:rPr>
      <w:rFonts w:ascii="Times New Roman" w:eastAsia="Times New Roman" w:hAnsi="Times New Roman" w:cs="Times New Roman"/>
      <w:b/>
      <w:bCs/>
      <w:i w:val="0"/>
      <w:iCs w:val="0"/>
      <w:smallCaps w:val="0"/>
      <w:strike w:val="0"/>
      <w:spacing w:val="0"/>
      <w:sz w:val="21"/>
      <w:szCs w:val="21"/>
      <w:shd w:val="clear" w:color="auto" w:fill="FFFFFF"/>
    </w:rPr>
  </w:style>
  <w:style w:type="table" w:customStyle="1" w:styleId="10">
    <w:name w:val="Светлая заливка1"/>
    <w:basedOn w:val="a1"/>
    <w:uiPriority w:val="60"/>
    <w:rsid w:val="00C747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1"/>
    <w:uiPriority w:val="60"/>
    <w:rsid w:val="00C7477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
    <w:name w:val="List Paragraph"/>
    <w:basedOn w:val="a"/>
    <w:uiPriority w:val="99"/>
    <w:qFormat/>
    <w:rsid w:val="00C7477F"/>
    <w:pPr>
      <w:ind w:left="720"/>
      <w:contextualSpacing/>
    </w:pPr>
  </w:style>
  <w:style w:type="paragraph" w:customStyle="1" w:styleId="11">
    <w:name w:val="Без интервала1"/>
    <w:rsid w:val="00C7477F"/>
    <w:pPr>
      <w:spacing w:after="0" w:line="240" w:lineRule="auto"/>
    </w:pPr>
    <w:rPr>
      <w:rFonts w:ascii="Calibri" w:eastAsia="Times New Roman" w:hAnsi="Calibri" w:cs="Calibri"/>
    </w:rPr>
  </w:style>
  <w:style w:type="character" w:customStyle="1" w:styleId="af0">
    <w:name w:val="Колонтитул_"/>
    <w:basedOn w:val="a0"/>
    <w:link w:val="af1"/>
    <w:rsid w:val="00C7477F"/>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0"/>
    <w:rsid w:val="00C7477F"/>
    <w:rPr>
      <w:rFonts w:ascii="Times New Roman" w:eastAsia="Times New Roman" w:hAnsi="Times New Roman" w:cs="Times New Roman"/>
      <w:spacing w:val="0"/>
      <w:sz w:val="23"/>
      <w:szCs w:val="23"/>
      <w:shd w:val="clear" w:color="auto" w:fill="FFFFFF"/>
    </w:rPr>
  </w:style>
  <w:style w:type="paragraph" w:customStyle="1" w:styleId="af1">
    <w:name w:val="Колонтитул"/>
    <w:basedOn w:val="a"/>
    <w:link w:val="af0"/>
    <w:rsid w:val="00C7477F"/>
    <w:pPr>
      <w:shd w:val="clear" w:color="auto" w:fill="FFFFFF"/>
      <w:spacing w:after="0" w:line="240" w:lineRule="auto"/>
    </w:pPr>
    <w:rPr>
      <w:rFonts w:ascii="Times New Roman" w:eastAsia="Times New Roman" w:hAnsi="Times New Roman" w:cs="Times New Roman"/>
      <w:sz w:val="20"/>
      <w:szCs w:val="20"/>
    </w:rPr>
  </w:style>
  <w:style w:type="character" w:customStyle="1" w:styleId="8">
    <w:name w:val="Основной текст (8)_"/>
    <w:basedOn w:val="a0"/>
    <w:link w:val="80"/>
    <w:rsid w:val="00C7477F"/>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C7477F"/>
    <w:pPr>
      <w:shd w:val="clear" w:color="auto" w:fill="FFFFFF"/>
      <w:spacing w:after="0" w:line="326" w:lineRule="exact"/>
    </w:pPr>
    <w:rPr>
      <w:rFonts w:ascii="Times New Roman" w:eastAsia="Times New Roman" w:hAnsi="Times New Roman" w:cs="Times New Roman"/>
      <w:sz w:val="27"/>
      <w:szCs w:val="27"/>
    </w:rPr>
  </w:style>
  <w:style w:type="paragraph" w:customStyle="1" w:styleId="af2">
    <w:name w:val="Основной"/>
    <w:basedOn w:val="a"/>
    <w:link w:val="af3"/>
    <w:rsid w:val="00C7477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3">
    <w:name w:val="Основной Знак"/>
    <w:link w:val="af2"/>
    <w:rsid w:val="00C7477F"/>
    <w:rPr>
      <w:rFonts w:ascii="NewtonCSanPin" w:eastAsia="Times New Roman" w:hAnsi="NewtonCSanPin" w:cs="Times New Roman"/>
      <w:color w:val="000000"/>
      <w:sz w:val="21"/>
      <w:szCs w:val="21"/>
      <w:lang w:eastAsia="ru-RU"/>
    </w:rPr>
  </w:style>
  <w:style w:type="paragraph" w:customStyle="1" w:styleId="Default">
    <w:name w:val="Default"/>
    <w:rsid w:val="00C747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nhideWhenUsed/>
    <w:rsid w:val="00C7477F"/>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C7477F"/>
    <w:rPr>
      <w:rFonts w:ascii="Times New Roman" w:eastAsia="Times New Roman" w:hAnsi="Times New Roman" w:cs="Times New Roman"/>
      <w:sz w:val="24"/>
      <w:szCs w:val="24"/>
      <w:lang w:eastAsia="ru-RU"/>
    </w:rPr>
  </w:style>
  <w:style w:type="paragraph" w:styleId="af6">
    <w:name w:val="No Spacing"/>
    <w:link w:val="af7"/>
    <w:uiPriority w:val="1"/>
    <w:qFormat/>
    <w:rsid w:val="00C7477F"/>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rsid w:val="00C7477F"/>
    <w:rPr>
      <w:rFonts w:ascii="Calibri" w:eastAsia="Times New Roman" w:hAnsi="Calibri" w:cs="Times New Roman"/>
      <w:lang w:eastAsia="ru-RU"/>
    </w:rPr>
  </w:style>
  <w:style w:type="character" w:customStyle="1" w:styleId="outernumber">
    <w:name w:val="outer_number"/>
    <w:basedOn w:val="a0"/>
    <w:rsid w:val="00C74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6469">
      <w:bodyDiv w:val="1"/>
      <w:marLeft w:val="0"/>
      <w:marRight w:val="0"/>
      <w:marTop w:val="0"/>
      <w:marBottom w:val="0"/>
      <w:divBdr>
        <w:top w:val="none" w:sz="0" w:space="0" w:color="auto"/>
        <w:left w:val="none" w:sz="0" w:space="0" w:color="auto"/>
        <w:bottom w:val="none" w:sz="0" w:space="0" w:color="auto"/>
        <w:right w:val="none" w:sz="0" w:space="0" w:color="auto"/>
      </w:divBdr>
    </w:div>
    <w:div w:id="1080835427">
      <w:bodyDiv w:val="1"/>
      <w:marLeft w:val="0"/>
      <w:marRight w:val="0"/>
      <w:marTop w:val="0"/>
      <w:marBottom w:val="0"/>
      <w:divBdr>
        <w:top w:val="none" w:sz="0" w:space="0" w:color="auto"/>
        <w:left w:val="none" w:sz="0" w:space="0" w:color="auto"/>
        <w:bottom w:val="none" w:sz="0" w:space="0" w:color="auto"/>
        <w:right w:val="none" w:sz="0" w:space="0" w:color="auto"/>
      </w:divBdr>
    </w:div>
    <w:div w:id="14911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93</Pages>
  <Words>37220</Words>
  <Characters>212159</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Админ</cp:lastModifiedBy>
  <cp:revision>8</cp:revision>
  <dcterms:created xsi:type="dcterms:W3CDTF">2021-06-12T01:26:00Z</dcterms:created>
  <dcterms:modified xsi:type="dcterms:W3CDTF">2022-03-24T07:14:00Z</dcterms:modified>
</cp:coreProperties>
</file>