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DE" w:rsidRDefault="00C673DE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83" w:rsidRDefault="0037290E" w:rsidP="00EE31B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  <w:sectPr w:rsidR="00B86F83" w:rsidSect="00B86F83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7290E">
        <w:rPr>
          <w:rFonts w:ascii="Times New Roman" w:eastAsia="Times New Roman" w:hAnsi="Times New Roman" w:cs="Times New Roman"/>
          <w:lang w:eastAsia="ru-RU"/>
        </w:rPr>
        <w:object w:dxaOrig="9355" w:dyaOrig="13758">
          <v:shape id="_x0000_i1032" type="#_x0000_t75" style="width:468pt;height:687.75pt" o:ole="">
            <v:imagedata r:id="rId5" o:title=""/>
          </v:shape>
          <o:OLEObject Type="Embed" ProgID="Word.Document.12" ShapeID="_x0000_i1032" DrawAspect="Content" ObjectID="_1717992693" r:id="rId6"/>
        </w:object>
      </w:r>
    </w:p>
    <w:p w:rsidR="00C673DE" w:rsidRPr="00D57431" w:rsidRDefault="00C673DE" w:rsidP="00C16BA9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</w:t>
      </w:r>
      <w:r w:rsidR="00EE31BC">
        <w:rPr>
          <w:rFonts w:ascii="Times New Roman" w:hAnsi="Times New Roman" w:cs="Times New Roman"/>
          <w:b/>
          <w:sz w:val="24"/>
          <w:szCs w:val="24"/>
        </w:rPr>
        <w:t>родному (русскому) языку для 2</w:t>
      </w:r>
      <w:r w:rsidR="002758DF" w:rsidRPr="00D5743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64712" w:rsidRPr="00D57431" w:rsidRDefault="00D64712" w:rsidP="00C16BA9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3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58DF" w:rsidRPr="00D57431" w:rsidRDefault="002758DF" w:rsidP="00C16BA9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8DF" w:rsidRPr="00D57431" w:rsidRDefault="002758DF" w:rsidP="00C16BA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«Родной (русский) язык» для 1-4классов</w:t>
      </w:r>
      <w:r w:rsidR="00151A00" w:rsidRPr="00D57431">
        <w:rPr>
          <w:rFonts w:ascii="Times New Roman" w:hAnsi="Times New Roman" w:cs="Times New Roman"/>
          <w:color w:val="000000"/>
          <w:sz w:val="24"/>
          <w:szCs w:val="24"/>
        </w:rPr>
        <w:t xml:space="preserve"> 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D57431">
        <w:rPr>
          <w:rFonts w:ascii="Times New Roman" w:hAnsi="Times New Roman" w:cs="Times New Roman"/>
          <w:sz w:val="24"/>
          <w:szCs w:val="24"/>
        </w:rPr>
        <w:t xml:space="preserve"> на нормативно-правовой основе:</w:t>
      </w:r>
    </w:p>
    <w:p w:rsidR="002758DF" w:rsidRPr="00D57431" w:rsidRDefault="002758DF" w:rsidP="00C16BA9">
      <w:pPr>
        <w:pStyle w:val="Default"/>
        <w:jc w:val="both"/>
        <w:rPr>
          <w:color w:val="auto"/>
        </w:rPr>
      </w:pPr>
      <w:r w:rsidRPr="00D57431">
        <w:rPr>
          <w:color w:val="auto"/>
        </w:rPr>
        <w:t xml:space="preserve">- Федерального закона от 29 декабря 2012 г. № 273-ФЗ «Об образовании в Российской Федерации» (далее – Федеральный закон об образовании); </w:t>
      </w:r>
    </w:p>
    <w:p w:rsidR="002758DF" w:rsidRPr="00D57431" w:rsidRDefault="002758DF" w:rsidP="00C16BA9">
      <w:pPr>
        <w:pStyle w:val="Default"/>
        <w:jc w:val="both"/>
        <w:rPr>
          <w:color w:val="auto"/>
        </w:rPr>
      </w:pPr>
      <w:r w:rsidRPr="00D57431">
        <w:rPr>
          <w:color w:val="auto"/>
        </w:rPr>
        <w:t>- Федерального закона от 03 августа 2018 г. № 317-ФЗ «О внесении изменений в статьи 11 и 14 Федерального Закона «Об образовании в Российской Федерации»;</w:t>
      </w:r>
    </w:p>
    <w:p w:rsidR="002758DF" w:rsidRPr="00D57431" w:rsidRDefault="002758DF" w:rsidP="00C16BA9">
      <w:pPr>
        <w:pStyle w:val="Default"/>
        <w:jc w:val="both"/>
        <w:rPr>
          <w:color w:val="auto"/>
        </w:rPr>
      </w:pPr>
      <w:r w:rsidRPr="00D57431">
        <w:rPr>
          <w:color w:val="auto"/>
        </w:rPr>
        <w:t>- Закона Российской Федерации от 25 октября 1991 г. № 1807-I «О языках народов Российской Федерации» (в редакции Федерального закона № 185-ФЗ);</w:t>
      </w:r>
    </w:p>
    <w:p w:rsidR="002758DF" w:rsidRPr="00D57431" w:rsidRDefault="002758DF" w:rsidP="00C16BA9">
      <w:pPr>
        <w:pStyle w:val="Default"/>
        <w:jc w:val="both"/>
        <w:rPr>
          <w:color w:val="auto"/>
        </w:rPr>
      </w:pPr>
      <w:r w:rsidRPr="00D57431">
        <w:rPr>
          <w:color w:val="auto"/>
        </w:rPr>
        <w:t>- Концепции преподавания русского языка и литературы», утвержденной распоряжением Правительства Российской Федерации от 09.04.2016 № 637;</w:t>
      </w:r>
    </w:p>
    <w:p w:rsidR="002758DF" w:rsidRPr="00D57431" w:rsidRDefault="002758DF" w:rsidP="00C16B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06.10.2009 №373 «Об утверждении и введении в действии Федеральных Государственных стандартов начального общего образования» зарегистрирован Минюст № 17785 от 22.12.2009г. (в редакции Приказа Министерства образования и науки Российской Федерации от 31.12.2015г. №1576);</w:t>
      </w:r>
    </w:p>
    <w:p w:rsidR="002758DF" w:rsidRPr="00D57431" w:rsidRDefault="002758DF" w:rsidP="00C16B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5743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7431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</w:t>
      </w:r>
    </w:p>
    <w:p w:rsidR="002758DF" w:rsidRPr="00D57431" w:rsidRDefault="002758DF" w:rsidP="00C16BA9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5743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- Примерной основной образовательной программы начального общего образования, </w:t>
      </w:r>
      <w:r w:rsidRPr="00D57431">
        <w:rPr>
          <w:rFonts w:ascii="Times New Roman" w:hAnsi="Times New Roman"/>
          <w:b w:val="0"/>
          <w:color w:val="auto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заседания от 8 апреля 2015 г. № 1/15);</w:t>
      </w:r>
    </w:p>
    <w:p w:rsidR="002758DF" w:rsidRPr="00D57431" w:rsidRDefault="002758DF" w:rsidP="00C16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 xml:space="preserve">- Русский родной язык. 1–4 классы. Примерные рабочие программы / О. М. Александрова, М. И. Кузнецова, Л. В. </w:t>
      </w:r>
      <w:proofErr w:type="spellStart"/>
      <w:r w:rsidRPr="00D57431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D57431">
        <w:rPr>
          <w:rFonts w:ascii="Times New Roman" w:hAnsi="Times New Roman" w:cs="Times New Roman"/>
          <w:sz w:val="24"/>
          <w:szCs w:val="24"/>
        </w:rPr>
        <w:t xml:space="preserve"> и др. М.: Просвещение, 2020.</w:t>
      </w:r>
    </w:p>
    <w:p w:rsidR="00D64712" w:rsidRPr="00D57431" w:rsidRDefault="002758DF" w:rsidP="00C16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 xml:space="preserve">- Русский родной язык. 1–4 классы. Рабочие программы / О. М. Александрова, М. И. Кузнецова, Л. В. </w:t>
      </w:r>
      <w:proofErr w:type="spellStart"/>
      <w:r w:rsidRPr="00D57431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D57431">
        <w:rPr>
          <w:rFonts w:ascii="Times New Roman" w:hAnsi="Times New Roman" w:cs="Times New Roman"/>
          <w:sz w:val="24"/>
          <w:szCs w:val="24"/>
        </w:rPr>
        <w:t xml:space="preserve"> и др. М.: Просвещение, 2019.</w:t>
      </w:r>
    </w:p>
    <w:p w:rsidR="002758DF" w:rsidRPr="00D57431" w:rsidRDefault="002758DF" w:rsidP="00C16BA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«Родной (русский) язык» была разработана в 2019 году, в новой редакции в 2020 году. </w:t>
      </w:r>
    </w:p>
    <w:p w:rsidR="00151A00" w:rsidRPr="00151A00" w:rsidRDefault="00151A00" w:rsidP="00C16BA9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1A0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учебного предмета «Родной (русский)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учащихся.</w:t>
      </w:r>
      <w:proofErr w:type="gramEnd"/>
      <w:r w:rsidRPr="00151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«Родной (русский) язык» является составляющей предметной области «Родной язык и литературное чтение на родном языке».</w:t>
      </w:r>
    </w:p>
    <w:p w:rsidR="00151A00" w:rsidRPr="00151A00" w:rsidRDefault="00151A00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151A00" w:rsidRPr="00D57431" w:rsidRDefault="00151A00" w:rsidP="00C16BA9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</w:t>
      </w:r>
      <w:r w:rsidRPr="00151A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</w:t>
      </w:r>
    </w:p>
    <w:p w:rsidR="00151A00" w:rsidRPr="00151A00" w:rsidRDefault="00151A00" w:rsidP="00C16BA9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74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Цели изучения</w:t>
      </w:r>
    </w:p>
    <w:p w:rsidR="003C4F5A" w:rsidRPr="00D57431" w:rsidRDefault="003C4F5A" w:rsidP="00C16BA9">
      <w:pPr>
        <w:pStyle w:val="a6"/>
        <w:ind w:left="0" w:right="409"/>
        <w:rPr>
          <w:b/>
          <w:sz w:val="24"/>
          <w:szCs w:val="24"/>
        </w:rPr>
      </w:pPr>
      <w:r w:rsidRPr="00D57431">
        <w:rPr>
          <w:b/>
          <w:sz w:val="24"/>
          <w:szCs w:val="24"/>
        </w:rPr>
        <w:t>Цел</w:t>
      </w:r>
      <w:r w:rsidR="00151A00" w:rsidRPr="00D57431">
        <w:rPr>
          <w:b/>
          <w:sz w:val="24"/>
          <w:szCs w:val="24"/>
        </w:rPr>
        <w:t>ь</w:t>
      </w:r>
      <w:r w:rsidRPr="00D57431">
        <w:rPr>
          <w:b/>
          <w:sz w:val="24"/>
          <w:szCs w:val="24"/>
        </w:rPr>
        <w:t xml:space="preserve"> изучения родного русского языка в начальной школе:</w:t>
      </w:r>
    </w:p>
    <w:p w:rsidR="00724794" w:rsidRPr="00D57431" w:rsidRDefault="003C4F5A" w:rsidP="00C16BA9">
      <w:pPr>
        <w:pStyle w:val="Default"/>
        <w:jc w:val="both"/>
      </w:pPr>
      <w:r w:rsidRPr="00D57431">
        <w:t>.</w:t>
      </w:r>
      <w:r w:rsidR="00724794" w:rsidRPr="00D57431">
        <w:t xml:space="preserve"> -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724794" w:rsidRPr="00724794" w:rsidRDefault="00724794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724794" w:rsidRPr="00724794" w:rsidRDefault="00724794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724794" w:rsidRPr="00724794" w:rsidRDefault="00724794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724794" w:rsidRPr="00724794" w:rsidRDefault="00724794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3C4F5A" w:rsidRPr="00D57431" w:rsidRDefault="00724794" w:rsidP="00C16BA9">
      <w:pPr>
        <w:pStyle w:val="a3"/>
        <w:widowControl w:val="0"/>
        <w:tabs>
          <w:tab w:val="left" w:pos="2958"/>
        </w:tabs>
        <w:autoSpaceDE w:val="0"/>
        <w:autoSpaceDN w:val="0"/>
        <w:spacing w:after="0" w:line="240" w:lineRule="auto"/>
        <w:ind w:left="0" w:right="4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51A00" w:rsidRPr="00C16BA9" w:rsidRDefault="00151A00" w:rsidP="00C16BA9">
      <w:pPr>
        <w:pStyle w:val="a3"/>
        <w:widowControl w:val="0"/>
        <w:tabs>
          <w:tab w:val="left" w:pos="2958"/>
        </w:tabs>
        <w:autoSpaceDE w:val="0"/>
        <w:autoSpaceDN w:val="0"/>
        <w:spacing w:after="0" w:line="240" w:lineRule="auto"/>
        <w:ind w:left="0" w:right="4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b/>
          <w:bCs/>
          <w:sz w:val="24"/>
          <w:szCs w:val="24"/>
        </w:rPr>
        <w:t xml:space="preserve">           Достижение целей рабочей программы по родному (русскому) языку      </w:t>
      </w:r>
    </w:p>
    <w:p w:rsidR="00151A00" w:rsidRPr="00D57431" w:rsidRDefault="00151A00" w:rsidP="00C16BA9">
      <w:pPr>
        <w:pStyle w:val="a3"/>
        <w:widowControl w:val="0"/>
        <w:tabs>
          <w:tab w:val="left" w:pos="2958"/>
        </w:tabs>
        <w:autoSpaceDE w:val="0"/>
        <w:autoSpaceDN w:val="0"/>
        <w:spacing w:after="0" w:line="240" w:lineRule="auto"/>
        <w:ind w:left="0" w:right="40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4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обеспечивается решением следующих задач:</w:t>
      </w:r>
    </w:p>
    <w:p w:rsidR="00724794" w:rsidRPr="00D57431" w:rsidRDefault="003C4F5A" w:rsidP="00C16BA9">
      <w:pPr>
        <w:pStyle w:val="Default"/>
        <w:jc w:val="both"/>
      </w:pPr>
      <w:r w:rsidRPr="00D57431">
        <w:t>.</w:t>
      </w:r>
      <w:r w:rsidR="00724794" w:rsidRPr="00D57431">
        <w:t xml:space="preserve"> приобщение учащихся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:rsidR="00724794" w:rsidRPr="00D57431" w:rsidRDefault="00724794" w:rsidP="00C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с указанием количества часов, </w:t>
      </w:r>
    </w:p>
    <w:p w:rsidR="00724794" w:rsidRPr="00D57431" w:rsidRDefault="00724794" w:rsidP="00C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proofErr w:type="gramStart"/>
      <w:r w:rsidRPr="00D57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отводимых</w:t>
      </w:r>
      <w:proofErr w:type="gramEnd"/>
      <w:r w:rsidRPr="00D57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освоение каждой темы</w:t>
      </w:r>
    </w:p>
    <w:p w:rsidR="00724794" w:rsidRPr="00D57431" w:rsidRDefault="00724794" w:rsidP="00C16BA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724794" w:rsidRPr="00D57431" w:rsidTr="009459C1">
        <w:tc>
          <w:tcPr>
            <w:tcW w:w="817" w:type="dxa"/>
          </w:tcPr>
          <w:p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4794" w:rsidRPr="00D57431" w:rsidTr="009459C1">
        <w:tc>
          <w:tcPr>
            <w:tcW w:w="817" w:type="dxa"/>
          </w:tcPr>
          <w:p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3191" w:type="dxa"/>
          </w:tcPr>
          <w:p w:rsidR="00724794" w:rsidRPr="00D57431" w:rsidRDefault="00447728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4794" w:rsidRPr="00D57431" w:rsidTr="009459C1">
        <w:tc>
          <w:tcPr>
            <w:tcW w:w="817" w:type="dxa"/>
          </w:tcPr>
          <w:p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3191" w:type="dxa"/>
          </w:tcPr>
          <w:p w:rsidR="00724794" w:rsidRPr="00D57431" w:rsidRDefault="00447728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4794" w:rsidRPr="00D57431" w:rsidTr="009459C1">
        <w:tc>
          <w:tcPr>
            <w:tcW w:w="817" w:type="dxa"/>
          </w:tcPr>
          <w:p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3191" w:type="dxa"/>
          </w:tcPr>
          <w:p w:rsidR="00724794" w:rsidRPr="00D57431" w:rsidRDefault="00447728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794" w:rsidRPr="00D57431" w:rsidTr="009459C1">
        <w:tc>
          <w:tcPr>
            <w:tcW w:w="817" w:type="dxa"/>
          </w:tcPr>
          <w:p w:rsidR="00724794" w:rsidRPr="00D57431" w:rsidRDefault="00724794" w:rsidP="00C1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24794" w:rsidRPr="00C16BA9" w:rsidRDefault="00724794" w:rsidP="00C16B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724794" w:rsidRPr="00C16BA9" w:rsidRDefault="00724794" w:rsidP="00C16B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C16BA9" w:rsidRDefault="00C16BA9" w:rsidP="00C16BA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794" w:rsidRPr="00D57431" w:rsidRDefault="00724794" w:rsidP="00C16BA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Место учебного предмета в учебном плане</w:t>
      </w:r>
    </w:p>
    <w:p w:rsidR="003C4F5A" w:rsidRPr="00D57431" w:rsidRDefault="00724794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 xml:space="preserve">    Распределение тем разделом курса по программе приведено в соответствии с последовательностью тем разделов курса по учебнику. Н</w:t>
      </w:r>
      <w:r w:rsidR="003C4F5A" w:rsidRPr="00D57431">
        <w:rPr>
          <w:sz w:val="24"/>
          <w:szCs w:val="24"/>
        </w:rPr>
        <w:t>а изучение предмета «Родной (русский) язык» отводится в неделю ‒ 0,5 час, за год ‒ 1</w:t>
      </w:r>
      <w:r w:rsidRPr="00D57431">
        <w:rPr>
          <w:sz w:val="24"/>
          <w:szCs w:val="24"/>
        </w:rPr>
        <w:t>8</w:t>
      </w:r>
      <w:r w:rsidR="003C4F5A" w:rsidRPr="00D57431">
        <w:rPr>
          <w:sz w:val="24"/>
          <w:szCs w:val="24"/>
        </w:rPr>
        <w:t xml:space="preserve"> часов.</w:t>
      </w:r>
    </w:p>
    <w:p w:rsidR="00D15F6B" w:rsidRPr="00D57431" w:rsidRDefault="00D15F6B" w:rsidP="00C16BA9">
      <w:pPr>
        <w:pStyle w:val="a6"/>
        <w:ind w:left="0" w:right="404"/>
        <w:rPr>
          <w:sz w:val="24"/>
          <w:szCs w:val="24"/>
        </w:rPr>
      </w:pPr>
    </w:p>
    <w:p w:rsidR="00D15F6B" w:rsidRPr="00D57431" w:rsidRDefault="00D15F6B" w:rsidP="00C16BA9">
      <w:pPr>
        <w:pStyle w:val="a6"/>
        <w:ind w:left="0" w:right="404"/>
        <w:rPr>
          <w:b/>
          <w:bCs/>
          <w:sz w:val="24"/>
          <w:szCs w:val="24"/>
        </w:rPr>
      </w:pPr>
      <w:r w:rsidRPr="00D57431">
        <w:rPr>
          <w:b/>
          <w:bCs/>
          <w:sz w:val="24"/>
          <w:szCs w:val="24"/>
        </w:rPr>
        <w:t xml:space="preserve">Формы и методы организации учебной деятельности учащихся </w:t>
      </w:r>
    </w:p>
    <w:p w:rsidR="00D15F6B" w:rsidRPr="00D57431" w:rsidRDefault="00D15F6B" w:rsidP="00C16BA9">
      <w:pPr>
        <w:pStyle w:val="a6"/>
        <w:ind w:left="0" w:right="404"/>
        <w:rPr>
          <w:b/>
          <w:bCs/>
          <w:sz w:val="24"/>
          <w:szCs w:val="24"/>
        </w:rPr>
      </w:pPr>
      <w:r w:rsidRPr="00D57431">
        <w:rPr>
          <w:b/>
          <w:bCs/>
          <w:sz w:val="24"/>
          <w:szCs w:val="24"/>
        </w:rPr>
        <w:t xml:space="preserve">                                                 в процессе   обучения.</w:t>
      </w:r>
    </w:p>
    <w:p w:rsidR="00D15F6B" w:rsidRPr="00D57431" w:rsidRDefault="00D15F6B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Основной формой организации учебного процесса является классно-урочная система.</w:t>
      </w:r>
    </w:p>
    <w:p w:rsidR="003C5B02" w:rsidRPr="00D57431" w:rsidRDefault="003C5B02" w:rsidP="00C16BA9">
      <w:pPr>
        <w:pStyle w:val="a6"/>
        <w:ind w:left="0" w:right="404"/>
        <w:rPr>
          <w:b/>
          <w:bCs/>
          <w:sz w:val="24"/>
          <w:szCs w:val="24"/>
        </w:rPr>
      </w:pPr>
      <w:r w:rsidRPr="00D57431">
        <w:rPr>
          <w:b/>
          <w:bCs/>
          <w:sz w:val="24"/>
          <w:szCs w:val="24"/>
        </w:rPr>
        <w:t>Формы организации урока:</w:t>
      </w:r>
    </w:p>
    <w:p w:rsidR="00D15F6B" w:rsidRPr="00D57431" w:rsidRDefault="003C5B02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Коллективная;</w:t>
      </w:r>
    </w:p>
    <w:p w:rsidR="003C5B02" w:rsidRPr="00D57431" w:rsidRDefault="003C5B02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Фронтальная;</w:t>
      </w:r>
    </w:p>
    <w:p w:rsidR="003C5B02" w:rsidRPr="00D57431" w:rsidRDefault="003C5B02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Групповая;</w:t>
      </w:r>
    </w:p>
    <w:p w:rsidR="003C5B02" w:rsidRPr="00D57431" w:rsidRDefault="003C5B02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Индивидуальная;</w:t>
      </w:r>
    </w:p>
    <w:p w:rsidR="003C5B02" w:rsidRPr="00D57431" w:rsidRDefault="003C5B02" w:rsidP="00C16BA9">
      <w:pPr>
        <w:pStyle w:val="a6"/>
        <w:ind w:left="0" w:right="404"/>
        <w:rPr>
          <w:sz w:val="24"/>
          <w:szCs w:val="24"/>
        </w:rPr>
      </w:pPr>
      <w:r w:rsidRPr="00D57431">
        <w:rPr>
          <w:sz w:val="24"/>
          <w:szCs w:val="24"/>
        </w:rPr>
        <w:t>Работа в парах;</w:t>
      </w:r>
    </w:p>
    <w:p w:rsidR="003C5B02" w:rsidRPr="00D57431" w:rsidRDefault="00D57431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О</w:t>
      </w:r>
      <w:r w:rsidR="003C5B02" w:rsidRPr="00D57431">
        <w:rPr>
          <w:color w:val="000000"/>
        </w:rPr>
        <w:t>бобщающий урок;</w:t>
      </w:r>
    </w:p>
    <w:p w:rsidR="003C5B02" w:rsidRPr="00D57431" w:rsidRDefault="00D57431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Т</w:t>
      </w:r>
      <w:r w:rsidR="003C5B02" w:rsidRPr="00D57431">
        <w:rPr>
          <w:color w:val="000000"/>
        </w:rPr>
        <w:t>радиционный урок;</w:t>
      </w:r>
    </w:p>
    <w:p w:rsidR="003C5B02" w:rsidRPr="00D57431" w:rsidRDefault="00D57431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У</w:t>
      </w:r>
      <w:r w:rsidR="003C5B02" w:rsidRPr="00D57431">
        <w:rPr>
          <w:color w:val="000000"/>
        </w:rPr>
        <w:t>стная дискуссия</w:t>
      </w:r>
      <w:r w:rsidRPr="00D57431">
        <w:rPr>
          <w:color w:val="000000"/>
        </w:rPr>
        <w:t>;</w:t>
      </w:r>
    </w:p>
    <w:p w:rsidR="003C5B02" w:rsidRPr="00D57431" w:rsidRDefault="00D57431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A"/>
        </w:rPr>
        <w:t>П</w:t>
      </w:r>
      <w:r w:rsidR="003C5B02" w:rsidRPr="00D57431">
        <w:rPr>
          <w:color w:val="00000A"/>
        </w:rPr>
        <w:t xml:space="preserve">роверочные, самостоятельные работы и </w:t>
      </w:r>
      <w:r w:rsidR="003C5B02" w:rsidRPr="00D57431">
        <w:rPr>
          <w:color w:val="000000"/>
        </w:rPr>
        <w:t>контрольные работы;</w:t>
      </w:r>
    </w:p>
    <w:p w:rsidR="003C5B02" w:rsidRPr="00D57431" w:rsidRDefault="00D57431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Р</w:t>
      </w:r>
      <w:r w:rsidR="003C5B02" w:rsidRPr="00D57431">
        <w:rPr>
          <w:color w:val="000000"/>
        </w:rPr>
        <w:t>азличные виды проверок (самопроверка, взаимопроверка, работа с консультантами).</w:t>
      </w:r>
    </w:p>
    <w:p w:rsidR="003C5B02" w:rsidRPr="00D57431" w:rsidRDefault="003C5B02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Применяются технологии</w:t>
      </w:r>
      <w:r w:rsidRPr="00D57431">
        <w:rPr>
          <w:color w:val="FF0000"/>
        </w:rPr>
        <w:t> </w:t>
      </w:r>
      <w:r w:rsidRPr="00D57431">
        <w:rPr>
          <w:color w:val="000000"/>
        </w:rPr>
        <w:t xml:space="preserve">индивидуального, индивидуально – группового, группового и коллективного способа обучения, технологии уровневой дифференциации, развивающего, модульного обучения и воспитания. Для формирования ключевых образовательных компетенций используются такие средства, формы и приемы обучения, как: методики проектирования, сотрудничества, интерактивные технологии, дифференцированный подход, </w:t>
      </w:r>
      <w:proofErr w:type="spellStart"/>
      <w:r w:rsidRPr="00D57431">
        <w:rPr>
          <w:color w:val="000000"/>
        </w:rPr>
        <w:t>деятельностный</w:t>
      </w:r>
      <w:proofErr w:type="spellEnd"/>
      <w:r w:rsidRPr="00D57431">
        <w:rPr>
          <w:color w:val="000000"/>
        </w:rPr>
        <w:t xml:space="preserve"> подход, работа по алгоритму</w:t>
      </w:r>
      <w:r w:rsidR="00D57431" w:rsidRPr="00D57431">
        <w:rPr>
          <w:color w:val="000000"/>
        </w:rPr>
        <w:t>.</w:t>
      </w:r>
    </w:p>
    <w:p w:rsidR="003C5B02" w:rsidRPr="00D57431" w:rsidRDefault="003C5B02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Для организации учебно-познавательной деятельности используются следующие технологии: активного обучения, игровая, ИКТ, проектная, исследовательская.</w:t>
      </w:r>
    </w:p>
    <w:p w:rsidR="003C5B02" w:rsidRPr="00D57431" w:rsidRDefault="003C5B02" w:rsidP="00C16B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7431">
        <w:rPr>
          <w:color w:val="000000"/>
        </w:rPr>
        <w:t>Используются следующие средства обучения</w:t>
      </w:r>
      <w:r w:rsidRPr="00D57431">
        <w:rPr>
          <w:b/>
          <w:bCs/>
          <w:color w:val="000000"/>
        </w:rPr>
        <w:t>: </w:t>
      </w:r>
      <w:proofErr w:type="spellStart"/>
      <w:proofErr w:type="gramStart"/>
      <w:r w:rsidRPr="00D57431">
        <w:rPr>
          <w:color w:val="000000"/>
        </w:rPr>
        <w:t>учебно</w:t>
      </w:r>
      <w:proofErr w:type="spellEnd"/>
      <w:r w:rsidRPr="00D57431">
        <w:rPr>
          <w:color w:val="000000"/>
        </w:rPr>
        <w:t xml:space="preserve"> – наглядные</w:t>
      </w:r>
      <w:proofErr w:type="gramEnd"/>
      <w:r w:rsidRPr="00D57431">
        <w:rPr>
          <w:color w:val="000000"/>
        </w:rPr>
        <w:t xml:space="preserve"> пособия (таблицы, модели, презентации, организационно – педагогические средства (карточки, раздаточный материал).</w:t>
      </w:r>
    </w:p>
    <w:p w:rsidR="00D15F6B" w:rsidRPr="00D57431" w:rsidRDefault="00D15F6B" w:rsidP="00C16BA9">
      <w:pPr>
        <w:pStyle w:val="a6"/>
        <w:ind w:left="0" w:right="404"/>
        <w:rPr>
          <w:b/>
          <w:bCs/>
          <w:sz w:val="24"/>
          <w:szCs w:val="24"/>
        </w:rPr>
      </w:pPr>
      <w:r w:rsidRPr="00D57431">
        <w:rPr>
          <w:b/>
          <w:bCs/>
          <w:sz w:val="24"/>
          <w:szCs w:val="24"/>
        </w:rPr>
        <w:t>Виды учебной деятельности учащихся п</w:t>
      </w:r>
      <w:r w:rsidR="003C5B02" w:rsidRPr="00D57431">
        <w:rPr>
          <w:b/>
          <w:bCs/>
          <w:sz w:val="24"/>
          <w:szCs w:val="24"/>
        </w:rPr>
        <w:t>р</w:t>
      </w:r>
      <w:r w:rsidRPr="00D57431">
        <w:rPr>
          <w:b/>
          <w:bCs/>
          <w:sz w:val="24"/>
          <w:szCs w:val="24"/>
        </w:rPr>
        <w:t>и изучении родного (русского) языка:</w:t>
      </w:r>
    </w:p>
    <w:p w:rsidR="00D15F6B" w:rsidRPr="00D57431" w:rsidRDefault="00D15F6B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57431">
        <w:rPr>
          <w:color w:val="212121"/>
        </w:rPr>
        <w:t> чтение;</w:t>
      </w:r>
    </w:p>
    <w:p w:rsidR="00D15F6B" w:rsidRPr="00D57431" w:rsidRDefault="00D15F6B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57431">
        <w:rPr>
          <w:color w:val="212121"/>
        </w:rPr>
        <w:t>говорение;</w:t>
      </w:r>
    </w:p>
    <w:p w:rsidR="00D15F6B" w:rsidRPr="00D57431" w:rsidRDefault="00D15F6B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57431">
        <w:rPr>
          <w:color w:val="212121"/>
        </w:rPr>
        <w:t xml:space="preserve"> слушание (</w:t>
      </w:r>
      <w:proofErr w:type="spellStart"/>
      <w:r w:rsidRPr="00D57431">
        <w:rPr>
          <w:color w:val="212121"/>
        </w:rPr>
        <w:t>аудирование</w:t>
      </w:r>
      <w:proofErr w:type="spellEnd"/>
      <w:r w:rsidRPr="00D57431">
        <w:rPr>
          <w:color w:val="212121"/>
        </w:rPr>
        <w:t>);</w:t>
      </w:r>
    </w:p>
    <w:p w:rsidR="00D15F6B" w:rsidRPr="00D57431" w:rsidRDefault="00D15F6B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57431">
        <w:rPr>
          <w:color w:val="212121"/>
        </w:rPr>
        <w:t>письмо.</w:t>
      </w:r>
    </w:p>
    <w:p w:rsidR="00D57431" w:rsidRPr="00D57431" w:rsidRDefault="00D57431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</w:rPr>
      </w:pPr>
    </w:p>
    <w:p w:rsidR="003C5B02" w:rsidRPr="00D57431" w:rsidRDefault="003C5B02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</w:rPr>
      </w:pPr>
      <w:r w:rsidRPr="00D57431">
        <w:rPr>
          <w:b/>
          <w:bCs/>
          <w:color w:val="212121"/>
        </w:rPr>
        <w:t>Формы промежуточного и итогового контроля.</w:t>
      </w:r>
    </w:p>
    <w:p w:rsidR="003C5B02" w:rsidRPr="00D57431" w:rsidRDefault="003C5B02" w:rsidP="00C16BA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</w:rPr>
      </w:pPr>
    </w:p>
    <w:p w:rsidR="003C5B02" w:rsidRPr="00D57431" w:rsidRDefault="003C5B02" w:rsidP="00C16B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4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Проверка и оценка знаний по предмету «Родной русский язык» осуществляется в соответствии с нормами проверки и оценки предмета «Русский язык».</w:t>
      </w:r>
    </w:p>
    <w:p w:rsidR="003C5B02" w:rsidRPr="003C5B02" w:rsidRDefault="003C5B02" w:rsidP="00C1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C5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r w:rsidRPr="003C5B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учащихся – оценка уровня соответствия образовательных результатов учащихся требованиям РПУП к результатам во 2-4 классах проводится в  конце учебного года (середина апреля</w:t>
      </w:r>
      <w:r w:rsidR="00EE31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C5B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EE31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C5B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середина мая) в форме итоговых контрольных работ и выступает основой для принятия решения о переводе учащихся в следующий класс. Оценка осуществляется на основе результатов внутри</w:t>
      </w:r>
      <w:r w:rsidR="001331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C5B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школьного мониторинга предметных и </w:t>
      </w:r>
      <w:proofErr w:type="spellStart"/>
      <w:r w:rsidRPr="003C5B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3C5B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результатов.</w:t>
      </w:r>
    </w:p>
    <w:p w:rsidR="009A6131" w:rsidRPr="00D57431" w:rsidRDefault="009A6131" w:rsidP="00C16BA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 w:rsidRPr="00D57431">
        <w:rPr>
          <w:b/>
          <w:color w:val="000000"/>
        </w:rPr>
        <w:t xml:space="preserve">Планируемые результаты </w:t>
      </w:r>
      <w:r w:rsidR="005136F5" w:rsidRPr="00D57431">
        <w:rPr>
          <w:b/>
          <w:color w:val="000000"/>
        </w:rPr>
        <w:t>освоения</w:t>
      </w:r>
      <w:r w:rsidRPr="00D57431">
        <w:rPr>
          <w:b/>
          <w:color w:val="000000"/>
        </w:rPr>
        <w:t xml:space="preserve"> курса «Родной (русский</w:t>
      </w:r>
      <w:proofErr w:type="gramStart"/>
      <w:r w:rsidRPr="00D57431">
        <w:rPr>
          <w:b/>
          <w:color w:val="000000"/>
        </w:rPr>
        <w:t xml:space="preserve"> )</w:t>
      </w:r>
      <w:proofErr w:type="gramEnd"/>
      <w:r w:rsidRPr="00D57431">
        <w:rPr>
          <w:b/>
          <w:color w:val="000000"/>
        </w:rPr>
        <w:t xml:space="preserve"> язык»</w:t>
      </w:r>
    </w:p>
    <w:p w:rsidR="00AD4757" w:rsidRPr="00AD4757" w:rsidRDefault="005136F5" w:rsidP="00AD475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</w:rPr>
      </w:pPr>
      <w:r w:rsidRPr="00D57431">
        <w:rPr>
          <w:bCs/>
          <w:color w:val="000000"/>
        </w:rPr>
        <w:t>Освоение данной программы обеспечивает достижение следующих результатов:</w:t>
      </w:r>
      <w:r w:rsidR="000E1A4C" w:rsidRPr="00D57431">
        <w:t>-</w:t>
      </w:r>
    </w:p>
    <w:p w:rsidR="00AD4757" w:rsidRPr="004C1916" w:rsidRDefault="00AD4757" w:rsidP="00AD4757">
      <w:r w:rsidRPr="00AD4757">
        <w:rPr>
          <w:b/>
        </w:rPr>
        <w:t xml:space="preserve"> </w:t>
      </w:r>
      <w:r w:rsidRPr="004C1916">
        <w:rPr>
          <w:b/>
        </w:rPr>
        <w:t xml:space="preserve">Личностные результаты </w:t>
      </w:r>
      <w:r w:rsidRPr="004C1916"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«Русский родной язык»:</w:t>
      </w:r>
    </w:p>
    <w:p w:rsidR="00AD4757" w:rsidRPr="004C1916" w:rsidRDefault="00AD4757" w:rsidP="00AD4757"/>
    <w:p w:rsidR="00AD4757" w:rsidRPr="004C1916" w:rsidRDefault="006F08DF" w:rsidP="006F08DF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D4757" w:rsidRPr="004C1916">
        <w:rPr>
          <w:color w:val="000000"/>
          <w:sz w:val="22"/>
          <w:szCs w:val="22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D4757" w:rsidRPr="004C1916" w:rsidRDefault="006F08DF" w:rsidP="006F08DF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D4757" w:rsidRPr="004C1916">
        <w:rPr>
          <w:color w:val="000000"/>
          <w:sz w:val="22"/>
          <w:szCs w:val="22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D4757" w:rsidRPr="004C1916" w:rsidRDefault="006F08DF" w:rsidP="006F08DF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AD4757" w:rsidRPr="004C1916">
        <w:rPr>
          <w:color w:val="000000"/>
          <w:sz w:val="22"/>
          <w:szCs w:val="22"/>
        </w:rPr>
        <w:t>формирование уважительного отношения к иному мнению, истории и культуре других народов;</w:t>
      </w:r>
    </w:p>
    <w:p w:rsidR="00AD4757" w:rsidRPr="004C1916" w:rsidRDefault="006F08DF" w:rsidP="006F08DF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- </w:t>
      </w:r>
      <w:r w:rsidR="00AD4757" w:rsidRPr="004C1916">
        <w:rPr>
          <w:color w:val="000000"/>
          <w:sz w:val="22"/>
          <w:szCs w:val="22"/>
        </w:rPr>
        <w:t>овладение начальными навыками адаптации в динамично изменяющемся и развивающемся мире;</w:t>
      </w:r>
    </w:p>
    <w:p w:rsidR="00AD4757" w:rsidRPr="004C1916" w:rsidRDefault="006F08DF" w:rsidP="006F08DF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D4757" w:rsidRPr="004C1916">
        <w:rPr>
          <w:color w:val="000000"/>
          <w:sz w:val="22"/>
          <w:szCs w:val="22"/>
        </w:rPr>
        <w:t xml:space="preserve">принятие и освоение социальной роли обучающегося, развитие мотивов учебной деятельности и </w:t>
      </w:r>
      <w:r>
        <w:rPr>
          <w:color w:val="000000"/>
          <w:sz w:val="22"/>
          <w:szCs w:val="22"/>
        </w:rPr>
        <w:t xml:space="preserve">- </w:t>
      </w:r>
      <w:r w:rsidR="00AD4757" w:rsidRPr="004C1916">
        <w:rPr>
          <w:color w:val="000000"/>
          <w:sz w:val="22"/>
          <w:szCs w:val="22"/>
        </w:rPr>
        <w:t>формирование личностного смысла учения;</w:t>
      </w:r>
    </w:p>
    <w:p w:rsidR="00AD4757" w:rsidRPr="004C1916" w:rsidRDefault="00AD4757" w:rsidP="006F08DF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  <w:r w:rsidRPr="004C1916">
        <w:rPr>
          <w:color w:val="000000"/>
          <w:sz w:val="22"/>
          <w:szCs w:val="22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D4757" w:rsidRPr="004C1916" w:rsidRDefault="006F08DF" w:rsidP="006F08DF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D4757" w:rsidRPr="004C1916">
        <w:rPr>
          <w:color w:val="000000"/>
          <w:sz w:val="22"/>
          <w:szCs w:val="22"/>
        </w:rPr>
        <w:t>формирование эстетических потребностей, ценностей и чувств;</w:t>
      </w:r>
    </w:p>
    <w:p w:rsidR="00AD4757" w:rsidRPr="004C1916" w:rsidRDefault="00AD4757" w:rsidP="006F08DF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  <w:r w:rsidRPr="004C1916">
        <w:rPr>
          <w:color w:val="000000"/>
          <w:sz w:val="22"/>
          <w:szCs w:val="22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D4757" w:rsidRPr="004C1916" w:rsidRDefault="00AD4757" w:rsidP="006F08DF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  <w:r w:rsidRPr="004C1916">
        <w:rPr>
          <w:color w:val="000000"/>
          <w:sz w:val="22"/>
          <w:szCs w:val="22"/>
        </w:rPr>
        <w:t xml:space="preserve">развитие навыков сотрудничества </w:t>
      </w:r>
      <w:proofErr w:type="gramStart"/>
      <w:r w:rsidRPr="004C1916">
        <w:rPr>
          <w:color w:val="000000"/>
          <w:sz w:val="22"/>
          <w:szCs w:val="22"/>
        </w:rPr>
        <w:t>со</w:t>
      </w:r>
      <w:proofErr w:type="gramEnd"/>
      <w:r w:rsidRPr="004C1916">
        <w:rPr>
          <w:color w:val="000000"/>
          <w:sz w:val="22"/>
          <w:szCs w:val="22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F53B3" w:rsidRPr="006F08DF" w:rsidRDefault="00AD4757" w:rsidP="006F08DF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  <w:r w:rsidRPr="004C1916">
        <w:rPr>
          <w:color w:val="000000"/>
          <w:sz w:val="22"/>
          <w:szCs w:val="22"/>
        </w:rPr>
        <w:t xml:space="preserve"> </w:t>
      </w:r>
      <w:r w:rsidR="006F08DF">
        <w:rPr>
          <w:color w:val="000000"/>
          <w:sz w:val="22"/>
          <w:szCs w:val="22"/>
        </w:rPr>
        <w:t xml:space="preserve">- </w:t>
      </w:r>
      <w:r w:rsidRPr="004C1916">
        <w:rPr>
          <w:color w:val="000000"/>
          <w:sz w:val="22"/>
          <w:szCs w:val="22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F53B3" w:rsidRPr="00D57431" w:rsidRDefault="002F53B3" w:rsidP="00C16BA9">
      <w:pPr>
        <w:tabs>
          <w:tab w:val="left" w:pos="9467"/>
        </w:tabs>
        <w:spacing w:before="1" w:line="240" w:lineRule="auto"/>
        <w:ind w:right="8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43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5743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="00EE3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431">
        <w:rPr>
          <w:rFonts w:ascii="Times New Roman" w:hAnsi="Times New Roman" w:cs="Times New Roman"/>
          <w:sz w:val="24"/>
          <w:szCs w:val="24"/>
        </w:rPr>
        <w:t xml:space="preserve">изучения   курса </w:t>
      </w:r>
      <w:r w:rsidRPr="00D57431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D57431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</w:t>
      </w:r>
      <w:proofErr w:type="gramStart"/>
      <w:r w:rsidRPr="00D5743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57431">
        <w:rPr>
          <w:rFonts w:ascii="Times New Roman" w:hAnsi="Times New Roman" w:cs="Times New Roman"/>
          <w:sz w:val="24"/>
          <w:szCs w:val="24"/>
        </w:rPr>
        <w:t>УУД).</w:t>
      </w:r>
    </w:p>
    <w:p w:rsidR="002F53B3" w:rsidRPr="00D57431" w:rsidRDefault="002F53B3" w:rsidP="00C16BA9">
      <w:pPr>
        <w:pStyle w:val="12"/>
        <w:spacing w:before="4"/>
        <w:ind w:left="0"/>
        <w:jc w:val="both"/>
        <w:rPr>
          <w:sz w:val="24"/>
          <w:szCs w:val="24"/>
        </w:rPr>
      </w:pPr>
      <w:r w:rsidRPr="00D57431">
        <w:rPr>
          <w:sz w:val="24"/>
          <w:szCs w:val="24"/>
        </w:rPr>
        <w:t>Регулятивные УУД: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самостоятельно формулировать тему и цели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урока;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составлять план решения учебной проблемы совместно с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учителем;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7" w:after="0" w:line="240" w:lineRule="auto"/>
        <w:ind w:right="808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работать по       плану,       сверяя        свои        действия        с целью, корректировать свою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11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в    диалоге    с     учителем     вырабатывать     критерии     оценки   и определять степень успешности своей работы и работы других в соответствии с этими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критериями.</w:t>
      </w:r>
    </w:p>
    <w:p w:rsidR="002F53B3" w:rsidRPr="00D57431" w:rsidRDefault="002F53B3" w:rsidP="00C16BA9">
      <w:pPr>
        <w:pStyle w:val="a6"/>
        <w:ind w:left="0" w:right="811"/>
        <w:rPr>
          <w:sz w:val="24"/>
          <w:szCs w:val="24"/>
        </w:rPr>
      </w:pPr>
      <w:r w:rsidRPr="00D57431">
        <w:rPr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2F53B3" w:rsidRPr="00D57431" w:rsidRDefault="002F53B3" w:rsidP="00C16BA9">
      <w:pPr>
        <w:pStyle w:val="12"/>
        <w:ind w:left="0"/>
        <w:jc w:val="both"/>
        <w:rPr>
          <w:sz w:val="24"/>
          <w:szCs w:val="24"/>
        </w:rPr>
      </w:pPr>
      <w:r w:rsidRPr="00D57431">
        <w:rPr>
          <w:sz w:val="24"/>
          <w:szCs w:val="24"/>
        </w:rPr>
        <w:t>Познавательные УУД: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12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 w:rsidR="002F53B3" w:rsidRPr="00D57431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="002F53B3" w:rsidRPr="00D57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3B3" w:rsidRPr="00D57431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="002F53B3" w:rsidRPr="00D57431">
        <w:rPr>
          <w:rFonts w:ascii="Times New Roman" w:hAnsi="Times New Roman" w:cs="Times New Roman"/>
          <w:sz w:val="24"/>
          <w:szCs w:val="24"/>
        </w:rPr>
        <w:t>,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3B3" w:rsidRPr="00D57431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="002F53B3" w:rsidRPr="00D57431">
        <w:rPr>
          <w:rFonts w:ascii="Times New Roman" w:hAnsi="Times New Roman" w:cs="Times New Roman"/>
          <w:sz w:val="24"/>
          <w:szCs w:val="24"/>
        </w:rPr>
        <w:t>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10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05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b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b/>
          <w:sz w:val="24"/>
          <w:szCs w:val="24"/>
        </w:rPr>
        <w:t xml:space="preserve">извлекать </w:t>
      </w:r>
      <w:r w:rsidR="002F53B3" w:rsidRPr="00D57431">
        <w:rPr>
          <w:rFonts w:ascii="Times New Roman" w:hAnsi="Times New Roman" w:cs="Times New Roman"/>
          <w:sz w:val="24"/>
          <w:szCs w:val="24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07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перерабатывать и преобразовывать информацию из одной формы в другую (составлять план, таблицу,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схему);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пользоваться словарями,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справочниками;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осуществлять анализ и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синтез;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устанавливать причинно-следственные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связи;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строить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рассуждения;</w:t>
      </w:r>
    </w:p>
    <w:p w:rsidR="002F53B3" w:rsidRPr="00D57431" w:rsidRDefault="002F53B3" w:rsidP="00C16BA9">
      <w:pPr>
        <w:pStyle w:val="a6"/>
        <w:spacing w:before="2"/>
        <w:ind w:left="0" w:right="808"/>
        <w:rPr>
          <w:sz w:val="24"/>
          <w:szCs w:val="24"/>
        </w:rPr>
      </w:pPr>
      <w:r w:rsidRPr="00D57431">
        <w:rPr>
          <w:sz w:val="24"/>
          <w:szCs w:val="24"/>
        </w:rPr>
        <w:t xml:space="preserve">Средством развития </w:t>
      </w:r>
      <w:proofErr w:type="gramStart"/>
      <w:r w:rsidRPr="00D57431">
        <w:rPr>
          <w:sz w:val="24"/>
          <w:szCs w:val="24"/>
        </w:rPr>
        <w:t>познавательных</w:t>
      </w:r>
      <w:proofErr w:type="gramEnd"/>
      <w:r w:rsidRPr="00D57431">
        <w:rPr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2F53B3" w:rsidRPr="00D57431" w:rsidRDefault="002F53B3" w:rsidP="00C16BA9">
      <w:pPr>
        <w:pStyle w:val="12"/>
        <w:spacing w:before="4"/>
        <w:ind w:left="0"/>
        <w:jc w:val="both"/>
        <w:rPr>
          <w:sz w:val="24"/>
          <w:szCs w:val="24"/>
        </w:rPr>
      </w:pPr>
      <w:r w:rsidRPr="00D57431">
        <w:rPr>
          <w:sz w:val="24"/>
          <w:szCs w:val="24"/>
        </w:rPr>
        <w:lastRenderedPageBreak/>
        <w:t>Коммуникативные УУД: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3" w:after="0" w:line="240" w:lineRule="auto"/>
        <w:ind w:right="808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ситуации;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808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высказывать и обосновывать свою точку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зрения;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before="7" w:after="0" w:line="240" w:lineRule="auto"/>
        <w:ind w:right="809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зрения;</w:t>
      </w:r>
    </w:p>
    <w:p w:rsidR="002F53B3" w:rsidRPr="00D57431" w:rsidRDefault="000E1A4C" w:rsidP="00C16BA9">
      <w:pPr>
        <w:widowControl w:val="0"/>
        <w:tabs>
          <w:tab w:val="left" w:pos="2262"/>
          <w:tab w:val="left" w:pos="5990"/>
          <w:tab w:val="left" w:pos="9113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договариваться и приходить к   общему решению в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pacing w:val="-3"/>
          <w:sz w:val="24"/>
          <w:szCs w:val="24"/>
        </w:rPr>
        <w:t xml:space="preserve">совместной </w:t>
      </w:r>
      <w:r w:rsidR="002F53B3" w:rsidRPr="00D5743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F53B3" w:rsidRPr="00D57431" w:rsidRDefault="000E1A4C" w:rsidP="00C16BA9">
      <w:pPr>
        <w:widowControl w:val="0"/>
        <w:tabs>
          <w:tab w:val="left" w:pos="22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1">
        <w:rPr>
          <w:rFonts w:ascii="Times New Roman" w:hAnsi="Times New Roman" w:cs="Times New Roman"/>
          <w:sz w:val="24"/>
          <w:szCs w:val="24"/>
        </w:rPr>
        <w:t>-</w:t>
      </w:r>
      <w:r w:rsidR="002F53B3" w:rsidRPr="00D57431">
        <w:rPr>
          <w:rFonts w:ascii="Times New Roman" w:hAnsi="Times New Roman" w:cs="Times New Roman"/>
          <w:sz w:val="24"/>
          <w:szCs w:val="24"/>
        </w:rPr>
        <w:t>задавать</w:t>
      </w:r>
      <w:r w:rsidR="00EE31BC">
        <w:rPr>
          <w:rFonts w:ascii="Times New Roman" w:hAnsi="Times New Roman" w:cs="Times New Roman"/>
          <w:sz w:val="24"/>
          <w:szCs w:val="24"/>
        </w:rPr>
        <w:t xml:space="preserve"> </w:t>
      </w:r>
      <w:r w:rsidR="002F53B3" w:rsidRPr="00D57431">
        <w:rPr>
          <w:rFonts w:ascii="Times New Roman" w:hAnsi="Times New Roman" w:cs="Times New Roman"/>
          <w:sz w:val="24"/>
          <w:szCs w:val="24"/>
        </w:rPr>
        <w:t>вопросы.</w:t>
      </w:r>
    </w:p>
    <w:p w:rsidR="002F53B3" w:rsidRPr="000E1A4C" w:rsidRDefault="002F53B3" w:rsidP="00C16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1A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Предметные результаты </w:t>
      </w:r>
    </w:p>
    <w:tbl>
      <w:tblPr>
        <w:tblStyle w:val="a5"/>
        <w:tblpPr w:leftFromText="180" w:rightFromText="180" w:vertAnchor="text" w:horzAnchor="margin" w:tblpY="194"/>
        <w:tblW w:w="0" w:type="auto"/>
        <w:tblLook w:val="04A0"/>
      </w:tblPr>
      <w:tblGrid>
        <w:gridCol w:w="525"/>
        <w:gridCol w:w="9"/>
        <w:gridCol w:w="2205"/>
        <w:gridCol w:w="3791"/>
        <w:gridCol w:w="3041"/>
      </w:tblGrid>
      <w:tr w:rsidR="005136F5" w:rsidRPr="000E1A4C" w:rsidTr="005136F5">
        <w:tc>
          <w:tcPr>
            <w:tcW w:w="534" w:type="dxa"/>
            <w:gridSpan w:val="2"/>
          </w:tcPr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2205" w:type="dxa"/>
          </w:tcPr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91" w:type="dxa"/>
          </w:tcPr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 xml:space="preserve">Обучаемый </w:t>
            </w:r>
            <w:r w:rsidRPr="000E1A4C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3041" w:type="dxa"/>
          </w:tcPr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Обучаемый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E1A4C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</w:tr>
      <w:tr w:rsidR="005136F5" w:rsidRPr="000E1A4C" w:rsidTr="005136F5">
        <w:tc>
          <w:tcPr>
            <w:tcW w:w="534" w:type="dxa"/>
            <w:gridSpan w:val="2"/>
          </w:tcPr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205" w:type="dxa"/>
          </w:tcPr>
          <w:p w:rsidR="005136F5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Язык в действии</w:t>
            </w:r>
            <w:r w:rsidR="00447728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47728" w:rsidRPr="000E1A4C" w:rsidRDefault="00447728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1C64A0" w:rsidRPr="004C1916" w:rsidRDefault="00AD4757" w:rsidP="00AD4757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="001C64A0" w:rsidRPr="004C1916">
              <w:rPr>
                <w:color w:val="000000"/>
                <w:sz w:val="22"/>
                <w:szCs w:val="22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1C64A0" w:rsidRPr="004C1916" w:rsidRDefault="00AD4757" w:rsidP="00AD4757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="001C64A0" w:rsidRPr="004C1916">
              <w:rPr>
                <w:color w:val="000000"/>
                <w:sz w:val="22"/>
                <w:szCs w:val="22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1C64A0" w:rsidRPr="004C1916" w:rsidRDefault="00AD4757" w:rsidP="00AD4757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proofErr w:type="spellStart"/>
            <w:r w:rsidR="001C64A0" w:rsidRPr="004C1916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="001C64A0" w:rsidRPr="004C1916">
              <w:rPr>
                <w:color w:val="000000"/>
                <w:sz w:val="22"/>
                <w:szCs w:val="22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C64A0" w:rsidRPr="000E1A4C" w:rsidRDefault="001C64A0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5136F5" w:rsidRPr="002F53B3" w:rsidRDefault="00AD4757" w:rsidP="00AD4757">
            <w:pPr>
              <w:shd w:val="clear" w:color="auto" w:fill="FFFFFF"/>
              <w:ind w:right="28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важность соблюдения норм современного русского литературного языка для культурного человека;</w:t>
            </w:r>
          </w:p>
          <w:p w:rsidR="005136F5" w:rsidRPr="002F53B3" w:rsidRDefault="00AD4757" w:rsidP="00AD4757">
            <w:pPr>
              <w:shd w:val="clear" w:color="auto" w:fill="FFFFFF"/>
              <w:ind w:right="28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соотносить собственную и чужую речь с нормами современного русского литературного языка (в рамках изученного);</w:t>
            </w:r>
          </w:p>
          <w:p w:rsidR="005136F5" w:rsidRPr="002F53B3" w:rsidRDefault="00AD4757" w:rsidP="00AD4757">
            <w:pPr>
              <w:shd w:val="clear" w:color="auto" w:fill="FFFFFF"/>
              <w:ind w:right="28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произносить слова с правильным ударением (расширенный перечень слов);</w:t>
            </w:r>
          </w:p>
          <w:p w:rsidR="005136F5" w:rsidRPr="002F53B3" w:rsidRDefault="00AD4757" w:rsidP="00AD4757">
            <w:pPr>
              <w:shd w:val="clear" w:color="auto" w:fill="FFFFFF"/>
              <w:ind w:right="28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соблюдать на письме и в устной речи нормы современного русского литературного языка (в рамках изученного);</w:t>
            </w:r>
          </w:p>
          <w:p w:rsidR="00EA50E7" w:rsidRPr="004C1916" w:rsidRDefault="00EA50E7" w:rsidP="00EA50E7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>
              <w:rPr>
                <w:color w:val="212121"/>
              </w:rPr>
              <w:t>*</w:t>
            </w:r>
            <w:r w:rsidR="005136F5" w:rsidRPr="002F53B3">
              <w:rPr>
                <w:color w:val="212121"/>
              </w:rPr>
              <w:t>замечать и исправлять яркие нарушения словообразовательных норм, встречающиеся в детской речи</w:t>
            </w:r>
            <w:r w:rsidRPr="004C1916">
              <w:rPr>
                <w:color w:val="000000"/>
                <w:sz w:val="22"/>
                <w:szCs w:val="22"/>
              </w:rPr>
              <w:t xml:space="preserve"> овладение начальными навыками адаптации в динамично изменяющемся и развивающемся мире;</w:t>
            </w:r>
          </w:p>
          <w:p w:rsidR="00EA50E7" w:rsidRPr="004C1916" w:rsidRDefault="00EA50E7" w:rsidP="00EA50E7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Pr="004C1916">
              <w:rPr>
                <w:color w:val="000000"/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EA50E7" w:rsidRPr="004C1916" w:rsidRDefault="00EA50E7" w:rsidP="00EA50E7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*</w:t>
            </w:r>
            <w:r w:rsidRPr="004C1916">
              <w:rPr>
                <w:color w:val="000000"/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EA50E7" w:rsidRPr="004C1916" w:rsidRDefault="00EA50E7" w:rsidP="00EA50E7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Pr="004C1916">
              <w:rPr>
                <w:color w:val="000000"/>
                <w:sz w:val="22"/>
                <w:szCs w:val="22"/>
              </w:rPr>
              <w:t>формирование эстетических потребностей, ценностей и чувств;</w:t>
            </w:r>
          </w:p>
          <w:p w:rsidR="00EA50E7" w:rsidRPr="004C1916" w:rsidRDefault="00EA50E7" w:rsidP="00EA50E7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Pr="004C1916">
              <w:rPr>
                <w:color w:val="000000"/>
                <w:sz w:val="22"/>
                <w:szCs w:val="22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A50E7" w:rsidRPr="004C1916" w:rsidRDefault="00EA50E7" w:rsidP="00EA50E7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Pr="004C1916">
              <w:rPr>
                <w:color w:val="000000"/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4C1916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4C1916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EA50E7" w:rsidRPr="004C1916" w:rsidRDefault="00EA50E7" w:rsidP="00EA50E7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Pr="004C1916">
              <w:rPr>
                <w:color w:val="000000"/>
                <w:sz w:val="22"/>
                <w:szCs w:val="22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5136F5" w:rsidRDefault="005136F5" w:rsidP="00C16BA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EA50E7" w:rsidRPr="000E1A4C" w:rsidRDefault="00EA50E7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5136F5" w:rsidRPr="000E1A4C" w:rsidTr="005136F5">
        <w:tc>
          <w:tcPr>
            <w:tcW w:w="534" w:type="dxa"/>
            <w:gridSpan w:val="2"/>
          </w:tcPr>
          <w:p w:rsidR="005136F5" w:rsidRPr="000E1A4C" w:rsidRDefault="005136F5" w:rsidP="00C16B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05" w:type="dxa"/>
          </w:tcPr>
          <w:p w:rsidR="005136F5" w:rsidRDefault="005136F5" w:rsidP="00C16B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Секреты речи и </w:t>
            </w:r>
          </w:p>
          <w:p w:rsidR="005136F5" w:rsidRPr="002F53B3" w:rsidRDefault="005136F5" w:rsidP="00C16B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текста </w:t>
            </w:r>
          </w:p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типы текстов;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тему, основную мысль текста;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структурно-смысловые части текста (начало, основную часть, концовку);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подбирать заголовки к текстам (в соответствии с темой, основной мыслью и т.д.);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создавать тексты-рассуждения, используя в них примеры, ссылку на правило, закон,  точные и неточные объяснения, вывод,  правило и цитату в доказательстве;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создавать тексты-повествования 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на заданную тему;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абзацные отступы, шрифтовые и цветовые выделения в учебных текстах;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знать основные способы правки текста (замена слов, словосочетаний, предложений; исключение ненужного, вставка и т.д.);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пользоваться основными способами правки текста;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творчества;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понимание значения фразеологических оборотов, отражающих русскую культуру,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понимание значений русских пословиц и поговорок, крылатых выражений;</w:t>
            </w:r>
          </w:p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понимание значений устаревших слов с национально-культурным компонентом (в рамках изученного</w:t>
            </w:r>
            <w:proofErr w:type="gramStart"/>
            <w:r w:rsidR="00EA50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  <w:proofErr w:type="gramEnd"/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5136F5" w:rsidRPr="002F53B3" w:rsidRDefault="00AD4757" w:rsidP="00AD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создавать тексты как результат собственного мини-исследования; оформление сообщения в письменной форме и представление его в устной форме.</w:t>
            </w:r>
          </w:p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5136F5" w:rsidRPr="000E1A4C" w:rsidTr="005136F5">
        <w:tc>
          <w:tcPr>
            <w:tcW w:w="525" w:type="dxa"/>
          </w:tcPr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lastRenderedPageBreak/>
              <w:t xml:space="preserve"> 3       </w:t>
            </w:r>
          </w:p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5136F5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Русский язык: прошлое и </w:t>
            </w:r>
          </w:p>
          <w:p w:rsidR="005136F5" w:rsidRDefault="00447728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</w:t>
            </w:r>
            <w:r w:rsidR="005136F5" w:rsidRPr="000E1A4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астоящее</w:t>
            </w:r>
          </w:p>
          <w:p w:rsidR="00447728" w:rsidRPr="000E1A4C" w:rsidRDefault="00447728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5136F5" w:rsidRPr="002F53B3" w:rsidRDefault="00AD4757" w:rsidP="00AD47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научится</w:t>
            </w:r>
            <w:r w:rsidR="00EA50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различать и употреблять слова 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связанные с особенностями мировосприятия и отношений между людьми (например, </w:t>
            </w:r>
            <w:r w:rsidR="005136F5" w:rsidRPr="000E1A4C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правда – ложь, друг – недруг, брат – братство – побратим):</w:t>
            </w:r>
          </w:p>
          <w:p w:rsidR="005136F5" w:rsidRPr="002F53B3" w:rsidRDefault="00AD4757" w:rsidP="00AD47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научится различать и употреблять образные слова, называющие природные явления и растения;</w:t>
            </w:r>
          </w:p>
          <w:p w:rsidR="005136F5" w:rsidRPr="002F53B3" w:rsidRDefault="00AD4757" w:rsidP="00AD47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научится различать и употреблять слова, называющие предметы и явления традиционной русс</w:t>
            </w:r>
            <w:r w:rsidR="00EA50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кой культуры,</w:t>
            </w:r>
          </w:p>
          <w:p w:rsidR="005136F5" w:rsidRPr="000E1A4C" w:rsidRDefault="005136F5" w:rsidP="0013312B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научится различать и употреблять слова, называющие предметы и явления традиционной русской культуры</w:t>
            </w:r>
            <w:r w:rsidR="001331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1" w:type="dxa"/>
          </w:tcPr>
          <w:p w:rsidR="005136F5" w:rsidRPr="002F53B3" w:rsidRDefault="00AD4757" w:rsidP="00AD47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узнать сведения о происхождении названий старинных русских городов;</w:t>
            </w:r>
          </w:p>
          <w:p w:rsidR="005136F5" w:rsidRPr="002F53B3" w:rsidRDefault="00AD4757" w:rsidP="00AD47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русски</w:t>
            </w:r>
            <w:r w:rsidR="00EA50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 традиционные сказочные образы</w:t>
            </w:r>
            <w:r w:rsidR="005136F5" w:rsidRPr="002F53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эпитеты и сравнения уточнение значений, наблюдение за использованием в произведениях фольклора и художественной литературы</w:t>
            </w:r>
            <w:r w:rsidR="001331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5136F5" w:rsidRPr="000E1A4C" w:rsidTr="005136F5">
        <w:tc>
          <w:tcPr>
            <w:tcW w:w="525" w:type="dxa"/>
          </w:tcPr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5136F5" w:rsidRPr="000E1A4C" w:rsidRDefault="005136F5" w:rsidP="00C16BA9">
            <w:pP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2F53B3" w:rsidRPr="000E1A4C" w:rsidRDefault="002F53B3" w:rsidP="000E1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F7" w:rsidRDefault="006B5EF7" w:rsidP="009A613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  <w:sectPr w:rsidR="006B5EF7" w:rsidSect="00D64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EF7" w:rsidRDefault="006B5EF7" w:rsidP="006B5EF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F7">
        <w:rPr>
          <w:rFonts w:ascii="Times New Roman" w:hAnsi="Times New Roman" w:cs="Times New Roman"/>
          <w:b/>
          <w:sz w:val="24"/>
          <w:szCs w:val="24"/>
        </w:rPr>
        <w:lastRenderedPageBreak/>
        <w:t>.Календарно-тематическое планирование курса «Родной (русский</w:t>
      </w:r>
      <w:proofErr w:type="gramStart"/>
      <w:r w:rsidRPr="006B5EF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6B5EF7">
        <w:rPr>
          <w:rFonts w:ascii="Times New Roman" w:hAnsi="Times New Roman" w:cs="Times New Roman"/>
          <w:b/>
          <w:sz w:val="24"/>
          <w:szCs w:val="24"/>
        </w:rPr>
        <w:t xml:space="preserve"> язык»</w:t>
      </w:r>
      <w:r w:rsidR="00EE31B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B4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6B5EF7">
        <w:rPr>
          <w:rFonts w:ascii="Times New Roman" w:hAnsi="Times New Roman" w:cs="Times New Roman"/>
          <w:b/>
          <w:sz w:val="24"/>
          <w:szCs w:val="24"/>
        </w:rPr>
        <w:t>-18 часов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69"/>
        <w:gridCol w:w="3567"/>
        <w:gridCol w:w="2268"/>
        <w:gridCol w:w="4394"/>
        <w:gridCol w:w="1701"/>
        <w:gridCol w:w="1134"/>
      </w:tblGrid>
      <w:tr w:rsidR="006B5EF7" w:rsidRPr="000E1A4C" w:rsidTr="00D57431">
        <w:trPr>
          <w:trHeight w:val="809"/>
        </w:trPr>
        <w:tc>
          <w:tcPr>
            <w:tcW w:w="567" w:type="dxa"/>
            <w:shd w:val="clear" w:color="auto" w:fill="auto"/>
          </w:tcPr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567" w:type="dxa"/>
            <w:shd w:val="clear" w:color="auto" w:fill="auto"/>
          </w:tcPr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 на уроке</w:t>
            </w:r>
          </w:p>
        </w:tc>
        <w:tc>
          <w:tcPr>
            <w:tcW w:w="1701" w:type="dxa"/>
            <w:shd w:val="clear" w:color="auto" w:fill="auto"/>
          </w:tcPr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контроля</w:t>
            </w:r>
          </w:p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B5EF7" w:rsidRPr="000E1A4C" w:rsidTr="00D57431">
        <w:trPr>
          <w:trHeight w:val="433"/>
        </w:trPr>
        <w:tc>
          <w:tcPr>
            <w:tcW w:w="14600" w:type="dxa"/>
            <w:gridSpan w:val="7"/>
            <w:shd w:val="clear" w:color="auto" w:fill="auto"/>
          </w:tcPr>
          <w:p w:rsidR="006B5EF7" w:rsidRPr="00D57431" w:rsidRDefault="006B5EF7" w:rsidP="000E1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</w:t>
            </w:r>
            <w:r w:rsidR="0044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 язык: прошлое и настоящее 8</w:t>
            </w:r>
            <w:r w:rsidRPr="00D57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6B5EF7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6B5EF7" w:rsidRPr="000E1A4C" w:rsidRDefault="00A067B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</w:tcPr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6B5EF7" w:rsidRPr="00447728" w:rsidRDefault="00447728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28">
              <w:rPr>
                <w:color w:val="000000"/>
                <w:sz w:val="24"/>
                <w:szCs w:val="24"/>
                <w:shd w:val="clear" w:color="auto" w:fill="FFFFFF"/>
              </w:rPr>
              <w:t>По одёжке встречают… Богатство языка как свидетельство высокой культуры народа</w:t>
            </w:r>
          </w:p>
          <w:p w:rsidR="00447728" w:rsidRPr="000E1A4C" w:rsidRDefault="00447728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B5EF7" w:rsidRPr="000E1A4C" w:rsidRDefault="002808D0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:rsidR="006B5EF7" w:rsidRPr="000E1A4C" w:rsidRDefault="002808D0" w:rsidP="000E1A4C">
            <w:pPr>
              <w:pStyle w:val="a4"/>
              <w:shd w:val="clear" w:color="auto" w:fill="FFFFFF"/>
              <w:spacing w:before="0" w:beforeAutospacing="0" w:after="131" w:afterAutospacing="0"/>
            </w:pPr>
            <w:r w:rsidRPr="000E1A4C">
              <w:t xml:space="preserve">Узнают </w:t>
            </w:r>
            <w:proofErr w:type="gramStart"/>
            <w:r w:rsidRPr="000E1A4C">
              <w:t>о</w:t>
            </w:r>
            <w:proofErr w:type="gramEnd"/>
            <w:r w:rsidRPr="000E1A4C">
              <w:t xml:space="preserve"> общении людей, устной и письменной речи. Знакомятся с </w:t>
            </w:r>
            <w:r w:rsidR="00CC1975">
              <w:t>историей языка и культуры прошлого и настоящего.</w:t>
            </w:r>
          </w:p>
        </w:tc>
        <w:tc>
          <w:tcPr>
            <w:tcW w:w="1701" w:type="dxa"/>
            <w:shd w:val="clear" w:color="auto" w:fill="auto"/>
          </w:tcPr>
          <w:p w:rsidR="006B5EF7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6B5EF7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66AD" w:rsidRPr="000E1A4C" w:rsidRDefault="005F66A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F7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6B5EF7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</w:tcPr>
          <w:p w:rsidR="006B5EF7" w:rsidRPr="000E1A4C" w:rsidRDefault="006B5EF7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6B5EF7" w:rsidRDefault="00447728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Ржаной хлебушко калачу дедушка История языка</w:t>
            </w:r>
          </w:p>
          <w:p w:rsidR="00447728" w:rsidRPr="000E1A4C" w:rsidRDefault="00447728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B5EF7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:rsidR="006B5EF7" w:rsidRPr="000E1A4C" w:rsidRDefault="00CC1975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 традициях приготовления тех или иных блюд (кушаний), о национальной  и традиционной кухне. Знакомятся с обычаями русского народа.</w:t>
            </w:r>
          </w:p>
        </w:tc>
        <w:tc>
          <w:tcPr>
            <w:tcW w:w="1701" w:type="dxa"/>
            <w:shd w:val="clear" w:color="auto" w:fill="auto"/>
          </w:tcPr>
          <w:p w:rsidR="006B5EF7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6B5EF7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447728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Если хорошие щи, так другой пищи не ищи История языка.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:rsidR="000E1A4C" w:rsidRPr="000E1A4C" w:rsidRDefault="00CC1975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новые слова,</w:t>
            </w:r>
            <w:r w:rsidRPr="000E1A4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A4C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дметы </w:t>
            </w:r>
            <w:r w:rsidR="00F8243C">
              <w:rPr>
                <w:rFonts w:ascii="Times New Roman" w:hAnsi="Times New Roman" w:cs="Times New Roman"/>
                <w:sz w:val="24"/>
                <w:szCs w:val="24"/>
              </w:rPr>
              <w:t>традиционного русского быта. Знакомятся с секретами старинной кухни.</w:t>
            </w: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447728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Каша – кормилица наша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  <w:vMerge w:val="restart"/>
          </w:tcPr>
          <w:p w:rsidR="000E1A4C" w:rsidRDefault="0013312B" w:rsidP="000E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новые слова,</w:t>
            </w:r>
            <w:r w:rsidR="000E1A4C" w:rsidRPr="000E1A4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A4C" w:rsidRPr="000E1A4C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E7185C">
              <w:rPr>
                <w:rFonts w:ascii="Times New Roman" w:hAnsi="Times New Roman" w:cs="Times New Roman"/>
                <w:sz w:val="24"/>
                <w:szCs w:val="24"/>
              </w:rPr>
              <w:t>дметы традиционно русского быта.</w:t>
            </w:r>
            <w:r w:rsidR="000E1A4C" w:rsidRPr="000E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D9E" w:rsidRDefault="00B70D9E" w:rsidP="000E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9E" w:rsidRDefault="00B70D9E" w:rsidP="000E1A4C">
            <w:pPr>
              <w:spacing w:after="0" w:line="240" w:lineRule="auto"/>
              <w:jc w:val="both"/>
            </w:pPr>
            <w:r w:rsidRPr="000E1A4C">
              <w:t>Узнают русские народные пословицы со старинными словами</w:t>
            </w:r>
            <w:proofErr w:type="gramStart"/>
            <w:r w:rsidRPr="000E1A4C">
              <w:t xml:space="preserve"> ,</w:t>
            </w:r>
            <w:proofErr w:type="gramEnd"/>
            <w:r w:rsidRPr="000E1A4C">
              <w:t>объясняют их смысл</w:t>
            </w:r>
            <w:r w:rsidR="00F8243C">
              <w:t>.</w:t>
            </w:r>
          </w:p>
          <w:p w:rsidR="00F8243C" w:rsidRDefault="00F8243C" w:rsidP="000E1A4C">
            <w:pPr>
              <w:spacing w:after="0" w:line="240" w:lineRule="auto"/>
              <w:jc w:val="both"/>
            </w:pPr>
          </w:p>
          <w:p w:rsidR="008943A6" w:rsidRDefault="00F8243C" w:rsidP="000E1A4C">
            <w:pPr>
              <w:spacing w:after="0" w:line="240" w:lineRule="auto"/>
              <w:jc w:val="both"/>
            </w:pPr>
            <w:r>
              <w:t>Значение суффиксов в русском языке.</w:t>
            </w:r>
          </w:p>
          <w:p w:rsidR="008943A6" w:rsidRDefault="008943A6" w:rsidP="000E1A4C">
            <w:pPr>
              <w:spacing w:after="0" w:line="240" w:lineRule="auto"/>
              <w:jc w:val="both"/>
            </w:pPr>
            <w:r>
              <w:t>Узнают о происхождении и назначении старинных игрушек и детских забавах</w:t>
            </w:r>
            <w:proofErr w:type="gramStart"/>
            <w:r>
              <w:t xml:space="preserve"> .</w:t>
            </w:r>
            <w:proofErr w:type="gramEnd"/>
          </w:p>
          <w:p w:rsidR="008943A6" w:rsidRPr="000E1A4C" w:rsidRDefault="008943A6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  <w:vAlign w:val="bottom"/>
          </w:tcPr>
          <w:p w:rsidR="000E1A4C" w:rsidRPr="006B5EF7" w:rsidRDefault="00447728" w:rsidP="000E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Любишь кататься, люби и саночки возить Народный фольклор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  <w:vMerge/>
          </w:tcPr>
          <w:p w:rsidR="000E1A4C" w:rsidRPr="000E1A4C" w:rsidRDefault="000E1A4C" w:rsidP="000E1A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447728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Делу время, потехе час Фразеологизмы в речи. Народный фольклор.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  <w:vMerge/>
          </w:tcPr>
          <w:p w:rsidR="000E1A4C" w:rsidRPr="000E1A4C" w:rsidRDefault="000E1A4C" w:rsidP="000E1A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447728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В решете воду не удержишь Народный фольклор.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  <w:vMerge/>
          </w:tcPr>
          <w:p w:rsidR="000E1A4C" w:rsidRPr="000E1A4C" w:rsidRDefault="000E1A4C" w:rsidP="000E1A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447728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Самовар кипит, уходить не велит Фразеологизмы в речи.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:rsidR="000E1A4C" w:rsidRDefault="0077504F" w:rsidP="000E1A4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Узнают о самых интересных фактах из истории самовара.</w:t>
            </w:r>
          </w:p>
          <w:p w:rsidR="00B70D9E" w:rsidRPr="000E1A4C" w:rsidRDefault="00B70D9E" w:rsidP="000E1A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14600" w:type="dxa"/>
            <w:gridSpan w:val="7"/>
            <w:shd w:val="clear" w:color="auto" w:fill="auto"/>
          </w:tcPr>
          <w:p w:rsidR="000E1A4C" w:rsidRPr="00D57431" w:rsidRDefault="00AE5071" w:rsidP="000E1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в действии 6</w:t>
            </w:r>
            <w:r w:rsidR="000E1A4C" w:rsidRPr="00D57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Ударение в словах. Логическое ударение. Где поставить ударение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:rsidR="000E1A4C" w:rsidRPr="000E1A4C" w:rsidRDefault="0077504F" w:rsidP="00B7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о значении ударения в русском языке. Научаться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произносить и ставить логическое ударение.</w:t>
            </w: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42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Синонимы.</w:t>
            </w:r>
            <w:r w:rsidR="00B70D9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Словарь. Виды словарей.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:rsidR="000E1A4C" w:rsidRPr="000E1A4C" w:rsidRDefault="0077504F" w:rsidP="000E1A4C">
            <w:pPr>
              <w:pStyle w:val="a4"/>
              <w:shd w:val="clear" w:color="auto" w:fill="FFFFFF"/>
              <w:spacing w:before="0" w:beforeAutospacing="0" w:after="0"/>
              <w:jc w:val="both"/>
            </w:pPr>
            <w:proofErr w:type="gramStart"/>
            <w:r>
              <w:t>Узнают для чего нужны</w:t>
            </w:r>
            <w:proofErr w:type="gramEnd"/>
            <w:r>
              <w:t xml:space="preserve"> синонимы и их значение в русском языке.</w:t>
            </w: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5F66A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sz w:val="24"/>
                <w:szCs w:val="24"/>
              </w:rPr>
              <w:t>Антонимы.</w:t>
            </w: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Словарь. Виды словарей.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:rsidR="000E1A4C" w:rsidRPr="000E1A4C" w:rsidRDefault="00B242E5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Узнают для чего нужны</w:t>
            </w:r>
            <w:proofErr w:type="gramEnd"/>
            <w:r>
              <w:t xml:space="preserve"> антонимы и их значение в русском языке.</w:t>
            </w: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5F66A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Фразеологизмы в речи.</w:t>
            </w:r>
            <w:r w:rsidR="00B70D9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Пословицы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:rsidR="000E1A4C" w:rsidRDefault="000E1A4C" w:rsidP="00B7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</w:t>
            </w:r>
            <w:r w:rsidR="00B242E5">
              <w:rPr>
                <w:rFonts w:ascii="Times New Roman" w:hAnsi="Times New Roman" w:cs="Times New Roman"/>
                <w:sz w:val="24"/>
                <w:szCs w:val="24"/>
              </w:rPr>
              <w:t>фразеологизм.</w:t>
            </w:r>
          </w:p>
          <w:p w:rsidR="00B242E5" w:rsidRPr="000E1A4C" w:rsidRDefault="00B242E5" w:rsidP="00B7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появились пословицы и фразеологизмы.</w:t>
            </w: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  <w:vAlign w:val="bottom"/>
          </w:tcPr>
          <w:p w:rsidR="000E1A4C" w:rsidRPr="000E1A4C" w:rsidRDefault="00AE5071" w:rsidP="000E1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Определение лексического значения слова по словарю.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:rsidR="000E1A4C" w:rsidRPr="000E1A4C" w:rsidRDefault="00B242E5" w:rsidP="00B7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как можно объяснить значение слова.</w:t>
            </w: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071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AE5071" w:rsidRPr="000E1A4C" w:rsidRDefault="005F66A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</w:tcPr>
          <w:p w:rsidR="00AE5071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  <w:vAlign w:val="bottom"/>
          </w:tcPr>
          <w:p w:rsidR="00AE5071" w:rsidRPr="00134B9F" w:rsidRDefault="00AE5071" w:rsidP="000E1A4C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Виды словарей. Определение лексического значения слова по контексту.</w:t>
            </w:r>
          </w:p>
        </w:tc>
        <w:tc>
          <w:tcPr>
            <w:tcW w:w="2268" w:type="dxa"/>
            <w:shd w:val="clear" w:color="auto" w:fill="auto"/>
          </w:tcPr>
          <w:p w:rsidR="00AE5071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E5071" w:rsidRPr="000E1A4C" w:rsidRDefault="00B242E5" w:rsidP="000E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способы объяснения значение слов.</w:t>
            </w:r>
            <w:r w:rsidR="009061AA">
              <w:rPr>
                <w:rFonts w:ascii="Times New Roman" w:hAnsi="Times New Roman" w:cs="Times New Roman"/>
                <w:sz w:val="24"/>
                <w:szCs w:val="24"/>
              </w:rPr>
              <w:t xml:space="preserve"> Научаться работать со словарём.</w:t>
            </w:r>
          </w:p>
        </w:tc>
        <w:tc>
          <w:tcPr>
            <w:tcW w:w="1701" w:type="dxa"/>
            <w:shd w:val="clear" w:color="auto" w:fill="auto"/>
          </w:tcPr>
          <w:p w:rsidR="00AE5071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5071" w:rsidRDefault="005F66A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С.103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14600" w:type="dxa"/>
            <w:gridSpan w:val="7"/>
            <w:shd w:val="clear" w:color="auto" w:fill="auto"/>
          </w:tcPr>
          <w:p w:rsidR="000E1A4C" w:rsidRPr="00D57431" w:rsidRDefault="00AE5071" w:rsidP="000E1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речи и текста 4</w:t>
            </w:r>
            <w:r w:rsidR="000E1A4C" w:rsidRPr="00D57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Построение предложений для выражения собственного мнения.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  <w:vMerge w:val="restart"/>
          </w:tcPr>
          <w:p w:rsidR="000E1A4C" w:rsidRDefault="000E1A4C" w:rsidP="00B70D9E">
            <w:pPr>
              <w:pStyle w:val="a4"/>
              <w:shd w:val="clear" w:color="auto" w:fill="FFFFFF"/>
              <w:spacing w:before="0" w:beforeAutospacing="0" w:after="0" w:afterAutospacing="0"/>
            </w:pPr>
            <w:r w:rsidRPr="000E1A4C">
              <w:t xml:space="preserve">Учатся составлять </w:t>
            </w:r>
            <w:r w:rsidR="009061AA">
              <w:t xml:space="preserve"> и вести диалог. Знакомятся с речевым этикетом.</w:t>
            </w:r>
          </w:p>
          <w:p w:rsidR="009061AA" w:rsidRDefault="009061AA" w:rsidP="00B70D9E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061AA" w:rsidRPr="000E1A4C" w:rsidRDefault="009061AA" w:rsidP="00B70D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Учатся составлению развёрнутого</w:t>
            </w:r>
            <w:r w:rsidR="00263C8D">
              <w:t xml:space="preserve"> толкования значения слова.</w:t>
            </w: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Составляем развёрнутое толкование значения слова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  <w:vMerge/>
          </w:tcPr>
          <w:p w:rsidR="000E1A4C" w:rsidRPr="000E1A4C" w:rsidRDefault="000E1A4C" w:rsidP="000E1A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42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4C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0E1A4C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F">
              <w:rPr>
                <w:rStyle w:val="c5"/>
                <w:rFonts w:ascii="&amp;quot" w:hAnsi="&amp;quot"/>
                <w:color w:val="000000"/>
                <w:sz w:val="24"/>
                <w:szCs w:val="24"/>
              </w:rPr>
              <w:t>Последовательность предложений в тексте.</w:t>
            </w:r>
            <w:r w:rsidRPr="00134B9F">
              <w:rPr>
                <w:rStyle w:val="c9"/>
                <w:rFonts w:ascii="&amp;quot" w:hAnsi="&amp;quot"/>
                <w:i/>
                <w:iCs/>
                <w:color w:val="000000"/>
                <w:sz w:val="24"/>
                <w:szCs w:val="24"/>
              </w:rPr>
              <w:t> </w:t>
            </w:r>
            <w:r w:rsidRPr="00134B9F">
              <w:rPr>
                <w:rStyle w:val="c5"/>
                <w:rFonts w:ascii="&amp;quot" w:hAnsi="&amp;quot"/>
                <w:color w:val="000000"/>
                <w:sz w:val="24"/>
                <w:szCs w:val="24"/>
              </w:rPr>
              <w:t>Средства связи между предложениями и частями текста</w:t>
            </w:r>
          </w:p>
        </w:tc>
        <w:tc>
          <w:tcPr>
            <w:tcW w:w="2268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394" w:type="dxa"/>
          </w:tcPr>
          <w:p w:rsidR="000E1A4C" w:rsidRPr="000E1A4C" w:rsidRDefault="004B44E8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устанавливать связь предложений в тексте умение работать с деформированным текстом.</w:t>
            </w:r>
          </w:p>
        </w:tc>
        <w:tc>
          <w:tcPr>
            <w:tcW w:w="1701" w:type="dxa"/>
            <w:shd w:val="clear" w:color="auto" w:fill="auto"/>
          </w:tcPr>
          <w:p w:rsidR="000E1A4C" w:rsidRP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0E1A4C" w:rsidRDefault="000E1A4C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071" w:rsidRPr="000E1A4C" w:rsidTr="00D57431">
        <w:trPr>
          <w:trHeight w:val="391"/>
        </w:trPr>
        <w:tc>
          <w:tcPr>
            <w:tcW w:w="567" w:type="dxa"/>
            <w:shd w:val="clear" w:color="auto" w:fill="auto"/>
          </w:tcPr>
          <w:p w:rsidR="00AE5071" w:rsidRPr="000E1A4C" w:rsidRDefault="005F66A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dxa"/>
          </w:tcPr>
          <w:p w:rsidR="00AE5071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E7185C" w:rsidRDefault="00AE5071" w:rsidP="000E1A4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Особенности текста-инструкции. Упражнен</w:t>
            </w:r>
            <w:r w:rsidR="00E7185C">
              <w:rPr>
                <w:color w:val="000000"/>
                <w:sz w:val="24"/>
                <w:szCs w:val="24"/>
                <w:shd w:val="clear" w:color="auto" w:fill="FFFFFF"/>
              </w:rPr>
              <w:t xml:space="preserve">ия в воспроизведении и создании        </w:t>
            </w:r>
          </w:p>
          <w:p w:rsidR="00AE5071" w:rsidRPr="00134B9F" w:rsidRDefault="00E7185C" w:rsidP="000E1A4C">
            <w:pPr>
              <w:spacing w:after="0" w:line="240" w:lineRule="auto"/>
              <w:jc w:val="both"/>
              <w:rPr>
                <w:rStyle w:val="c5"/>
                <w:rFonts w:ascii="&amp;quot" w:hAnsi="&amp;quot"/>
                <w:color w:val="000000"/>
                <w:sz w:val="24"/>
                <w:szCs w:val="24"/>
              </w:rPr>
            </w:pPr>
            <w:r w:rsidRPr="00134B9F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AE5071" w:rsidRPr="00134B9F">
              <w:rPr>
                <w:color w:val="000000"/>
                <w:sz w:val="24"/>
                <w:szCs w:val="24"/>
                <w:shd w:val="clear" w:color="auto" w:fill="FFFFFF"/>
              </w:rPr>
              <w:t>екстов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5071" w:rsidRPr="00134B9F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5071" w:rsidRPr="00134B9F">
              <w:rPr>
                <w:color w:val="000000"/>
                <w:sz w:val="24"/>
                <w:szCs w:val="24"/>
                <w:shd w:val="clear" w:color="auto" w:fill="FFFFFF"/>
              </w:rPr>
              <w:t>повествования.</w:t>
            </w:r>
          </w:p>
        </w:tc>
        <w:tc>
          <w:tcPr>
            <w:tcW w:w="2268" w:type="dxa"/>
            <w:shd w:val="clear" w:color="auto" w:fill="auto"/>
          </w:tcPr>
          <w:p w:rsidR="00AE5071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E5071" w:rsidRPr="000E1A4C" w:rsidRDefault="0013312B" w:rsidP="000E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C">
              <w:rPr>
                <w:rFonts w:ascii="Times New Roman" w:hAnsi="Times New Roman" w:cs="Times New Roman"/>
                <w:sz w:val="24"/>
                <w:szCs w:val="24"/>
              </w:rPr>
              <w:t>Учатся редактир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1A4C">
              <w:rPr>
                <w:rFonts w:ascii="Times New Roman" w:hAnsi="Times New Roman" w:cs="Times New Roman"/>
                <w:sz w:val="24"/>
                <w:szCs w:val="24"/>
              </w:rPr>
              <w:t>ать тексты различных видов и жанров.</w:t>
            </w:r>
          </w:p>
        </w:tc>
        <w:tc>
          <w:tcPr>
            <w:tcW w:w="1701" w:type="dxa"/>
            <w:shd w:val="clear" w:color="auto" w:fill="auto"/>
          </w:tcPr>
          <w:p w:rsidR="00AE5071" w:rsidRPr="000E1A4C" w:rsidRDefault="00AE5071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5071" w:rsidRDefault="005F66A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</w:t>
            </w:r>
          </w:p>
          <w:p w:rsidR="0042204D" w:rsidRPr="000E1A4C" w:rsidRDefault="0042204D" w:rsidP="000E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EF7" w:rsidRPr="006B5EF7" w:rsidRDefault="006B5EF7" w:rsidP="006B5EF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EF7" w:rsidRPr="006B5EF7" w:rsidSect="006B5E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007A6C3B"/>
    <w:multiLevelType w:val="hybridMultilevel"/>
    <w:tmpl w:val="BDE80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A6A74"/>
    <w:multiLevelType w:val="hybridMultilevel"/>
    <w:tmpl w:val="53B821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E754AC"/>
    <w:multiLevelType w:val="hybridMultilevel"/>
    <w:tmpl w:val="FFFAE4D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D412FD6"/>
    <w:multiLevelType w:val="multilevel"/>
    <w:tmpl w:val="CD7EF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D4C3D55"/>
    <w:multiLevelType w:val="multilevel"/>
    <w:tmpl w:val="5A7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90063"/>
    <w:multiLevelType w:val="multilevel"/>
    <w:tmpl w:val="1002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E46DC5"/>
    <w:multiLevelType w:val="multilevel"/>
    <w:tmpl w:val="F89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B2F2B"/>
    <w:multiLevelType w:val="multilevel"/>
    <w:tmpl w:val="A8401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5366EDA"/>
    <w:multiLevelType w:val="multilevel"/>
    <w:tmpl w:val="CF8C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31F2D"/>
    <w:multiLevelType w:val="multilevel"/>
    <w:tmpl w:val="629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F81394"/>
    <w:multiLevelType w:val="hybridMultilevel"/>
    <w:tmpl w:val="78224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005B5"/>
    <w:multiLevelType w:val="hybridMultilevel"/>
    <w:tmpl w:val="5C3E1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C0A2B"/>
    <w:multiLevelType w:val="multilevel"/>
    <w:tmpl w:val="9B6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D24E3"/>
    <w:multiLevelType w:val="hybridMultilevel"/>
    <w:tmpl w:val="C12EA4F4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91C16"/>
    <w:multiLevelType w:val="multilevel"/>
    <w:tmpl w:val="4468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674978"/>
    <w:multiLevelType w:val="multilevel"/>
    <w:tmpl w:val="6CE4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A633D2"/>
    <w:multiLevelType w:val="hybridMultilevel"/>
    <w:tmpl w:val="94E834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11391"/>
    <w:multiLevelType w:val="hybridMultilevel"/>
    <w:tmpl w:val="9782C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17929"/>
    <w:multiLevelType w:val="hybridMultilevel"/>
    <w:tmpl w:val="B35677A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9E67A6D"/>
    <w:multiLevelType w:val="multilevel"/>
    <w:tmpl w:val="E5A6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67C7D"/>
    <w:multiLevelType w:val="hybridMultilevel"/>
    <w:tmpl w:val="42807D6C"/>
    <w:lvl w:ilvl="0" w:tplc="097E6E90">
      <w:numFmt w:val="bullet"/>
      <w:lvlText w:val="-"/>
      <w:lvlJc w:val="left"/>
      <w:pPr>
        <w:ind w:left="154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B2D8BE">
      <w:numFmt w:val="bullet"/>
      <w:lvlText w:val=""/>
      <w:lvlJc w:val="left"/>
      <w:pPr>
        <w:ind w:left="15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BD2928C">
      <w:numFmt w:val="bullet"/>
      <w:lvlText w:val="•"/>
      <w:lvlJc w:val="left"/>
      <w:pPr>
        <w:ind w:left="3493" w:hanging="708"/>
      </w:pPr>
      <w:rPr>
        <w:rFonts w:hint="default"/>
        <w:lang w:val="ru-RU" w:eastAsia="ru-RU" w:bidi="ru-RU"/>
      </w:rPr>
    </w:lvl>
    <w:lvl w:ilvl="3" w:tplc="86700AF6">
      <w:numFmt w:val="bullet"/>
      <w:lvlText w:val="•"/>
      <w:lvlJc w:val="left"/>
      <w:pPr>
        <w:ind w:left="4469" w:hanging="708"/>
      </w:pPr>
      <w:rPr>
        <w:rFonts w:hint="default"/>
        <w:lang w:val="ru-RU" w:eastAsia="ru-RU" w:bidi="ru-RU"/>
      </w:rPr>
    </w:lvl>
    <w:lvl w:ilvl="4" w:tplc="F132AA7E">
      <w:numFmt w:val="bullet"/>
      <w:lvlText w:val="•"/>
      <w:lvlJc w:val="left"/>
      <w:pPr>
        <w:ind w:left="5446" w:hanging="708"/>
      </w:pPr>
      <w:rPr>
        <w:rFonts w:hint="default"/>
        <w:lang w:val="ru-RU" w:eastAsia="ru-RU" w:bidi="ru-RU"/>
      </w:rPr>
    </w:lvl>
    <w:lvl w:ilvl="5" w:tplc="1DE2CF3E">
      <w:numFmt w:val="bullet"/>
      <w:lvlText w:val="•"/>
      <w:lvlJc w:val="left"/>
      <w:pPr>
        <w:ind w:left="6423" w:hanging="708"/>
      </w:pPr>
      <w:rPr>
        <w:rFonts w:hint="default"/>
        <w:lang w:val="ru-RU" w:eastAsia="ru-RU" w:bidi="ru-RU"/>
      </w:rPr>
    </w:lvl>
    <w:lvl w:ilvl="6" w:tplc="0F86F136">
      <w:numFmt w:val="bullet"/>
      <w:lvlText w:val="•"/>
      <w:lvlJc w:val="left"/>
      <w:pPr>
        <w:ind w:left="7399" w:hanging="708"/>
      </w:pPr>
      <w:rPr>
        <w:rFonts w:hint="default"/>
        <w:lang w:val="ru-RU" w:eastAsia="ru-RU" w:bidi="ru-RU"/>
      </w:rPr>
    </w:lvl>
    <w:lvl w:ilvl="7" w:tplc="66902DF0">
      <w:numFmt w:val="bullet"/>
      <w:lvlText w:val="•"/>
      <w:lvlJc w:val="left"/>
      <w:pPr>
        <w:ind w:left="8376" w:hanging="708"/>
      </w:pPr>
      <w:rPr>
        <w:rFonts w:hint="default"/>
        <w:lang w:val="ru-RU" w:eastAsia="ru-RU" w:bidi="ru-RU"/>
      </w:rPr>
    </w:lvl>
    <w:lvl w:ilvl="8" w:tplc="A2E820F8">
      <w:numFmt w:val="bullet"/>
      <w:lvlText w:val="•"/>
      <w:lvlJc w:val="left"/>
      <w:pPr>
        <w:ind w:left="9353" w:hanging="708"/>
      </w:pPr>
      <w:rPr>
        <w:rFonts w:hint="default"/>
        <w:lang w:val="ru-RU" w:eastAsia="ru-RU" w:bidi="ru-RU"/>
      </w:rPr>
    </w:lvl>
  </w:abstractNum>
  <w:abstractNum w:abstractNumId="21">
    <w:nsid w:val="41290865"/>
    <w:multiLevelType w:val="multilevel"/>
    <w:tmpl w:val="9BF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2410B"/>
    <w:multiLevelType w:val="multilevel"/>
    <w:tmpl w:val="F52E6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86916"/>
    <w:multiLevelType w:val="hybridMultilevel"/>
    <w:tmpl w:val="916A2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246356"/>
    <w:multiLevelType w:val="hybridMultilevel"/>
    <w:tmpl w:val="664C0162"/>
    <w:lvl w:ilvl="0" w:tplc="0419000D">
      <w:start w:val="1"/>
      <w:numFmt w:val="bullet"/>
      <w:lvlText w:val=""/>
      <w:lvlJc w:val="left"/>
      <w:pPr>
        <w:ind w:left="2262" w:hanging="360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E634EBF2">
      <w:numFmt w:val="bullet"/>
      <w:lvlText w:val="•"/>
      <w:lvlJc w:val="left"/>
      <w:pPr>
        <w:ind w:left="4860" w:hanging="360"/>
      </w:pPr>
      <w:rPr>
        <w:rFonts w:hint="default"/>
        <w:lang w:val="ru-RU" w:eastAsia="ru-RU" w:bidi="ru-RU"/>
      </w:rPr>
    </w:lvl>
    <w:lvl w:ilvl="2" w:tplc="5B80B978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3" w:tplc="D7486848">
      <w:numFmt w:val="bullet"/>
      <w:lvlText w:val="•"/>
      <w:lvlJc w:val="left"/>
      <w:pPr>
        <w:ind w:left="5840" w:hanging="360"/>
      </w:pPr>
      <w:rPr>
        <w:rFonts w:hint="default"/>
        <w:lang w:val="ru-RU" w:eastAsia="ru-RU" w:bidi="ru-RU"/>
      </w:rPr>
    </w:lvl>
    <w:lvl w:ilvl="4" w:tplc="FCEEC036">
      <w:numFmt w:val="bullet"/>
      <w:lvlText w:val="•"/>
      <w:lvlJc w:val="left"/>
      <w:pPr>
        <w:ind w:left="6621" w:hanging="360"/>
      </w:pPr>
      <w:rPr>
        <w:rFonts w:hint="default"/>
        <w:lang w:val="ru-RU" w:eastAsia="ru-RU" w:bidi="ru-RU"/>
      </w:rPr>
    </w:lvl>
    <w:lvl w:ilvl="5" w:tplc="4CAEFF5C">
      <w:numFmt w:val="bullet"/>
      <w:lvlText w:val="•"/>
      <w:lvlJc w:val="left"/>
      <w:pPr>
        <w:ind w:left="7402" w:hanging="360"/>
      </w:pPr>
      <w:rPr>
        <w:rFonts w:hint="default"/>
        <w:lang w:val="ru-RU" w:eastAsia="ru-RU" w:bidi="ru-RU"/>
      </w:rPr>
    </w:lvl>
    <w:lvl w:ilvl="6" w:tplc="274A8DAE">
      <w:numFmt w:val="bullet"/>
      <w:lvlText w:val="•"/>
      <w:lvlJc w:val="left"/>
      <w:pPr>
        <w:ind w:left="8183" w:hanging="360"/>
      </w:pPr>
      <w:rPr>
        <w:rFonts w:hint="default"/>
        <w:lang w:val="ru-RU" w:eastAsia="ru-RU" w:bidi="ru-RU"/>
      </w:rPr>
    </w:lvl>
    <w:lvl w:ilvl="7" w:tplc="C08067B8">
      <w:numFmt w:val="bullet"/>
      <w:lvlText w:val="•"/>
      <w:lvlJc w:val="left"/>
      <w:pPr>
        <w:ind w:left="8964" w:hanging="360"/>
      </w:pPr>
      <w:rPr>
        <w:rFonts w:hint="default"/>
        <w:lang w:val="ru-RU" w:eastAsia="ru-RU" w:bidi="ru-RU"/>
      </w:rPr>
    </w:lvl>
    <w:lvl w:ilvl="8" w:tplc="5E8A60D6">
      <w:numFmt w:val="bullet"/>
      <w:lvlText w:val="•"/>
      <w:lvlJc w:val="left"/>
      <w:pPr>
        <w:ind w:left="9744" w:hanging="360"/>
      </w:pPr>
      <w:rPr>
        <w:rFonts w:hint="default"/>
        <w:lang w:val="ru-RU" w:eastAsia="ru-RU" w:bidi="ru-RU"/>
      </w:rPr>
    </w:lvl>
  </w:abstractNum>
  <w:abstractNum w:abstractNumId="26">
    <w:nsid w:val="48D84156"/>
    <w:multiLevelType w:val="multilevel"/>
    <w:tmpl w:val="63A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7D0D00"/>
    <w:multiLevelType w:val="hybridMultilevel"/>
    <w:tmpl w:val="EE689E9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E679A3"/>
    <w:multiLevelType w:val="hybridMultilevel"/>
    <w:tmpl w:val="4A8A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E2CE2"/>
    <w:multiLevelType w:val="multilevel"/>
    <w:tmpl w:val="199CDD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7372CBC"/>
    <w:multiLevelType w:val="hybridMultilevel"/>
    <w:tmpl w:val="D8D02D7A"/>
    <w:lvl w:ilvl="0" w:tplc="0419000D">
      <w:start w:val="1"/>
      <w:numFmt w:val="bullet"/>
      <w:lvlText w:val=""/>
      <w:lvlJc w:val="left"/>
      <w:pPr>
        <w:ind w:left="2262" w:hanging="360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E634EBF2">
      <w:numFmt w:val="bullet"/>
      <w:lvlText w:val="•"/>
      <w:lvlJc w:val="left"/>
      <w:pPr>
        <w:ind w:left="4860" w:hanging="360"/>
      </w:pPr>
      <w:rPr>
        <w:rFonts w:hint="default"/>
        <w:lang w:val="ru-RU" w:eastAsia="ru-RU" w:bidi="ru-RU"/>
      </w:rPr>
    </w:lvl>
    <w:lvl w:ilvl="2" w:tplc="5B80B978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3" w:tplc="D7486848">
      <w:numFmt w:val="bullet"/>
      <w:lvlText w:val="•"/>
      <w:lvlJc w:val="left"/>
      <w:pPr>
        <w:ind w:left="5840" w:hanging="360"/>
      </w:pPr>
      <w:rPr>
        <w:rFonts w:hint="default"/>
        <w:lang w:val="ru-RU" w:eastAsia="ru-RU" w:bidi="ru-RU"/>
      </w:rPr>
    </w:lvl>
    <w:lvl w:ilvl="4" w:tplc="FCEEC036">
      <w:numFmt w:val="bullet"/>
      <w:lvlText w:val="•"/>
      <w:lvlJc w:val="left"/>
      <w:pPr>
        <w:ind w:left="6621" w:hanging="360"/>
      </w:pPr>
      <w:rPr>
        <w:rFonts w:hint="default"/>
        <w:lang w:val="ru-RU" w:eastAsia="ru-RU" w:bidi="ru-RU"/>
      </w:rPr>
    </w:lvl>
    <w:lvl w:ilvl="5" w:tplc="4CAEFF5C">
      <w:numFmt w:val="bullet"/>
      <w:lvlText w:val="•"/>
      <w:lvlJc w:val="left"/>
      <w:pPr>
        <w:ind w:left="7402" w:hanging="360"/>
      </w:pPr>
      <w:rPr>
        <w:rFonts w:hint="default"/>
        <w:lang w:val="ru-RU" w:eastAsia="ru-RU" w:bidi="ru-RU"/>
      </w:rPr>
    </w:lvl>
    <w:lvl w:ilvl="6" w:tplc="274A8DAE">
      <w:numFmt w:val="bullet"/>
      <w:lvlText w:val="•"/>
      <w:lvlJc w:val="left"/>
      <w:pPr>
        <w:ind w:left="8183" w:hanging="360"/>
      </w:pPr>
      <w:rPr>
        <w:rFonts w:hint="default"/>
        <w:lang w:val="ru-RU" w:eastAsia="ru-RU" w:bidi="ru-RU"/>
      </w:rPr>
    </w:lvl>
    <w:lvl w:ilvl="7" w:tplc="C08067B8">
      <w:numFmt w:val="bullet"/>
      <w:lvlText w:val="•"/>
      <w:lvlJc w:val="left"/>
      <w:pPr>
        <w:ind w:left="8964" w:hanging="360"/>
      </w:pPr>
      <w:rPr>
        <w:rFonts w:hint="default"/>
        <w:lang w:val="ru-RU" w:eastAsia="ru-RU" w:bidi="ru-RU"/>
      </w:rPr>
    </w:lvl>
    <w:lvl w:ilvl="8" w:tplc="5E8A60D6">
      <w:numFmt w:val="bullet"/>
      <w:lvlText w:val="•"/>
      <w:lvlJc w:val="left"/>
      <w:pPr>
        <w:ind w:left="9744" w:hanging="360"/>
      </w:pPr>
      <w:rPr>
        <w:rFonts w:hint="default"/>
        <w:lang w:val="ru-RU" w:eastAsia="ru-RU" w:bidi="ru-RU"/>
      </w:rPr>
    </w:lvl>
  </w:abstractNum>
  <w:abstractNum w:abstractNumId="31">
    <w:nsid w:val="5FB90CF5"/>
    <w:multiLevelType w:val="hybridMultilevel"/>
    <w:tmpl w:val="7B74A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F91129"/>
    <w:multiLevelType w:val="hybridMultilevel"/>
    <w:tmpl w:val="199CF7E6"/>
    <w:lvl w:ilvl="0" w:tplc="0419000D">
      <w:start w:val="1"/>
      <w:numFmt w:val="bullet"/>
      <w:lvlText w:val=""/>
      <w:lvlJc w:val="left"/>
      <w:pPr>
        <w:ind w:left="27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33">
    <w:nsid w:val="66F752EB"/>
    <w:multiLevelType w:val="multilevel"/>
    <w:tmpl w:val="A52E5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55941"/>
    <w:multiLevelType w:val="hybridMultilevel"/>
    <w:tmpl w:val="B2304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54D1C"/>
    <w:multiLevelType w:val="multilevel"/>
    <w:tmpl w:val="F0E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06823"/>
    <w:multiLevelType w:val="hybridMultilevel"/>
    <w:tmpl w:val="C6EE5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FB1E4C"/>
    <w:multiLevelType w:val="hybridMultilevel"/>
    <w:tmpl w:val="E35865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03BAB"/>
    <w:multiLevelType w:val="hybridMultilevel"/>
    <w:tmpl w:val="9B08EC90"/>
    <w:lvl w:ilvl="0" w:tplc="0419000D">
      <w:start w:val="1"/>
      <w:numFmt w:val="bullet"/>
      <w:lvlText w:val=""/>
      <w:lvlJc w:val="left"/>
      <w:pPr>
        <w:ind w:left="2262" w:hanging="360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E634EBF2">
      <w:numFmt w:val="bullet"/>
      <w:lvlText w:val="•"/>
      <w:lvlJc w:val="left"/>
      <w:pPr>
        <w:ind w:left="4860" w:hanging="360"/>
      </w:pPr>
      <w:rPr>
        <w:rFonts w:hint="default"/>
        <w:lang w:val="ru-RU" w:eastAsia="ru-RU" w:bidi="ru-RU"/>
      </w:rPr>
    </w:lvl>
    <w:lvl w:ilvl="2" w:tplc="5B80B978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3" w:tplc="D7486848">
      <w:numFmt w:val="bullet"/>
      <w:lvlText w:val="•"/>
      <w:lvlJc w:val="left"/>
      <w:pPr>
        <w:ind w:left="5840" w:hanging="360"/>
      </w:pPr>
      <w:rPr>
        <w:rFonts w:hint="default"/>
        <w:lang w:val="ru-RU" w:eastAsia="ru-RU" w:bidi="ru-RU"/>
      </w:rPr>
    </w:lvl>
    <w:lvl w:ilvl="4" w:tplc="FCEEC036">
      <w:numFmt w:val="bullet"/>
      <w:lvlText w:val="•"/>
      <w:lvlJc w:val="left"/>
      <w:pPr>
        <w:ind w:left="6621" w:hanging="360"/>
      </w:pPr>
      <w:rPr>
        <w:rFonts w:hint="default"/>
        <w:lang w:val="ru-RU" w:eastAsia="ru-RU" w:bidi="ru-RU"/>
      </w:rPr>
    </w:lvl>
    <w:lvl w:ilvl="5" w:tplc="4CAEFF5C">
      <w:numFmt w:val="bullet"/>
      <w:lvlText w:val="•"/>
      <w:lvlJc w:val="left"/>
      <w:pPr>
        <w:ind w:left="7402" w:hanging="360"/>
      </w:pPr>
      <w:rPr>
        <w:rFonts w:hint="default"/>
        <w:lang w:val="ru-RU" w:eastAsia="ru-RU" w:bidi="ru-RU"/>
      </w:rPr>
    </w:lvl>
    <w:lvl w:ilvl="6" w:tplc="274A8DAE">
      <w:numFmt w:val="bullet"/>
      <w:lvlText w:val="•"/>
      <w:lvlJc w:val="left"/>
      <w:pPr>
        <w:ind w:left="8183" w:hanging="360"/>
      </w:pPr>
      <w:rPr>
        <w:rFonts w:hint="default"/>
        <w:lang w:val="ru-RU" w:eastAsia="ru-RU" w:bidi="ru-RU"/>
      </w:rPr>
    </w:lvl>
    <w:lvl w:ilvl="7" w:tplc="C08067B8">
      <w:numFmt w:val="bullet"/>
      <w:lvlText w:val="•"/>
      <w:lvlJc w:val="left"/>
      <w:pPr>
        <w:ind w:left="8964" w:hanging="360"/>
      </w:pPr>
      <w:rPr>
        <w:rFonts w:hint="default"/>
        <w:lang w:val="ru-RU" w:eastAsia="ru-RU" w:bidi="ru-RU"/>
      </w:rPr>
    </w:lvl>
    <w:lvl w:ilvl="8" w:tplc="5E8A60D6">
      <w:numFmt w:val="bullet"/>
      <w:lvlText w:val="•"/>
      <w:lvlJc w:val="left"/>
      <w:pPr>
        <w:ind w:left="9744" w:hanging="360"/>
      </w:pPr>
      <w:rPr>
        <w:rFonts w:hint="default"/>
        <w:lang w:val="ru-RU" w:eastAsia="ru-RU" w:bidi="ru-RU"/>
      </w:rPr>
    </w:lvl>
  </w:abstractNum>
  <w:abstractNum w:abstractNumId="40">
    <w:nsid w:val="7AE3384F"/>
    <w:multiLevelType w:val="hybridMultilevel"/>
    <w:tmpl w:val="CD606F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94E7C"/>
    <w:multiLevelType w:val="hybridMultilevel"/>
    <w:tmpl w:val="3D8A6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A120AE"/>
    <w:multiLevelType w:val="multilevel"/>
    <w:tmpl w:val="B3C6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4"/>
  </w:num>
  <w:num w:numId="3">
    <w:abstractNumId w:val="13"/>
  </w:num>
  <w:num w:numId="4">
    <w:abstractNumId w:val="40"/>
  </w:num>
  <w:num w:numId="5">
    <w:abstractNumId w:val="16"/>
  </w:num>
  <w:num w:numId="6">
    <w:abstractNumId w:val="34"/>
  </w:num>
  <w:num w:numId="7">
    <w:abstractNumId w:val="38"/>
  </w:num>
  <w:num w:numId="8">
    <w:abstractNumId w:val="18"/>
  </w:num>
  <w:num w:numId="9">
    <w:abstractNumId w:val="27"/>
  </w:num>
  <w:num w:numId="10">
    <w:abstractNumId w:val="10"/>
  </w:num>
  <w:num w:numId="11">
    <w:abstractNumId w:val="23"/>
  </w:num>
  <w:num w:numId="12">
    <w:abstractNumId w:val="41"/>
  </w:num>
  <w:num w:numId="13">
    <w:abstractNumId w:val="37"/>
  </w:num>
  <w:num w:numId="14">
    <w:abstractNumId w:val="6"/>
  </w:num>
  <w:num w:numId="15">
    <w:abstractNumId w:val="12"/>
  </w:num>
  <w:num w:numId="16">
    <w:abstractNumId w:val="31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21"/>
  </w:num>
  <w:num w:numId="22">
    <w:abstractNumId w:val="8"/>
  </w:num>
  <w:num w:numId="23">
    <w:abstractNumId w:val="20"/>
  </w:num>
  <w:num w:numId="24">
    <w:abstractNumId w:val="19"/>
  </w:num>
  <w:num w:numId="25">
    <w:abstractNumId w:val="25"/>
  </w:num>
  <w:num w:numId="26">
    <w:abstractNumId w:val="32"/>
  </w:num>
  <w:num w:numId="27">
    <w:abstractNumId w:val="39"/>
  </w:num>
  <w:num w:numId="28">
    <w:abstractNumId w:val="30"/>
  </w:num>
  <w:num w:numId="29">
    <w:abstractNumId w:val="17"/>
  </w:num>
  <w:num w:numId="30">
    <w:abstractNumId w:val="29"/>
  </w:num>
  <w:num w:numId="31">
    <w:abstractNumId w:val="9"/>
  </w:num>
  <w:num w:numId="32">
    <w:abstractNumId w:val="42"/>
  </w:num>
  <w:num w:numId="33">
    <w:abstractNumId w:val="26"/>
  </w:num>
  <w:num w:numId="34">
    <w:abstractNumId w:val="15"/>
  </w:num>
  <w:num w:numId="35">
    <w:abstractNumId w:val="4"/>
  </w:num>
  <w:num w:numId="36">
    <w:abstractNumId w:val="14"/>
  </w:num>
  <w:num w:numId="37">
    <w:abstractNumId w:val="5"/>
  </w:num>
  <w:num w:numId="38">
    <w:abstractNumId w:val="36"/>
  </w:num>
  <w:num w:numId="39">
    <w:abstractNumId w:val="22"/>
  </w:num>
  <w:num w:numId="40">
    <w:abstractNumId w:val="33"/>
  </w:num>
  <w:num w:numId="41">
    <w:abstractNumId w:val="1"/>
  </w:num>
  <w:num w:numId="42">
    <w:abstractNumId w:val="2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162"/>
    <w:rsid w:val="00015AB8"/>
    <w:rsid w:val="000601A7"/>
    <w:rsid w:val="00091E58"/>
    <w:rsid w:val="000A7995"/>
    <w:rsid w:val="000A7A1A"/>
    <w:rsid w:val="000E1A4C"/>
    <w:rsid w:val="0010779B"/>
    <w:rsid w:val="0013312B"/>
    <w:rsid w:val="00151A00"/>
    <w:rsid w:val="001C64A0"/>
    <w:rsid w:val="00263C8D"/>
    <w:rsid w:val="002744FE"/>
    <w:rsid w:val="002758DF"/>
    <w:rsid w:val="002808D0"/>
    <w:rsid w:val="00287AB6"/>
    <w:rsid w:val="002A3B75"/>
    <w:rsid w:val="002A5B3E"/>
    <w:rsid w:val="002B1451"/>
    <w:rsid w:val="002E4989"/>
    <w:rsid w:val="002F53B3"/>
    <w:rsid w:val="002F5961"/>
    <w:rsid w:val="003312FC"/>
    <w:rsid w:val="0033765E"/>
    <w:rsid w:val="0037290E"/>
    <w:rsid w:val="00380156"/>
    <w:rsid w:val="003C4F5A"/>
    <w:rsid w:val="003C5B02"/>
    <w:rsid w:val="0042204D"/>
    <w:rsid w:val="00426B24"/>
    <w:rsid w:val="00443278"/>
    <w:rsid w:val="00447728"/>
    <w:rsid w:val="00454FCF"/>
    <w:rsid w:val="00456E58"/>
    <w:rsid w:val="00462ECB"/>
    <w:rsid w:val="00476071"/>
    <w:rsid w:val="004B44E8"/>
    <w:rsid w:val="004C24C2"/>
    <w:rsid w:val="004D49E4"/>
    <w:rsid w:val="0050130A"/>
    <w:rsid w:val="005136F5"/>
    <w:rsid w:val="00541B32"/>
    <w:rsid w:val="005C581A"/>
    <w:rsid w:val="005F66AD"/>
    <w:rsid w:val="006A588F"/>
    <w:rsid w:val="006B2508"/>
    <w:rsid w:val="006B5EF7"/>
    <w:rsid w:val="006D1ADC"/>
    <w:rsid w:val="006F08DF"/>
    <w:rsid w:val="00724794"/>
    <w:rsid w:val="00747A1B"/>
    <w:rsid w:val="0077504F"/>
    <w:rsid w:val="007E7B8A"/>
    <w:rsid w:val="007F3195"/>
    <w:rsid w:val="00815DBA"/>
    <w:rsid w:val="008943A6"/>
    <w:rsid w:val="00895B4D"/>
    <w:rsid w:val="009061AA"/>
    <w:rsid w:val="00920137"/>
    <w:rsid w:val="0093411F"/>
    <w:rsid w:val="009729D8"/>
    <w:rsid w:val="009A60A5"/>
    <w:rsid w:val="009A6131"/>
    <w:rsid w:val="009E168B"/>
    <w:rsid w:val="009E6016"/>
    <w:rsid w:val="00A067B7"/>
    <w:rsid w:val="00A63C52"/>
    <w:rsid w:val="00AD4757"/>
    <w:rsid w:val="00AD736A"/>
    <w:rsid w:val="00AE5071"/>
    <w:rsid w:val="00B242E5"/>
    <w:rsid w:val="00B70D9E"/>
    <w:rsid w:val="00B86F83"/>
    <w:rsid w:val="00BC00AB"/>
    <w:rsid w:val="00BD68C0"/>
    <w:rsid w:val="00BF1867"/>
    <w:rsid w:val="00BF3D9A"/>
    <w:rsid w:val="00C142A7"/>
    <w:rsid w:val="00C16BA9"/>
    <w:rsid w:val="00C52339"/>
    <w:rsid w:val="00C673DE"/>
    <w:rsid w:val="00C85162"/>
    <w:rsid w:val="00CA0570"/>
    <w:rsid w:val="00CC1975"/>
    <w:rsid w:val="00D01444"/>
    <w:rsid w:val="00D05A9D"/>
    <w:rsid w:val="00D1010E"/>
    <w:rsid w:val="00D15F6B"/>
    <w:rsid w:val="00D445F8"/>
    <w:rsid w:val="00D51EBC"/>
    <w:rsid w:val="00D57431"/>
    <w:rsid w:val="00D64712"/>
    <w:rsid w:val="00D66E63"/>
    <w:rsid w:val="00D73985"/>
    <w:rsid w:val="00DA2BB6"/>
    <w:rsid w:val="00E220E7"/>
    <w:rsid w:val="00E7185C"/>
    <w:rsid w:val="00E83242"/>
    <w:rsid w:val="00EA50E7"/>
    <w:rsid w:val="00EC6174"/>
    <w:rsid w:val="00ED7547"/>
    <w:rsid w:val="00EE31BC"/>
    <w:rsid w:val="00F0724B"/>
    <w:rsid w:val="00F8243C"/>
    <w:rsid w:val="00F87D67"/>
    <w:rsid w:val="00FB4EE8"/>
    <w:rsid w:val="00FE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8D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815DBA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815D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C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30A"/>
  </w:style>
  <w:style w:type="character" w:customStyle="1" w:styleId="c45">
    <w:name w:val="c45"/>
    <w:basedOn w:val="a0"/>
    <w:rsid w:val="0050130A"/>
  </w:style>
  <w:style w:type="paragraph" w:styleId="a6">
    <w:name w:val="Body Text"/>
    <w:basedOn w:val="a"/>
    <w:link w:val="a7"/>
    <w:uiPriority w:val="1"/>
    <w:qFormat/>
    <w:rsid w:val="003C4F5A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C4F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2">
    <w:name w:val="Заголовок 12"/>
    <w:basedOn w:val="a"/>
    <w:uiPriority w:val="1"/>
    <w:qFormat/>
    <w:rsid w:val="003C4F5A"/>
    <w:pPr>
      <w:widowControl w:val="0"/>
      <w:autoSpaceDE w:val="0"/>
      <w:autoSpaceDN w:val="0"/>
      <w:spacing w:after="0" w:line="240" w:lineRule="auto"/>
      <w:ind w:left="154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8">
    <w:name w:val="Strong"/>
    <w:basedOn w:val="a0"/>
    <w:uiPriority w:val="22"/>
    <w:qFormat/>
    <w:rsid w:val="002F53B3"/>
    <w:rPr>
      <w:b/>
      <w:bCs/>
    </w:rPr>
  </w:style>
  <w:style w:type="character" w:styleId="a9">
    <w:name w:val="Emphasis"/>
    <w:basedOn w:val="a0"/>
    <w:uiPriority w:val="20"/>
    <w:qFormat/>
    <w:rsid w:val="002F53B3"/>
    <w:rPr>
      <w:i/>
      <w:iCs/>
    </w:rPr>
  </w:style>
  <w:style w:type="paragraph" w:customStyle="1" w:styleId="c25">
    <w:name w:val="c25"/>
    <w:basedOn w:val="a"/>
    <w:rsid w:val="00D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05A9D"/>
  </w:style>
  <w:style w:type="paragraph" w:customStyle="1" w:styleId="c33">
    <w:name w:val="c33"/>
    <w:basedOn w:val="a"/>
    <w:rsid w:val="00D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8DF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275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72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24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AE5071"/>
  </w:style>
  <w:style w:type="character" w:customStyle="1" w:styleId="c9">
    <w:name w:val="c9"/>
    <w:basedOn w:val="a0"/>
    <w:rsid w:val="00AE5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79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5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39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5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92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52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9484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8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PC</cp:lastModifiedBy>
  <cp:revision>21</cp:revision>
  <dcterms:created xsi:type="dcterms:W3CDTF">2021-07-04T13:27:00Z</dcterms:created>
  <dcterms:modified xsi:type="dcterms:W3CDTF">2022-06-29T04:25:00Z</dcterms:modified>
</cp:coreProperties>
</file>