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B33C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  <w:r w:rsidRPr="00D736EA">
        <w:rPr>
          <w:rFonts w:eastAsia="Times New Roman"/>
          <w:b/>
          <w:kern w:val="0"/>
          <w:lang w:val="ru-RU" w:eastAsia="ar-SA" w:bidi="ar-SA"/>
        </w:rPr>
        <w:t xml:space="preserve">                  </w:t>
      </w:r>
      <w:r w:rsidRPr="00590FB1">
        <w:rPr>
          <w:rFonts w:eastAsia="Times New Roman"/>
          <w:kern w:val="0"/>
          <w:lang w:val="ru-RU" w:eastAsia="ar-SA" w:bidi="ar-SA"/>
        </w:rPr>
        <w:t>Муниципальное бюджетное общеобразовательное учреждение</w:t>
      </w:r>
    </w:p>
    <w:p w14:paraId="43D3CD54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  <w:r w:rsidRPr="00590FB1">
        <w:rPr>
          <w:rFonts w:eastAsia="Times New Roman"/>
          <w:kern w:val="0"/>
          <w:lang w:val="ru-RU" w:eastAsia="ar-SA" w:bidi="ar-SA"/>
        </w:rPr>
        <w:t xml:space="preserve"> «Средняя общеобразовательная школа №4 имени В.Н. Косова п. Тавричанка</w:t>
      </w:r>
    </w:p>
    <w:p w14:paraId="2F78E2C3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  <w:r w:rsidRPr="00590FB1">
        <w:rPr>
          <w:rFonts w:eastAsia="Times New Roman"/>
          <w:kern w:val="0"/>
          <w:lang w:val="ru-RU" w:eastAsia="ar-SA" w:bidi="ar-SA"/>
        </w:rPr>
        <w:t xml:space="preserve"> Надеждинского района»</w:t>
      </w:r>
    </w:p>
    <w:p w14:paraId="4BA0251C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59BC8DF2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319E5089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21846685" w14:textId="2C860666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  <w:r w:rsidRPr="00590FB1">
        <w:rPr>
          <w:rFonts w:eastAsia="Times New Roman"/>
          <w:kern w:val="0"/>
          <w:lang w:val="ru-RU" w:eastAsia="ar-SA" w:bidi="ar-SA"/>
        </w:rPr>
        <w:t>РАССМОТРЕНО</w:t>
      </w:r>
      <w:r w:rsidRPr="00590FB1">
        <w:rPr>
          <w:rFonts w:eastAsia="Times New Roman"/>
          <w:kern w:val="0"/>
          <w:lang w:val="ru-RU" w:eastAsia="ar-SA" w:bidi="ar-SA"/>
        </w:rPr>
        <w:tab/>
      </w:r>
      <w:r w:rsidRPr="00590FB1">
        <w:rPr>
          <w:rFonts w:eastAsia="Times New Roman"/>
          <w:kern w:val="0"/>
          <w:lang w:val="ru-RU" w:eastAsia="ar-SA" w:bidi="ar-SA"/>
        </w:rPr>
        <w:tab/>
      </w:r>
      <w:r w:rsidRPr="00590FB1">
        <w:rPr>
          <w:rFonts w:eastAsia="Times New Roman"/>
          <w:kern w:val="0"/>
          <w:lang w:val="ru-RU" w:eastAsia="ar-SA" w:bidi="ar-SA"/>
        </w:rPr>
        <w:tab/>
        <w:t>СОГЛАСОВАНО</w:t>
      </w:r>
      <w:r w:rsidRPr="00590FB1">
        <w:rPr>
          <w:rFonts w:eastAsia="Times New Roman"/>
          <w:kern w:val="0"/>
          <w:lang w:val="ru-RU" w:eastAsia="ar-SA" w:bidi="ar-SA"/>
        </w:rPr>
        <w:tab/>
      </w:r>
      <w:r w:rsidRPr="00590FB1">
        <w:rPr>
          <w:rFonts w:eastAsia="Times New Roman"/>
          <w:kern w:val="0"/>
          <w:lang w:val="ru-RU" w:eastAsia="ar-SA" w:bidi="ar-SA"/>
        </w:rPr>
        <w:tab/>
      </w:r>
      <w:r w:rsidRPr="00590FB1">
        <w:rPr>
          <w:rFonts w:eastAsia="Times New Roman"/>
          <w:kern w:val="0"/>
          <w:lang w:val="ru-RU" w:eastAsia="ar-SA" w:bidi="ar-SA"/>
        </w:rPr>
        <w:tab/>
        <w:t>УТВЕРЖДАЮ</w:t>
      </w:r>
      <w:r w:rsidRPr="00590FB1">
        <w:rPr>
          <w:rFonts w:eastAsia="Times New Roman"/>
          <w:kern w:val="0"/>
          <w:lang w:val="ru-RU" w:eastAsia="ar-SA" w:bidi="ar-SA"/>
        </w:rPr>
        <w:br/>
        <w:t>на методическом</w:t>
      </w:r>
      <w:r w:rsidRPr="00590FB1">
        <w:rPr>
          <w:rFonts w:eastAsia="Times New Roman"/>
          <w:kern w:val="0"/>
          <w:lang w:val="ru-RU" w:eastAsia="ar-SA" w:bidi="ar-SA"/>
        </w:rPr>
        <w:tab/>
      </w:r>
      <w:r w:rsidRPr="00590FB1">
        <w:rPr>
          <w:rFonts w:eastAsia="Times New Roman"/>
          <w:kern w:val="0"/>
          <w:lang w:val="ru-RU" w:eastAsia="ar-SA" w:bidi="ar-SA"/>
        </w:rPr>
        <w:tab/>
        <w:t xml:space="preserve">        зам. директора по УВР</w:t>
      </w:r>
      <w:r w:rsidRPr="00590FB1">
        <w:rPr>
          <w:rFonts w:eastAsia="Times New Roman"/>
          <w:kern w:val="0"/>
          <w:lang w:val="ru-RU" w:eastAsia="ar-SA" w:bidi="ar-SA"/>
        </w:rPr>
        <w:tab/>
        <w:t xml:space="preserve">               директор МБОУ СОШ№4</w:t>
      </w:r>
      <w:r w:rsidRPr="00590FB1">
        <w:rPr>
          <w:rFonts w:eastAsia="Times New Roman"/>
          <w:kern w:val="0"/>
          <w:lang w:val="ru-RU" w:eastAsia="ar-SA" w:bidi="ar-SA"/>
        </w:rPr>
        <w:br/>
        <w:t>объединении</w:t>
      </w:r>
      <w:r w:rsidRPr="00590FB1">
        <w:rPr>
          <w:rFonts w:eastAsia="Times New Roman"/>
          <w:kern w:val="0"/>
          <w:lang w:val="ru-RU" w:eastAsia="ar-SA" w:bidi="ar-SA"/>
        </w:rPr>
        <w:tab/>
      </w:r>
      <w:r w:rsidRPr="00590FB1">
        <w:rPr>
          <w:rFonts w:eastAsia="Times New Roman"/>
          <w:kern w:val="0"/>
          <w:lang w:val="ru-RU" w:eastAsia="ar-SA" w:bidi="ar-SA"/>
        </w:rPr>
        <w:tab/>
      </w:r>
      <w:r w:rsidRPr="00590FB1">
        <w:rPr>
          <w:rFonts w:eastAsia="Times New Roman"/>
          <w:kern w:val="0"/>
          <w:lang w:val="ru-RU" w:eastAsia="ar-SA" w:bidi="ar-SA"/>
        </w:rPr>
        <w:tab/>
        <w:t xml:space="preserve">                                                  </w:t>
      </w:r>
      <w:r w:rsidRPr="00590FB1">
        <w:rPr>
          <w:rFonts w:eastAsia="Times New Roman"/>
          <w:kern w:val="0"/>
          <w:lang w:val="ru-RU" w:eastAsia="ar-SA" w:bidi="ar-SA"/>
        </w:rPr>
        <w:tab/>
      </w:r>
      <w:r w:rsidRPr="00590FB1">
        <w:rPr>
          <w:rFonts w:eastAsia="Times New Roman"/>
          <w:kern w:val="0"/>
          <w:lang w:val="ru-RU" w:eastAsia="ar-SA" w:bidi="ar-SA"/>
        </w:rPr>
        <w:tab/>
      </w:r>
      <w:r w:rsidRPr="00590FB1">
        <w:rPr>
          <w:rFonts w:eastAsia="Times New Roman"/>
          <w:kern w:val="0"/>
          <w:lang w:val="ru-RU" w:eastAsia="ar-SA" w:bidi="ar-SA"/>
        </w:rPr>
        <w:tab/>
        <w:t>имениКосова</w:t>
      </w:r>
    </w:p>
    <w:p w14:paraId="6F5DD27B" w14:textId="065617BA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  <w:r w:rsidRPr="00590FB1">
        <w:rPr>
          <w:rFonts w:eastAsia="Times New Roman"/>
          <w:kern w:val="0"/>
          <w:lang w:val="ru-RU" w:eastAsia="ar-SA" w:bidi="ar-SA"/>
        </w:rPr>
        <w:t>Учителей начальных классов</w:t>
      </w:r>
      <w:r w:rsidRPr="00590FB1">
        <w:rPr>
          <w:rFonts w:eastAsia="Times New Roman"/>
          <w:kern w:val="0"/>
          <w:lang w:val="ru-RU" w:eastAsia="ar-SA" w:bidi="ar-SA"/>
        </w:rPr>
        <w:tab/>
      </w:r>
      <w:r w:rsidR="00590FB1">
        <w:rPr>
          <w:rFonts w:eastAsia="Times New Roman"/>
          <w:kern w:val="0"/>
          <w:lang w:val="ru-RU" w:eastAsia="ar-SA" w:bidi="ar-SA"/>
        </w:rPr>
        <w:tab/>
      </w:r>
      <w:r w:rsidR="00590FB1">
        <w:rPr>
          <w:rFonts w:eastAsia="Times New Roman"/>
          <w:kern w:val="0"/>
          <w:lang w:val="ru-RU" w:eastAsia="ar-SA" w:bidi="ar-SA"/>
        </w:rPr>
        <w:tab/>
        <w:t xml:space="preserve">               _____________Зубарев</w:t>
      </w:r>
      <w:r w:rsidRPr="00590FB1">
        <w:rPr>
          <w:rFonts w:eastAsia="Times New Roman"/>
          <w:kern w:val="0"/>
          <w:lang w:val="ru-RU" w:eastAsia="ar-SA" w:bidi="ar-SA"/>
        </w:rPr>
        <w:t>С.В.</w:t>
      </w:r>
      <w:r w:rsidRPr="00590FB1">
        <w:rPr>
          <w:rFonts w:eastAsia="Times New Roman"/>
          <w:kern w:val="0"/>
          <w:lang w:val="ru-RU" w:eastAsia="ar-SA" w:bidi="ar-SA"/>
        </w:rPr>
        <w:br/>
        <w:t>протокол №___от _________</w:t>
      </w:r>
      <w:r w:rsidRPr="00590FB1">
        <w:rPr>
          <w:rFonts w:eastAsia="Times New Roman"/>
          <w:kern w:val="0"/>
          <w:lang w:val="ru-RU" w:eastAsia="ar-SA" w:bidi="ar-SA"/>
        </w:rPr>
        <w:tab/>
        <w:t>____Н.В. Просянюк</w:t>
      </w:r>
      <w:r w:rsidRPr="00590FB1">
        <w:rPr>
          <w:rFonts w:eastAsia="Times New Roman"/>
          <w:kern w:val="0"/>
          <w:lang w:val="ru-RU" w:eastAsia="ar-SA" w:bidi="ar-SA"/>
        </w:rPr>
        <w:tab/>
      </w:r>
      <w:r w:rsidRPr="00590FB1">
        <w:rPr>
          <w:rFonts w:eastAsia="Times New Roman"/>
          <w:kern w:val="0"/>
          <w:lang w:val="ru-RU" w:eastAsia="ar-SA" w:bidi="ar-SA"/>
        </w:rPr>
        <w:tab/>
        <w:t xml:space="preserve"> Приказ ____от ___________</w:t>
      </w:r>
      <w:r w:rsidRPr="00590FB1">
        <w:rPr>
          <w:rFonts w:eastAsia="Times New Roman"/>
          <w:kern w:val="0"/>
          <w:lang w:val="ru-RU" w:eastAsia="ar-SA" w:bidi="ar-SA"/>
        </w:rPr>
        <w:br/>
      </w:r>
    </w:p>
    <w:p w14:paraId="7D60B489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01FAF5B7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13B13065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0F9A4E0A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2DB09AB8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  <w:r w:rsidRPr="00590FB1">
        <w:rPr>
          <w:rFonts w:eastAsia="Times New Roman"/>
          <w:kern w:val="0"/>
          <w:lang w:val="ru-RU" w:eastAsia="ar-SA" w:bidi="ar-SA"/>
        </w:rPr>
        <w:t xml:space="preserve">РАБОЧАЯ ПРОГРАММА </w:t>
      </w:r>
    </w:p>
    <w:p w14:paraId="6B2C4A73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1D31142B" w14:textId="5094ABBE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  <w:r w:rsidRPr="00590FB1">
        <w:rPr>
          <w:rFonts w:eastAsia="Times New Roman"/>
          <w:kern w:val="0"/>
          <w:u w:val="single"/>
          <w:lang w:val="ru-RU" w:eastAsia="ar-SA" w:bidi="ar-SA"/>
        </w:rPr>
        <w:t xml:space="preserve">по </w:t>
      </w:r>
      <w:r w:rsidR="000F659B">
        <w:rPr>
          <w:rFonts w:eastAsia="Times New Roman"/>
          <w:kern w:val="0"/>
          <w:u w:val="single"/>
          <w:lang w:val="ru-RU" w:eastAsia="ar-SA" w:bidi="ar-SA"/>
        </w:rPr>
        <w:t>музык</w:t>
      </w:r>
      <w:r w:rsidR="00C53918">
        <w:rPr>
          <w:rFonts w:eastAsia="Times New Roman"/>
          <w:kern w:val="0"/>
          <w:u w:val="single"/>
          <w:lang w:val="ru-RU" w:eastAsia="ar-SA" w:bidi="ar-SA"/>
        </w:rPr>
        <w:t>е</w:t>
      </w:r>
      <w:r w:rsidR="000F659B">
        <w:rPr>
          <w:rFonts w:eastAsia="Times New Roman"/>
          <w:kern w:val="0"/>
          <w:u w:val="single"/>
          <w:lang w:val="ru-RU" w:eastAsia="ar-SA" w:bidi="ar-SA"/>
        </w:rPr>
        <w:t xml:space="preserve"> </w:t>
      </w:r>
      <w:r w:rsidRPr="00590FB1">
        <w:rPr>
          <w:rFonts w:eastAsia="Times New Roman"/>
          <w:kern w:val="0"/>
          <w:u w:val="single"/>
          <w:lang w:val="ru-RU" w:eastAsia="ar-SA" w:bidi="ar-SA"/>
        </w:rPr>
        <w:t>для 4 класса</w:t>
      </w:r>
      <w:r w:rsidRPr="00590FB1">
        <w:rPr>
          <w:rFonts w:eastAsia="Times New Roman"/>
          <w:kern w:val="0"/>
          <w:lang w:val="ru-RU" w:eastAsia="ar-SA" w:bidi="ar-SA"/>
        </w:rPr>
        <w:br/>
      </w:r>
    </w:p>
    <w:p w14:paraId="7EDF68CB" w14:textId="6EFD98B2" w:rsidR="00D736EA" w:rsidRPr="00590FB1" w:rsidRDefault="000F659B" w:rsidP="00D736EA">
      <w:pPr>
        <w:widowControl/>
        <w:jc w:val="center"/>
        <w:rPr>
          <w:rFonts w:eastAsia="Times New Roman"/>
          <w:kern w:val="0"/>
          <w:u w:val="single"/>
          <w:lang w:val="ru-RU" w:eastAsia="ar-SA" w:bidi="ar-SA"/>
        </w:rPr>
      </w:pPr>
      <w:r>
        <w:rPr>
          <w:rFonts w:eastAsia="Times New Roman"/>
          <w:kern w:val="0"/>
          <w:u w:val="single"/>
          <w:lang w:val="ru-RU" w:eastAsia="ar-SA" w:bidi="ar-SA"/>
        </w:rPr>
        <w:t>на 2022 – 2023</w:t>
      </w:r>
      <w:r w:rsidR="00D736EA" w:rsidRPr="00590FB1">
        <w:rPr>
          <w:rFonts w:eastAsia="Times New Roman"/>
          <w:kern w:val="0"/>
          <w:u w:val="single"/>
          <w:lang w:val="ru-RU" w:eastAsia="ar-SA" w:bidi="ar-SA"/>
        </w:rPr>
        <w:t xml:space="preserve"> учебный год</w:t>
      </w:r>
    </w:p>
    <w:p w14:paraId="5BC43645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1162DF18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19155005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105C31EF" w14:textId="54D9CB96" w:rsidR="00D736EA" w:rsidRPr="00590FB1" w:rsidRDefault="000F659B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  <w:r w:rsidRPr="000F659B">
        <w:rPr>
          <w:rFonts w:eastAsia="Times New Roman"/>
          <w:kern w:val="0"/>
          <w:lang w:val="ru-RU" w:eastAsia="ru-RU" w:bidi="ar-SA"/>
        </w:rPr>
        <w:t>Рабочая программа по музыке составлена на основе Федерального государственного образовательного стандарта начального общего образования и авторской программы авторов Е.Д. Критской, Г.П. Сергеевой, «Музыка 3», УМК «Школа России». «Программы общеобразовательных учреждений. Музыка. 1-7 классы. Искусство 8-9 классы» – М. Просвещение, 2019</w:t>
      </w:r>
    </w:p>
    <w:p w14:paraId="3BF449CF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25C05594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5E9FDE43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361EA5D4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50CC88A9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51A3A2A5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0DA37953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53720F69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59C61A11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4A07A0AB" w14:textId="77777777" w:rsidR="00D736EA" w:rsidRPr="00590FB1" w:rsidRDefault="00D736EA" w:rsidP="00D736EA">
      <w:pPr>
        <w:widowControl/>
        <w:rPr>
          <w:rFonts w:eastAsia="Times New Roman"/>
          <w:kern w:val="0"/>
          <w:lang w:val="ru-RU" w:eastAsia="ar-SA" w:bidi="ar-SA"/>
        </w:rPr>
      </w:pPr>
      <w:r w:rsidRPr="00590FB1">
        <w:rPr>
          <w:rFonts w:eastAsia="Times New Roman"/>
          <w:kern w:val="0"/>
          <w:lang w:val="ru-RU" w:eastAsia="ar-SA" w:bidi="ar-SA"/>
        </w:rPr>
        <w:t xml:space="preserve">Составители: </w:t>
      </w:r>
    </w:p>
    <w:p w14:paraId="21ABA919" w14:textId="7611632F" w:rsidR="000F659B" w:rsidRPr="00590FB1" w:rsidRDefault="00D736EA" w:rsidP="000F659B">
      <w:pPr>
        <w:widowControl/>
        <w:jc w:val="center"/>
        <w:rPr>
          <w:rFonts w:eastAsia="Times New Roman"/>
          <w:kern w:val="0"/>
          <w:lang w:val="ru-RU" w:eastAsia="ar-SA" w:bidi="ar-SA"/>
        </w:rPr>
      </w:pPr>
      <w:r w:rsidRPr="00590FB1">
        <w:rPr>
          <w:rFonts w:eastAsia="Times New Roman"/>
          <w:kern w:val="0"/>
          <w:lang w:val="ru-RU" w:eastAsia="ar-SA" w:bidi="ar-SA"/>
        </w:rPr>
        <w:t xml:space="preserve">                                           </w:t>
      </w:r>
    </w:p>
    <w:p w14:paraId="04C9DB82" w14:textId="77777777" w:rsidR="000F659B" w:rsidRPr="000F659B" w:rsidRDefault="000F659B" w:rsidP="000F659B">
      <w:pPr>
        <w:widowControl/>
        <w:suppressAutoHyphens w:val="0"/>
        <w:spacing w:line="276" w:lineRule="auto"/>
        <w:ind w:left="4956"/>
        <w:rPr>
          <w:rFonts w:eastAsia="Times New Roman"/>
          <w:kern w:val="0"/>
          <w:sz w:val="22"/>
          <w:szCs w:val="22"/>
          <w:lang w:val="ru-RU" w:eastAsia="ru-RU" w:bidi="ar-SA"/>
        </w:rPr>
      </w:pPr>
      <w:r w:rsidRPr="000F659B">
        <w:rPr>
          <w:rFonts w:eastAsia="Times New Roman"/>
          <w:kern w:val="0"/>
          <w:sz w:val="22"/>
          <w:szCs w:val="22"/>
          <w:lang w:val="ru-RU" w:eastAsia="ru-RU" w:bidi="ar-SA"/>
        </w:rPr>
        <w:t>Книтель Н.П., учитель начальных классов</w:t>
      </w:r>
    </w:p>
    <w:p w14:paraId="4EF6B48F" w14:textId="77777777" w:rsidR="000F659B" w:rsidRPr="000F659B" w:rsidRDefault="000F659B" w:rsidP="000F659B">
      <w:pPr>
        <w:widowControl/>
        <w:suppressAutoHyphens w:val="0"/>
        <w:spacing w:line="276" w:lineRule="auto"/>
        <w:ind w:left="4956"/>
        <w:rPr>
          <w:rFonts w:eastAsia="Times New Roman"/>
          <w:kern w:val="0"/>
          <w:sz w:val="22"/>
          <w:szCs w:val="22"/>
          <w:lang w:val="ru-RU" w:eastAsia="ru-RU" w:bidi="ar-SA"/>
        </w:rPr>
      </w:pPr>
      <w:r w:rsidRPr="000F659B">
        <w:rPr>
          <w:rFonts w:eastAsia="Times New Roman"/>
          <w:kern w:val="0"/>
          <w:sz w:val="22"/>
          <w:szCs w:val="22"/>
          <w:lang w:val="ru-RU" w:eastAsia="ru-RU" w:bidi="ar-SA"/>
        </w:rPr>
        <w:t>Кильянкина О.Е., учитель начальных классов</w:t>
      </w:r>
    </w:p>
    <w:p w14:paraId="6979C3D7" w14:textId="77777777" w:rsidR="000F659B" w:rsidRPr="000F659B" w:rsidRDefault="000F659B" w:rsidP="000F659B">
      <w:pPr>
        <w:widowControl/>
        <w:suppressAutoHyphens w:val="0"/>
        <w:spacing w:line="276" w:lineRule="auto"/>
        <w:ind w:left="4956"/>
        <w:rPr>
          <w:rFonts w:eastAsia="Times New Roman"/>
          <w:kern w:val="0"/>
          <w:sz w:val="22"/>
          <w:szCs w:val="22"/>
          <w:lang w:val="ru-RU" w:eastAsia="ru-RU" w:bidi="ar-SA"/>
        </w:rPr>
      </w:pPr>
      <w:r w:rsidRPr="000F659B">
        <w:rPr>
          <w:rFonts w:eastAsia="Times New Roman"/>
          <w:kern w:val="0"/>
          <w:sz w:val="22"/>
          <w:szCs w:val="22"/>
          <w:lang w:val="ru-RU" w:eastAsia="ru-RU" w:bidi="ar-SA"/>
        </w:rPr>
        <w:t>Болотова Н.И., учитель начальных классов</w:t>
      </w:r>
    </w:p>
    <w:p w14:paraId="5182E9EA" w14:textId="42640F83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26549AF0" w14:textId="10DDE3DD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16C8B65E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2D08EB13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6EB17B4B" w14:textId="77777777" w:rsidR="00D736EA" w:rsidRPr="00590FB1" w:rsidRDefault="00D736EA" w:rsidP="00D736EA">
      <w:pPr>
        <w:widowControl/>
        <w:jc w:val="center"/>
        <w:rPr>
          <w:rFonts w:eastAsia="Times New Roman"/>
          <w:kern w:val="0"/>
          <w:lang w:val="ru-RU" w:eastAsia="ar-SA" w:bidi="ar-SA"/>
        </w:rPr>
      </w:pPr>
    </w:p>
    <w:p w14:paraId="29D3E9D4" w14:textId="25F1F7C9" w:rsidR="00D736EA" w:rsidRPr="00D736EA" w:rsidRDefault="000F659B" w:rsidP="00D736EA">
      <w:pPr>
        <w:widowControl/>
        <w:jc w:val="center"/>
        <w:rPr>
          <w:rFonts w:eastAsia="Times New Roman"/>
          <w:b/>
          <w:kern w:val="0"/>
          <w:lang w:val="ru-RU" w:eastAsia="ar-SA" w:bidi="ar-SA"/>
        </w:rPr>
        <w:sectPr w:rsidR="00D736EA" w:rsidRPr="00D736EA" w:rsidSect="009571A5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eastAsia="Times New Roman"/>
          <w:kern w:val="0"/>
          <w:lang w:val="ru-RU" w:eastAsia="ar-SA" w:bidi="ar-SA"/>
        </w:rPr>
        <w:t>2022</w:t>
      </w:r>
      <w:r w:rsidR="00D736EA" w:rsidRPr="00590FB1">
        <w:rPr>
          <w:rFonts w:eastAsia="Times New Roman"/>
          <w:kern w:val="0"/>
          <w:lang w:val="ru-RU" w:eastAsia="ar-SA" w:bidi="ar-SA"/>
        </w:rPr>
        <w:t xml:space="preserve"> год</w:t>
      </w:r>
    </w:p>
    <w:p w14:paraId="03ED0292" w14:textId="77777777" w:rsidR="000F659B" w:rsidRPr="000F659B" w:rsidRDefault="00D736EA" w:rsidP="000F659B">
      <w:pPr>
        <w:ind w:right="11" w:firstLine="709"/>
        <w:jc w:val="center"/>
        <w:rPr>
          <w:rFonts w:eastAsia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/>
          <w:b/>
          <w:kern w:val="0"/>
          <w:lang w:val="ru-RU" w:eastAsia="ar-SA" w:bidi="ar-SA"/>
        </w:rPr>
        <w:lastRenderedPageBreak/>
        <w:t xml:space="preserve">    </w:t>
      </w:r>
      <w:r w:rsidR="000F659B" w:rsidRPr="000F659B">
        <w:rPr>
          <w:rFonts w:eastAsia="Times New Roman"/>
          <w:b/>
          <w:kern w:val="0"/>
          <w:sz w:val="28"/>
          <w:szCs w:val="28"/>
          <w:lang w:val="ru-RU" w:eastAsia="ru-RU" w:bidi="ar-SA"/>
        </w:rPr>
        <w:t>Рабочая программа по музыке для 4 класса</w:t>
      </w:r>
    </w:p>
    <w:p w14:paraId="368857BB" w14:textId="77777777" w:rsidR="000F659B" w:rsidRPr="000F659B" w:rsidRDefault="000F659B" w:rsidP="000F659B">
      <w:pPr>
        <w:widowControl/>
        <w:suppressAutoHyphens w:val="0"/>
        <w:ind w:right="24" w:firstLine="709"/>
        <w:jc w:val="center"/>
        <w:rPr>
          <w:rFonts w:eastAsia="Times New Roman"/>
          <w:b/>
          <w:kern w:val="0"/>
          <w:sz w:val="28"/>
          <w:szCs w:val="28"/>
          <w:lang w:val="ru-RU" w:eastAsia="ru-RU" w:bidi="ar-SA"/>
        </w:rPr>
      </w:pPr>
      <w:r w:rsidRPr="000F659B">
        <w:rPr>
          <w:rFonts w:eastAsia="Times New Roman"/>
          <w:b/>
          <w:kern w:val="0"/>
          <w:sz w:val="28"/>
          <w:szCs w:val="28"/>
          <w:lang w:val="ru-RU" w:eastAsia="ru-RU" w:bidi="ar-SA"/>
        </w:rPr>
        <w:t>Пояснительная записка</w:t>
      </w:r>
    </w:p>
    <w:p w14:paraId="279A7FB8" w14:textId="77777777" w:rsidR="000F659B" w:rsidRPr="000F659B" w:rsidRDefault="000F659B" w:rsidP="000F659B">
      <w:pPr>
        <w:widowControl/>
        <w:suppressAutoHyphens w:val="0"/>
        <w:jc w:val="both"/>
        <w:rPr>
          <w:rFonts w:eastAsia="Times New Roman"/>
          <w:kern w:val="0"/>
          <w:lang w:val="ru-RU" w:eastAsia="ru-RU" w:bidi="ar-SA"/>
        </w:rPr>
      </w:pPr>
      <w:r w:rsidRPr="000F659B">
        <w:rPr>
          <w:rFonts w:eastAsia="Times New Roman"/>
          <w:kern w:val="0"/>
          <w:lang w:val="ru-RU" w:eastAsia="ru-RU" w:bidi="ar-SA"/>
        </w:rPr>
        <w:t xml:space="preserve">     Рабочая программа по музыке в 4 классе составлена на основе федерального государственного стандарта начального общего образования, примерной программы начального общего образования по музыке, с учетом авторской программы по музыке: «Музыка. Начальные классы» - Е.Д.Критская, Г.П.Сергеева, Т.С.Шмагина. </w:t>
      </w:r>
    </w:p>
    <w:p w14:paraId="6D228710" w14:textId="77777777" w:rsidR="000F659B" w:rsidRPr="000F659B" w:rsidRDefault="000F659B" w:rsidP="000F659B">
      <w:pPr>
        <w:widowControl/>
        <w:suppressAutoHyphens w:val="0"/>
        <w:jc w:val="both"/>
        <w:rPr>
          <w:rFonts w:eastAsia="Verdana"/>
          <w:kern w:val="0"/>
          <w:lang w:val="ru-RU" w:eastAsia="ru-RU" w:bidi="ar-SA"/>
        </w:rPr>
      </w:pPr>
      <w:r w:rsidRPr="000F659B">
        <w:rPr>
          <w:rFonts w:eastAsia="Times New Roman"/>
          <w:kern w:val="0"/>
          <w:lang w:val="ru-RU" w:eastAsia="ru-RU" w:bidi="ar-SA"/>
        </w:rPr>
        <w:t xml:space="preserve">        </w:t>
      </w:r>
      <w:r w:rsidRPr="000F659B">
        <w:rPr>
          <w:rFonts w:eastAsia="Verdana"/>
          <w:kern w:val="0"/>
          <w:lang w:val="ru-RU" w:eastAsia="ru-RU" w:bidi="ar-SA"/>
        </w:rPr>
        <w:t xml:space="preserve">Изучение музыки в 4 классе начальной школы направлено на формирование музыкальной культуры как неотъемлемой части духовной культуры школьников.  </w:t>
      </w:r>
    </w:p>
    <w:p w14:paraId="60A46D1E" w14:textId="77777777" w:rsidR="000F659B" w:rsidRPr="000F659B" w:rsidRDefault="000F659B" w:rsidP="000F659B">
      <w:pPr>
        <w:widowControl/>
        <w:suppressAutoHyphens w:val="0"/>
        <w:jc w:val="both"/>
        <w:rPr>
          <w:rFonts w:eastAsia="Verdana"/>
          <w:kern w:val="0"/>
          <w:lang w:val="ru-RU" w:eastAsia="ru-RU" w:bidi="ar-SA"/>
        </w:rPr>
      </w:pPr>
      <w:r w:rsidRPr="000F659B">
        <w:rPr>
          <w:rFonts w:eastAsia="Verdana"/>
          <w:kern w:val="0"/>
          <w:lang w:val="ru-RU" w:eastAsia="ru-RU" w:bidi="ar-SA"/>
        </w:rPr>
        <w:t>Музыка в начальной школе является одним из основных</w:t>
      </w:r>
      <w:r w:rsidRPr="000F659B">
        <w:rPr>
          <w:rFonts w:eastAsia="Times New Roman"/>
          <w:kern w:val="0"/>
          <w:lang w:val="ru-RU" w:eastAsia="ru-RU" w:bidi="ar-SA"/>
        </w:rPr>
        <w:t xml:space="preserve"> </w:t>
      </w:r>
      <w:r w:rsidRPr="000F659B">
        <w:rPr>
          <w:rFonts w:eastAsia="Verdana"/>
          <w:kern w:val="0"/>
          <w:lang w:val="ru-RU" w:eastAsia="ru-RU" w:bidi="ar-SA"/>
        </w:rPr>
        <w:t>предметов освоения искусства как духовного наследия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станут фундаментом обучения на дальнейших ступенях общего образования, обеспечат введение учащихся в мир искусства и понимание неразрывной взаимосвязи музыки и жизни.</w:t>
      </w:r>
    </w:p>
    <w:p w14:paraId="1EFAFEED" w14:textId="77777777" w:rsidR="000F659B" w:rsidRPr="000F659B" w:rsidRDefault="000F659B" w:rsidP="000F659B">
      <w:pPr>
        <w:widowControl/>
        <w:suppressAutoHyphens w:val="0"/>
        <w:jc w:val="both"/>
        <w:rPr>
          <w:rFonts w:eastAsia="Verdana"/>
          <w:kern w:val="0"/>
          <w:lang w:val="ru-RU" w:eastAsia="ru-RU" w:bidi="ar-SA"/>
        </w:rPr>
      </w:pPr>
      <w:r w:rsidRPr="000F659B">
        <w:rPr>
          <w:rFonts w:eastAsia="Verdana"/>
          <w:kern w:val="0"/>
          <w:lang w:val="ru-RU" w:eastAsia="ru-RU" w:bidi="ar-SA"/>
        </w:rPr>
        <w:t xml:space="preserve">     </w:t>
      </w:r>
      <w:r w:rsidRPr="000F659B">
        <w:rPr>
          <w:rFonts w:eastAsia="Times New Roman"/>
          <w:kern w:val="0"/>
          <w:lang w:val="ru-RU" w:eastAsia="ru-RU" w:bidi="ar-SA"/>
        </w:rPr>
        <w:t xml:space="preserve">  </w:t>
      </w:r>
      <w:r w:rsidRPr="000F659B">
        <w:rPr>
          <w:rFonts w:eastAsia="Verdana"/>
          <w:kern w:val="0"/>
          <w:lang w:val="ru-RU" w:eastAsia="ru-RU" w:bidi="ar-SA"/>
        </w:rPr>
        <w:t>В начальной школе у обучающихся формируется целостное представление о музыке, ее истоках и образной природе, многообразии форм и жанров. Школьники учатся наблюдать, воспринимать музыку и размышлять о ней; воплощать музыкальные образы при создании театрализованных и музыкально-пластических композиций, разучивании и исполнении вокально-хоровых и инструментальных произведений; импровизировать в разнообразных видах музыкально-творческой деятельности.</w:t>
      </w:r>
    </w:p>
    <w:p w14:paraId="1E129A93" w14:textId="77777777" w:rsidR="000F659B" w:rsidRPr="000F659B" w:rsidRDefault="000F659B" w:rsidP="000F659B">
      <w:pPr>
        <w:widowControl/>
        <w:suppressAutoHyphens w:val="0"/>
        <w:jc w:val="both"/>
        <w:rPr>
          <w:rFonts w:eastAsia="Verdana"/>
          <w:kern w:val="0"/>
          <w:lang w:val="ru-RU" w:eastAsia="ru-RU" w:bidi="ar-SA"/>
        </w:rPr>
      </w:pPr>
      <w:r w:rsidRPr="000F659B">
        <w:rPr>
          <w:rFonts w:eastAsia="Verdana"/>
          <w:kern w:val="0"/>
          <w:lang w:val="ru-RU" w:eastAsia="ru-RU" w:bidi="ar-SA"/>
        </w:rPr>
        <w:t xml:space="preserve">    Учащиеся знакомятся с различными видами музыки (вокальная, инструментальная; сольная, хоровая, оркестровая) и основными средствами музыкальной выразительности (мелодия, ритм, темп, динамика, тембр, лад), получают представления о народной и профессиональной музыке, музыкальном фольклоре народов России и мира, народных музыкальных традициях родного края, сочинениях профессиональных композиторов.</w:t>
      </w:r>
    </w:p>
    <w:p w14:paraId="4AC0B006" w14:textId="77777777" w:rsidR="000F659B" w:rsidRPr="000F659B" w:rsidRDefault="000F659B" w:rsidP="000F659B">
      <w:pPr>
        <w:widowControl/>
        <w:suppressAutoHyphens w:val="0"/>
        <w:jc w:val="both"/>
        <w:rPr>
          <w:rFonts w:eastAsia="Verdana"/>
          <w:kern w:val="0"/>
          <w:lang w:val="ru-RU" w:eastAsia="ru-RU" w:bidi="ar-SA"/>
        </w:rPr>
      </w:pPr>
      <w:r w:rsidRPr="000F659B">
        <w:rPr>
          <w:rFonts w:eastAsia="Times New Roman"/>
          <w:kern w:val="0"/>
          <w:lang w:val="ru-RU" w:eastAsia="ru-RU" w:bidi="ar-SA"/>
        </w:rPr>
        <w:t xml:space="preserve">      </w:t>
      </w:r>
      <w:r w:rsidRPr="000F659B">
        <w:rPr>
          <w:rFonts w:eastAsia="Verdana"/>
          <w:kern w:val="0"/>
          <w:lang w:val="ru-RU" w:eastAsia="ru-RU" w:bidi="ar-SA"/>
        </w:rPr>
        <w:t>Школьники учатся слышать музыкальные и речевые интонации, понимать выразительность и изобразительность в музыке, песенность, танцевальность, маршевость. В процессе изучения предмета осуществляется знакомство с элементами нотной грамоты, музыкальными инструментами, различными составами оркестров (народных инструментов, симфонический, духовой), певческими голосами (детские, женские, мужские), хорами (детский, женский, мужской, смешанный). Обучающиеся получают представление о музыкальной жизни страны, государственной музыкальной символике, музыкальных традициях родного края.</w:t>
      </w:r>
    </w:p>
    <w:p w14:paraId="5D2DBFFA" w14:textId="77777777" w:rsidR="000F659B" w:rsidRPr="000F659B" w:rsidRDefault="000F659B" w:rsidP="000F659B">
      <w:pPr>
        <w:widowControl/>
        <w:suppressAutoHyphens w:val="0"/>
        <w:ind w:firstLine="708"/>
        <w:jc w:val="both"/>
        <w:rPr>
          <w:rFonts w:eastAsia="Times New Roman"/>
          <w:kern w:val="0"/>
          <w:lang w:val="ru-RU" w:eastAsia="ru-RU" w:bidi="ar-SA"/>
        </w:rPr>
      </w:pPr>
      <w:r w:rsidRPr="000F659B">
        <w:rPr>
          <w:rFonts w:eastAsia="Verdana"/>
          <w:kern w:val="0"/>
          <w:lang w:val="ru-RU" w:eastAsia="ru-RU" w:bidi="ar-SA"/>
        </w:rPr>
        <w:t>В ходе обучения музыке школьники приобретают навыки</w:t>
      </w:r>
      <w:r w:rsidRPr="000F659B">
        <w:rPr>
          <w:rFonts w:eastAsia="Times New Roman"/>
          <w:kern w:val="0"/>
          <w:lang w:val="ru-RU" w:eastAsia="ru-RU" w:bidi="ar-SA"/>
        </w:rPr>
        <w:t xml:space="preserve"> </w:t>
      </w:r>
      <w:r w:rsidRPr="000F659B">
        <w:rPr>
          <w:rFonts w:eastAsia="Verdana"/>
          <w:kern w:val="0"/>
          <w:lang w:val="ru-RU" w:eastAsia="ru-RU" w:bidi="ar-SA"/>
        </w:rPr>
        <w:t>коллективной музыкально-творческой деятельности (хоровое и ансамблевое пение, музицирование на элементарных музыкальных инструментах, инсценирование песен и танцев, музыкально-пластические композиции, танцевальные импровизации), учатся действовать самостоятельно при выполнении учебных и творческих задач.</w:t>
      </w:r>
    </w:p>
    <w:p w14:paraId="3F2AC5F1" w14:textId="77777777" w:rsidR="000F659B" w:rsidRPr="000F659B" w:rsidRDefault="000F659B" w:rsidP="000F659B">
      <w:pPr>
        <w:widowControl/>
        <w:suppressAutoHyphens w:val="0"/>
        <w:spacing w:line="276" w:lineRule="auto"/>
        <w:jc w:val="both"/>
        <w:rPr>
          <w:rFonts w:eastAsia="Verdana"/>
          <w:kern w:val="0"/>
          <w:lang w:val="ru-RU" w:eastAsia="ru-RU" w:bidi="ar-SA"/>
        </w:rPr>
      </w:pPr>
    </w:p>
    <w:p w14:paraId="66F88C82" w14:textId="77777777" w:rsidR="000F659B" w:rsidRPr="000F659B" w:rsidRDefault="000F659B" w:rsidP="000F659B">
      <w:pPr>
        <w:suppressAutoHyphens w:val="0"/>
        <w:autoSpaceDE w:val="0"/>
        <w:autoSpaceDN w:val="0"/>
        <w:ind w:right="11" w:firstLine="709"/>
        <w:jc w:val="center"/>
        <w:outlineLvl w:val="1"/>
        <w:rPr>
          <w:rFonts w:eastAsia="Times New Roman"/>
          <w:b/>
          <w:bCs/>
          <w:kern w:val="0"/>
          <w:sz w:val="28"/>
          <w:szCs w:val="28"/>
          <w:lang w:val="ru-RU" w:eastAsia="ru-RU" w:bidi="ru-RU"/>
        </w:rPr>
      </w:pPr>
      <w:r w:rsidRPr="000F659B">
        <w:rPr>
          <w:rFonts w:eastAsia="Times New Roman"/>
          <w:b/>
          <w:bCs/>
          <w:kern w:val="0"/>
          <w:sz w:val="28"/>
          <w:szCs w:val="28"/>
          <w:lang w:val="ru-RU" w:eastAsia="ru-RU" w:bidi="ru-RU"/>
        </w:rPr>
        <w:t>Цели изучения</w:t>
      </w:r>
    </w:p>
    <w:p w14:paraId="68334EE3" w14:textId="77777777" w:rsidR="000F659B" w:rsidRPr="000F659B" w:rsidRDefault="000F659B" w:rsidP="000F659B">
      <w:pPr>
        <w:jc w:val="both"/>
        <w:rPr>
          <w:rFonts w:eastAsia="Times New Roman"/>
          <w:b/>
          <w:kern w:val="0"/>
          <w:u w:val="single"/>
          <w:lang w:val="ru-RU" w:eastAsia="ru-RU" w:bidi="ar-SA"/>
        </w:rPr>
      </w:pPr>
      <w:r w:rsidRPr="000F659B">
        <w:rPr>
          <w:rFonts w:eastAsia="Times New Roman"/>
          <w:b/>
          <w:bCs/>
          <w:kern w:val="0"/>
          <w:u w:val="single"/>
          <w:lang w:val="ru-RU" w:eastAsia="ru-RU" w:bidi="ar-SA"/>
        </w:rPr>
        <w:t xml:space="preserve">Цель </w:t>
      </w:r>
      <w:r w:rsidRPr="000F659B">
        <w:rPr>
          <w:rFonts w:eastAsia="Times New Roman"/>
          <w:b/>
          <w:kern w:val="0"/>
          <w:u w:val="single"/>
          <w:lang w:val="ru-RU" w:eastAsia="ru-RU" w:bidi="ar-SA"/>
        </w:rPr>
        <w:t xml:space="preserve">изучения музыки в начальной школе: </w:t>
      </w:r>
    </w:p>
    <w:p w14:paraId="13663761" w14:textId="77777777" w:rsidR="000F659B" w:rsidRPr="000F659B" w:rsidRDefault="000F659B" w:rsidP="000F659B">
      <w:pPr>
        <w:widowControl/>
        <w:suppressAutoHyphens w:val="0"/>
        <w:jc w:val="both"/>
        <w:rPr>
          <w:rFonts w:eastAsia="Times New Roman"/>
          <w:kern w:val="0"/>
          <w:lang w:val="ru-RU" w:eastAsia="en-US" w:bidi="ar-SA"/>
        </w:rPr>
      </w:pPr>
      <w:r w:rsidRPr="000F659B">
        <w:rPr>
          <w:rFonts w:eastAsia="Times New Roman"/>
          <w:bCs/>
          <w:kern w:val="0"/>
          <w:lang w:val="ru-RU" w:eastAsia="en-US" w:bidi="ar-SA"/>
        </w:rPr>
        <w:t>ф</w:t>
      </w:r>
      <w:r w:rsidRPr="000F659B">
        <w:rPr>
          <w:rFonts w:eastAsia="Times New Roman"/>
          <w:kern w:val="0"/>
          <w:lang w:val="ru-RU" w:eastAsia="en-US" w:bidi="ar-SA"/>
        </w:rPr>
        <w:t>ормирование музыкальной культуры как неотъемлемой части духовной культуры школьников, музыкальной компетентности младшего школьника, осознание себя как гра</w:t>
      </w:r>
      <w:r w:rsidRPr="000F659B">
        <w:rPr>
          <w:rFonts w:eastAsia="Times New Roman"/>
          <w:kern w:val="0"/>
          <w:lang w:val="ru-RU" w:eastAsia="en-US" w:bidi="ar-SA"/>
        </w:rPr>
        <w:softHyphen/>
        <w:t xml:space="preserve">мотного слушателя, способность к использованию музыкальной деятельности как средства самообразования. Музыкальная </w:t>
      </w:r>
      <w:r w:rsidRPr="000F659B">
        <w:rPr>
          <w:rFonts w:eastAsia="Times New Roman"/>
          <w:bCs/>
          <w:kern w:val="0"/>
          <w:lang w:val="ru-RU" w:eastAsia="en-US" w:bidi="ar-SA"/>
        </w:rPr>
        <w:t>компетентность определяется</w:t>
      </w:r>
      <w:r w:rsidRPr="000F659B">
        <w:rPr>
          <w:rFonts w:eastAsia="Times New Roman"/>
          <w:kern w:val="0"/>
          <w:lang w:val="ru-RU" w:eastAsia="en-US" w:bidi="ar-SA"/>
        </w:rPr>
        <w:t xml:space="preserve">: </w:t>
      </w:r>
    </w:p>
    <w:p w14:paraId="536740B4" w14:textId="77777777" w:rsidR="000F659B" w:rsidRPr="000F659B" w:rsidRDefault="000F659B" w:rsidP="000F659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val="ru-RU" w:eastAsia="en-US" w:bidi="ar-SA"/>
        </w:rPr>
      </w:pPr>
      <w:r w:rsidRPr="000F659B">
        <w:rPr>
          <w:rFonts w:eastAsia="Times New Roman"/>
          <w:kern w:val="0"/>
          <w:lang w:val="ru-RU" w:eastAsia="en-US" w:bidi="ar-SA"/>
        </w:rPr>
        <w:t>-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14:paraId="3B2A29A2" w14:textId="77777777" w:rsidR="000F659B" w:rsidRPr="000F659B" w:rsidRDefault="000F659B" w:rsidP="000F659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val="ru-RU" w:eastAsia="en-US" w:bidi="ar-SA"/>
        </w:rPr>
      </w:pPr>
      <w:r w:rsidRPr="000F659B">
        <w:rPr>
          <w:rFonts w:eastAsia="Times New Roman"/>
          <w:kern w:val="0"/>
          <w:lang w:val="ru-RU" w:eastAsia="en-US" w:bidi="ar-SA"/>
        </w:rPr>
        <w:t>- 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14:paraId="5B8C0970" w14:textId="77777777" w:rsidR="000F659B" w:rsidRPr="000F659B" w:rsidRDefault="000F659B" w:rsidP="000F659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val="ru-RU" w:eastAsia="en-US" w:bidi="ar-SA"/>
        </w:rPr>
      </w:pPr>
      <w:r w:rsidRPr="000F659B">
        <w:rPr>
          <w:rFonts w:eastAsia="Times New Roman"/>
          <w:kern w:val="0"/>
          <w:lang w:val="ru-RU" w:eastAsia="en-US" w:bidi="ar-SA"/>
        </w:rPr>
        <w:lastRenderedPageBreak/>
        <w:t>-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14:paraId="2652E282" w14:textId="77777777" w:rsidR="000F659B" w:rsidRPr="000F659B" w:rsidRDefault="000F659B" w:rsidP="000F659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val="ru-RU" w:eastAsia="en-US" w:bidi="ar-SA"/>
        </w:rPr>
      </w:pPr>
      <w:r w:rsidRPr="000F659B">
        <w:rPr>
          <w:rFonts w:eastAsia="Times New Roman"/>
          <w:kern w:val="0"/>
          <w:lang w:val="ru-RU" w:eastAsia="en-US" w:bidi="ar-SA"/>
        </w:rPr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14:paraId="54C86061" w14:textId="77777777" w:rsidR="000F659B" w:rsidRPr="000F659B" w:rsidRDefault="000F659B" w:rsidP="000F659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lang w:val="ru-RU" w:eastAsia="en-US" w:bidi="ar-SA"/>
        </w:rPr>
      </w:pPr>
      <w:r w:rsidRPr="000F659B">
        <w:rPr>
          <w:rFonts w:eastAsia="Times New Roman"/>
          <w:kern w:val="0"/>
          <w:lang w:val="ru-RU" w:eastAsia="en-US" w:bidi="ar-SA"/>
        </w:rPr>
        <w:t>- 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14:paraId="26264A33" w14:textId="77777777" w:rsidR="000F659B" w:rsidRPr="000F659B" w:rsidRDefault="000F659B" w:rsidP="000F659B">
      <w:pPr>
        <w:jc w:val="both"/>
        <w:rPr>
          <w:rFonts w:eastAsia="Times New Roman"/>
          <w:kern w:val="0"/>
          <w:lang w:val="ru-RU" w:eastAsia="ru-RU" w:bidi="ar-SA"/>
        </w:rPr>
      </w:pPr>
    </w:p>
    <w:p w14:paraId="25F93BA7" w14:textId="77777777" w:rsidR="000F659B" w:rsidRPr="000F659B" w:rsidRDefault="000F659B" w:rsidP="000F659B">
      <w:pPr>
        <w:suppressAutoHyphens w:val="0"/>
        <w:autoSpaceDE w:val="0"/>
        <w:autoSpaceDN w:val="0"/>
        <w:spacing w:before="73"/>
        <w:ind w:right="11" w:firstLine="709"/>
        <w:jc w:val="center"/>
        <w:outlineLvl w:val="1"/>
        <w:rPr>
          <w:rFonts w:eastAsia="Times New Roman"/>
          <w:b/>
          <w:bCs/>
          <w:kern w:val="0"/>
          <w:sz w:val="28"/>
          <w:szCs w:val="28"/>
          <w:lang w:val="ru-RU" w:eastAsia="ru-RU" w:bidi="ru-RU"/>
        </w:rPr>
      </w:pPr>
      <w:r w:rsidRPr="000F659B">
        <w:rPr>
          <w:rFonts w:eastAsia="Times New Roman"/>
          <w:b/>
          <w:bCs/>
          <w:kern w:val="0"/>
          <w:sz w:val="28"/>
          <w:szCs w:val="28"/>
          <w:lang w:val="ru-RU" w:eastAsia="ru-RU" w:bidi="ru-RU"/>
        </w:rPr>
        <w:t>Достижение целей рабочей программы по музыке обеспечивается решением следующих</w:t>
      </w:r>
      <w:r w:rsidRPr="000F659B">
        <w:rPr>
          <w:rFonts w:eastAsia="Times New Roman"/>
          <w:b/>
          <w:bCs/>
          <w:spacing w:val="59"/>
          <w:kern w:val="0"/>
          <w:sz w:val="28"/>
          <w:szCs w:val="28"/>
          <w:lang w:val="ru-RU" w:eastAsia="ru-RU" w:bidi="ru-RU"/>
        </w:rPr>
        <w:t xml:space="preserve"> </w:t>
      </w:r>
      <w:r w:rsidRPr="000F659B">
        <w:rPr>
          <w:rFonts w:eastAsia="Times New Roman"/>
          <w:b/>
          <w:bCs/>
          <w:kern w:val="0"/>
          <w:sz w:val="28"/>
          <w:szCs w:val="28"/>
          <w:lang w:val="ru-RU" w:eastAsia="ru-RU" w:bidi="ru-RU"/>
        </w:rPr>
        <w:t>задач:</w:t>
      </w:r>
    </w:p>
    <w:p w14:paraId="65724730" w14:textId="77777777" w:rsidR="000F659B" w:rsidRPr="000F659B" w:rsidRDefault="000F659B" w:rsidP="000F659B">
      <w:pPr>
        <w:widowControl/>
        <w:numPr>
          <w:ilvl w:val="0"/>
          <w:numId w:val="5"/>
        </w:numPr>
        <w:suppressAutoHyphens w:val="0"/>
        <w:spacing w:before="100" w:beforeAutospacing="1" w:after="160" w:line="259" w:lineRule="auto"/>
        <w:jc w:val="both"/>
        <w:rPr>
          <w:rFonts w:eastAsia="Times New Roman"/>
          <w:kern w:val="0"/>
          <w:lang w:val="ru-RU" w:eastAsia="ru-RU" w:bidi="ar-SA"/>
        </w:rPr>
      </w:pPr>
      <w:r w:rsidRPr="000F659B">
        <w:rPr>
          <w:rFonts w:eastAsia="Times New Roman"/>
          <w:kern w:val="0"/>
          <w:lang w:val="ru-RU" w:eastAsia="ru-RU" w:bidi="ar-SA"/>
        </w:rPr>
        <w:t>Умение выявлять характерные особенности русской и зарубежной музыки (народной и профессиональной).</w:t>
      </w:r>
    </w:p>
    <w:p w14:paraId="6C21EE40" w14:textId="77777777" w:rsidR="000F659B" w:rsidRPr="000F659B" w:rsidRDefault="000F659B" w:rsidP="000F659B">
      <w:pPr>
        <w:widowControl/>
        <w:numPr>
          <w:ilvl w:val="0"/>
          <w:numId w:val="5"/>
        </w:numPr>
        <w:suppressAutoHyphens w:val="0"/>
        <w:spacing w:before="100" w:beforeAutospacing="1" w:after="160" w:line="259" w:lineRule="auto"/>
        <w:jc w:val="both"/>
        <w:rPr>
          <w:rFonts w:eastAsia="Times New Roman"/>
          <w:kern w:val="0"/>
          <w:lang w:val="ru-RU" w:eastAsia="ru-RU" w:bidi="ar-SA"/>
        </w:rPr>
      </w:pPr>
      <w:r w:rsidRPr="000F659B">
        <w:rPr>
          <w:rFonts w:eastAsia="Times New Roman"/>
          <w:kern w:val="0"/>
          <w:lang w:val="ru-RU" w:eastAsia="ru-RU" w:bidi="ar-SA"/>
        </w:rPr>
        <w:t>Сформированные навыки эмоционально-осознанного восприятия музыки, умение анализировать ее содержание, форму, музыкальный язык на интонационно-образной основе.</w:t>
      </w:r>
    </w:p>
    <w:p w14:paraId="6CBE0A14" w14:textId="77777777" w:rsidR="000F659B" w:rsidRPr="000F659B" w:rsidRDefault="000F659B" w:rsidP="000F659B">
      <w:pPr>
        <w:widowControl/>
        <w:numPr>
          <w:ilvl w:val="0"/>
          <w:numId w:val="5"/>
        </w:numPr>
        <w:suppressAutoHyphens w:val="0"/>
        <w:spacing w:before="100" w:beforeAutospacing="1" w:after="160" w:line="259" w:lineRule="auto"/>
        <w:jc w:val="both"/>
        <w:rPr>
          <w:rFonts w:eastAsia="Times New Roman"/>
          <w:kern w:val="0"/>
          <w:lang w:val="ru-RU" w:eastAsia="ru-RU" w:bidi="ar-SA"/>
        </w:rPr>
      </w:pPr>
      <w:r w:rsidRPr="000F659B">
        <w:rPr>
          <w:rFonts w:eastAsia="Times New Roman"/>
          <w:kern w:val="0"/>
          <w:lang w:val="ru-RU" w:eastAsia="ru-RU" w:bidi="ar-SA"/>
        </w:rPr>
        <w:t>Умение давать личностную оценку музыке, звучащей на уроке, аргументировать индивидуальное отношение к тем или иным музыкальным сочинениям.</w:t>
      </w:r>
    </w:p>
    <w:p w14:paraId="519592C8" w14:textId="77777777" w:rsidR="000F659B" w:rsidRPr="000F659B" w:rsidRDefault="000F659B" w:rsidP="000F659B">
      <w:pPr>
        <w:widowControl/>
        <w:numPr>
          <w:ilvl w:val="0"/>
          <w:numId w:val="5"/>
        </w:numPr>
        <w:suppressAutoHyphens w:val="0"/>
        <w:spacing w:before="100" w:beforeAutospacing="1" w:after="160" w:line="259" w:lineRule="auto"/>
        <w:jc w:val="both"/>
        <w:rPr>
          <w:rFonts w:eastAsia="Times New Roman"/>
          <w:kern w:val="0"/>
          <w:lang w:val="ru-RU" w:eastAsia="ru-RU" w:bidi="ar-SA"/>
        </w:rPr>
      </w:pPr>
      <w:r w:rsidRPr="000F659B">
        <w:rPr>
          <w:rFonts w:eastAsia="Times New Roman"/>
          <w:kern w:val="0"/>
          <w:lang w:val="ru-RU" w:eastAsia="ru-RU" w:bidi="ar-SA"/>
        </w:rPr>
        <w:t>Умение выразительно исполнять музыкальные произведения в разных видах музыкально-практической деятельности.</w:t>
      </w:r>
    </w:p>
    <w:p w14:paraId="722CE3B0" w14:textId="77777777" w:rsidR="000F659B" w:rsidRPr="000F659B" w:rsidRDefault="000F659B" w:rsidP="000F659B">
      <w:pPr>
        <w:widowControl/>
        <w:numPr>
          <w:ilvl w:val="0"/>
          <w:numId w:val="5"/>
        </w:numPr>
        <w:suppressAutoHyphens w:val="0"/>
        <w:spacing w:before="100" w:beforeAutospacing="1" w:after="160" w:line="259" w:lineRule="auto"/>
        <w:jc w:val="both"/>
        <w:rPr>
          <w:rFonts w:eastAsia="Times New Roman"/>
          <w:kern w:val="0"/>
          <w:lang w:val="ru-RU" w:eastAsia="ru-RU" w:bidi="ar-SA"/>
        </w:rPr>
      </w:pPr>
      <w:r w:rsidRPr="000F659B">
        <w:rPr>
          <w:rFonts w:eastAsia="Times New Roman"/>
          <w:kern w:val="0"/>
          <w:lang w:val="ru-RU" w:eastAsia="ru-RU" w:bidi="ar-SA"/>
        </w:rPr>
        <w:t>Сформированный навык творческой музыкально-эстетической деятельности.</w:t>
      </w:r>
    </w:p>
    <w:p w14:paraId="3F27B965" w14:textId="77777777" w:rsidR="000F659B" w:rsidRPr="000F659B" w:rsidRDefault="000F659B" w:rsidP="000F659B">
      <w:pPr>
        <w:widowControl/>
        <w:numPr>
          <w:ilvl w:val="0"/>
          <w:numId w:val="5"/>
        </w:numPr>
        <w:suppressAutoHyphens w:val="0"/>
        <w:spacing w:before="100" w:beforeAutospacing="1" w:after="160" w:line="259" w:lineRule="auto"/>
        <w:jc w:val="both"/>
        <w:rPr>
          <w:rFonts w:eastAsia="Times New Roman"/>
          <w:kern w:val="0"/>
          <w:lang w:val="ru-RU" w:eastAsia="ru-RU" w:bidi="ar-SA"/>
        </w:rPr>
      </w:pPr>
      <w:r w:rsidRPr="000F659B">
        <w:rPr>
          <w:rFonts w:eastAsia="Times New Roman"/>
          <w:kern w:val="0"/>
          <w:lang w:val="ru-RU" w:eastAsia="ru-RU" w:bidi="ar-SA"/>
        </w:rPr>
        <w:t>Владение основами музыкальной грамоты.</w:t>
      </w:r>
    </w:p>
    <w:p w14:paraId="7200253D" w14:textId="77777777" w:rsidR="000F659B" w:rsidRPr="000F659B" w:rsidRDefault="000F659B" w:rsidP="000F659B">
      <w:pPr>
        <w:tabs>
          <w:tab w:val="left" w:pos="2556"/>
        </w:tabs>
        <w:suppressAutoHyphens w:val="0"/>
        <w:autoSpaceDE w:val="0"/>
        <w:autoSpaceDN w:val="0"/>
        <w:spacing w:before="73"/>
        <w:ind w:right="11" w:firstLine="709"/>
        <w:outlineLvl w:val="1"/>
        <w:rPr>
          <w:rFonts w:eastAsia="Times New Roman"/>
          <w:b/>
          <w:bCs/>
          <w:kern w:val="0"/>
          <w:sz w:val="28"/>
          <w:szCs w:val="28"/>
          <w:lang w:val="ru-RU" w:eastAsia="ru-RU" w:bidi="ru-RU"/>
        </w:rPr>
      </w:pPr>
    </w:p>
    <w:p w14:paraId="0AA1954B" w14:textId="77777777" w:rsidR="000F659B" w:rsidRPr="000F659B" w:rsidRDefault="000F659B" w:rsidP="000F659B">
      <w:pPr>
        <w:widowControl/>
        <w:shd w:val="clear" w:color="auto" w:fill="FFFFFF"/>
        <w:suppressAutoHyphens w:val="0"/>
        <w:jc w:val="center"/>
        <w:rPr>
          <w:rFonts w:eastAsia="Times New Roman"/>
          <w:b/>
          <w:kern w:val="0"/>
          <w:sz w:val="28"/>
          <w:szCs w:val="28"/>
          <w:lang w:val="ru-RU" w:eastAsia="ru-RU" w:bidi="ar-SA"/>
        </w:rPr>
      </w:pPr>
      <w:r w:rsidRPr="000F659B">
        <w:rPr>
          <w:rFonts w:eastAsia="Times New Roman"/>
          <w:b/>
          <w:kern w:val="0"/>
          <w:sz w:val="28"/>
          <w:szCs w:val="28"/>
          <w:lang w:val="ru-RU" w:eastAsia="ru-RU" w:bidi="ar-SA"/>
        </w:rPr>
        <w:t>Тематическое планирование с указанием количества часов,</w:t>
      </w:r>
    </w:p>
    <w:p w14:paraId="73E902BC" w14:textId="77777777" w:rsidR="000F659B" w:rsidRPr="000F659B" w:rsidRDefault="000F659B" w:rsidP="000F659B">
      <w:pPr>
        <w:widowControl/>
        <w:shd w:val="clear" w:color="auto" w:fill="FFFFFF"/>
        <w:suppressAutoHyphens w:val="0"/>
        <w:jc w:val="center"/>
        <w:rPr>
          <w:rFonts w:eastAsia="Times New Roman"/>
          <w:b/>
          <w:kern w:val="0"/>
          <w:sz w:val="28"/>
          <w:szCs w:val="28"/>
          <w:lang w:val="ru-RU" w:eastAsia="ru-RU" w:bidi="ar-SA"/>
        </w:rPr>
      </w:pPr>
      <w:r w:rsidRPr="000F659B">
        <w:rPr>
          <w:rFonts w:eastAsia="Times New Roman"/>
          <w:b/>
          <w:kern w:val="0"/>
          <w:sz w:val="28"/>
          <w:szCs w:val="28"/>
          <w:lang w:val="ru-RU" w:eastAsia="ru-RU" w:bidi="ar-SA"/>
        </w:rPr>
        <w:t>отводимых на освоение каждой темы</w:t>
      </w:r>
    </w:p>
    <w:p w14:paraId="544C186E" w14:textId="77777777" w:rsidR="000F659B" w:rsidRDefault="00D736EA" w:rsidP="00D736EA">
      <w:pPr>
        <w:widowControl/>
        <w:rPr>
          <w:rFonts w:eastAsia="Times New Roman"/>
          <w:b/>
          <w:kern w:val="0"/>
          <w:lang w:val="ru-RU" w:eastAsia="ar-SA" w:bidi="ar-SA"/>
        </w:rPr>
      </w:pPr>
      <w:r>
        <w:rPr>
          <w:rFonts w:eastAsia="Times New Roman"/>
          <w:b/>
          <w:kern w:val="0"/>
          <w:lang w:val="ru-RU" w:eastAsia="ar-SA" w:bidi="ar-SA"/>
        </w:rPr>
        <w:t xml:space="preserve">                                       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271"/>
        <w:gridCol w:w="4253"/>
        <w:gridCol w:w="3402"/>
      </w:tblGrid>
      <w:tr w:rsidR="000F659B" w:rsidRPr="000F659B" w14:paraId="6DE84F1E" w14:textId="77777777" w:rsidTr="005B198E">
        <w:tc>
          <w:tcPr>
            <w:tcW w:w="1271" w:type="dxa"/>
            <w:shd w:val="clear" w:color="auto" w:fill="auto"/>
            <w:vAlign w:val="center"/>
          </w:tcPr>
          <w:p w14:paraId="06520EA1" w14:textId="77777777" w:rsidR="000F659B" w:rsidRPr="000F659B" w:rsidRDefault="000F659B" w:rsidP="000F659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val="ru-RU" w:eastAsia="ru-RU" w:bidi="ar-SA"/>
              </w:rPr>
            </w:pPr>
            <w:r w:rsidRPr="000F659B">
              <w:rPr>
                <w:rFonts w:eastAsia="Times New Roman"/>
                <w:b/>
                <w:kern w:val="0"/>
                <w:lang w:val="ru-RU" w:eastAsia="ru-RU" w:bidi="ar-SA"/>
              </w:rPr>
              <w:t>№ п\п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507E1BA" w14:textId="77777777" w:rsidR="000F659B" w:rsidRPr="000F659B" w:rsidRDefault="000F659B" w:rsidP="000F659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val="ru-RU" w:eastAsia="ru-RU" w:bidi="ar-SA"/>
              </w:rPr>
            </w:pPr>
            <w:r w:rsidRPr="000F659B">
              <w:rPr>
                <w:rFonts w:eastAsia="Times New Roman"/>
                <w:b/>
                <w:kern w:val="0"/>
                <w:lang w:val="ru-RU" w:eastAsia="ru-RU" w:bidi="ar-SA"/>
              </w:rPr>
              <w:t>Название раздела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6B48A0" w14:textId="77777777" w:rsidR="000F659B" w:rsidRPr="000F659B" w:rsidRDefault="000F659B" w:rsidP="000F659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val="ru-RU" w:eastAsia="ru-RU" w:bidi="ar-SA"/>
              </w:rPr>
            </w:pPr>
            <w:r w:rsidRPr="000F659B">
              <w:rPr>
                <w:rFonts w:eastAsia="Times New Roman"/>
                <w:b/>
                <w:kern w:val="0"/>
                <w:lang w:val="ru-RU" w:eastAsia="ru-RU" w:bidi="ar-SA"/>
              </w:rPr>
              <w:t>4 класс</w:t>
            </w:r>
          </w:p>
          <w:p w14:paraId="30CE1AD6" w14:textId="77777777" w:rsidR="000F659B" w:rsidRPr="000F659B" w:rsidRDefault="000F659B" w:rsidP="000F659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val="ru-RU" w:eastAsia="ru-RU" w:bidi="ar-SA"/>
              </w:rPr>
            </w:pPr>
            <w:r w:rsidRPr="000F659B">
              <w:rPr>
                <w:rFonts w:eastAsia="Times New Roman"/>
                <w:b/>
                <w:kern w:val="0"/>
                <w:lang w:val="ru-RU" w:eastAsia="ru-RU" w:bidi="ar-SA"/>
              </w:rPr>
              <w:t>(кол-во часов)</w:t>
            </w:r>
          </w:p>
        </w:tc>
      </w:tr>
      <w:tr w:rsidR="000F659B" w:rsidRPr="000F659B" w14:paraId="3CD3B404" w14:textId="77777777" w:rsidTr="005B198E">
        <w:tc>
          <w:tcPr>
            <w:tcW w:w="1271" w:type="dxa"/>
            <w:shd w:val="clear" w:color="auto" w:fill="auto"/>
          </w:tcPr>
          <w:p w14:paraId="043027C4" w14:textId="77777777" w:rsidR="000F659B" w:rsidRPr="000F659B" w:rsidRDefault="000F659B" w:rsidP="000F659B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 w:bidi="ar-SA"/>
              </w:rPr>
            </w:pPr>
            <w:r w:rsidRPr="000F659B">
              <w:rPr>
                <w:rFonts w:eastAsia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4253" w:type="dxa"/>
          </w:tcPr>
          <w:p w14:paraId="4672330A" w14:textId="77777777" w:rsidR="000F659B" w:rsidRPr="000F659B" w:rsidRDefault="000F659B" w:rsidP="000F659B">
            <w:pPr>
              <w:widowControl/>
              <w:suppressAutoHyphens w:val="0"/>
              <w:spacing w:after="16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 w:rsidRPr="000F659B">
              <w:rPr>
                <w:rFonts w:eastAsia="Calibri"/>
                <w:kern w:val="0"/>
                <w:lang w:val="ru-RU" w:eastAsia="en-US" w:bidi="ar-SA"/>
              </w:rPr>
              <w:t>Россия-Родина моя.</w:t>
            </w:r>
          </w:p>
        </w:tc>
        <w:tc>
          <w:tcPr>
            <w:tcW w:w="3402" w:type="dxa"/>
          </w:tcPr>
          <w:p w14:paraId="261CE040" w14:textId="77777777" w:rsidR="000F659B" w:rsidRPr="000F659B" w:rsidRDefault="000F659B" w:rsidP="000F659B">
            <w:pPr>
              <w:widowControl/>
              <w:suppressAutoHyphens w:val="0"/>
              <w:spacing w:after="16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 w:rsidRPr="000F659B">
              <w:rPr>
                <w:rFonts w:eastAsia="Calibri"/>
                <w:kern w:val="0"/>
                <w:lang w:val="ru-RU" w:eastAsia="en-US" w:bidi="ar-SA"/>
              </w:rPr>
              <w:t>3</w:t>
            </w:r>
          </w:p>
        </w:tc>
      </w:tr>
      <w:tr w:rsidR="000F659B" w:rsidRPr="000F659B" w14:paraId="4CFBD84E" w14:textId="77777777" w:rsidTr="005B198E">
        <w:tc>
          <w:tcPr>
            <w:tcW w:w="1271" w:type="dxa"/>
            <w:shd w:val="clear" w:color="auto" w:fill="auto"/>
          </w:tcPr>
          <w:p w14:paraId="20ADE335" w14:textId="77777777" w:rsidR="000F659B" w:rsidRPr="000F659B" w:rsidRDefault="000F659B" w:rsidP="000F659B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 w:bidi="ar-SA"/>
              </w:rPr>
            </w:pPr>
            <w:r w:rsidRPr="000F659B">
              <w:rPr>
                <w:rFonts w:eastAsia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4253" w:type="dxa"/>
          </w:tcPr>
          <w:p w14:paraId="49F2355B" w14:textId="77777777" w:rsidR="000F659B" w:rsidRPr="000F659B" w:rsidRDefault="000F659B" w:rsidP="000F659B">
            <w:pPr>
              <w:widowControl/>
              <w:suppressAutoHyphens w:val="0"/>
              <w:spacing w:after="16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 w:rsidRPr="000F659B">
              <w:rPr>
                <w:rFonts w:eastAsia="Calibri"/>
                <w:kern w:val="0"/>
                <w:lang w:val="ru-RU" w:eastAsia="en-US" w:bidi="ar-SA"/>
              </w:rPr>
              <w:t>«О России петь – что стремиться в храм».</w:t>
            </w:r>
          </w:p>
        </w:tc>
        <w:tc>
          <w:tcPr>
            <w:tcW w:w="3402" w:type="dxa"/>
          </w:tcPr>
          <w:p w14:paraId="6BF5BA60" w14:textId="77777777" w:rsidR="000F659B" w:rsidRPr="000F659B" w:rsidRDefault="000F659B" w:rsidP="000F659B">
            <w:pPr>
              <w:widowControl/>
              <w:suppressAutoHyphens w:val="0"/>
              <w:spacing w:after="16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 w:rsidRPr="000F659B">
              <w:rPr>
                <w:rFonts w:eastAsia="Calibri"/>
                <w:kern w:val="0"/>
                <w:lang w:val="ru-RU" w:eastAsia="en-US" w:bidi="ar-SA"/>
              </w:rPr>
              <w:t>4</w:t>
            </w:r>
          </w:p>
        </w:tc>
      </w:tr>
      <w:tr w:rsidR="000F659B" w:rsidRPr="000F659B" w14:paraId="78317246" w14:textId="77777777" w:rsidTr="005B198E">
        <w:tc>
          <w:tcPr>
            <w:tcW w:w="1271" w:type="dxa"/>
            <w:shd w:val="clear" w:color="auto" w:fill="auto"/>
          </w:tcPr>
          <w:p w14:paraId="74A603AC" w14:textId="77777777" w:rsidR="000F659B" w:rsidRPr="000F659B" w:rsidRDefault="000F659B" w:rsidP="000F659B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 w:bidi="ar-SA"/>
              </w:rPr>
            </w:pPr>
            <w:r w:rsidRPr="000F659B">
              <w:rPr>
                <w:rFonts w:eastAsia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4253" w:type="dxa"/>
          </w:tcPr>
          <w:p w14:paraId="1FE7C76F" w14:textId="77777777" w:rsidR="000F659B" w:rsidRPr="000F659B" w:rsidRDefault="000F659B" w:rsidP="000F659B">
            <w:pPr>
              <w:widowControl/>
              <w:suppressAutoHyphens w:val="0"/>
              <w:spacing w:after="16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 w:rsidRPr="000F659B">
              <w:rPr>
                <w:rFonts w:eastAsia="Calibri"/>
                <w:kern w:val="0"/>
                <w:lang w:val="ru-RU" w:eastAsia="en-US" w:bidi="ar-SA"/>
              </w:rPr>
              <w:t>День, полный событий.</w:t>
            </w:r>
          </w:p>
        </w:tc>
        <w:tc>
          <w:tcPr>
            <w:tcW w:w="3402" w:type="dxa"/>
          </w:tcPr>
          <w:p w14:paraId="19DAC12C" w14:textId="77777777" w:rsidR="000F659B" w:rsidRPr="000F659B" w:rsidRDefault="000F659B" w:rsidP="000F659B">
            <w:pPr>
              <w:widowControl/>
              <w:suppressAutoHyphens w:val="0"/>
              <w:spacing w:after="16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 w:rsidRPr="000F659B">
              <w:rPr>
                <w:rFonts w:eastAsia="Calibri"/>
                <w:kern w:val="0"/>
                <w:lang w:val="ru-RU" w:eastAsia="en-US" w:bidi="ar-SA"/>
              </w:rPr>
              <w:t>6</w:t>
            </w:r>
          </w:p>
        </w:tc>
      </w:tr>
      <w:tr w:rsidR="000F659B" w:rsidRPr="000F659B" w14:paraId="4E06B043" w14:textId="77777777" w:rsidTr="005B198E">
        <w:tc>
          <w:tcPr>
            <w:tcW w:w="1271" w:type="dxa"/>
            <w:shd w:val="clear" w:color="auto" w:fill="auto"/>
          </w:tcPr>
          <w:p w14:paraId="1BF9D79A" w14:textId="77777777" w:rsidR="000F659B" w:rsidRPr="000F659B" w:rsidRDefault="000F659B" w:rsidP="000F659B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 w:bidi="ar-SA"/>
              </w:rPr>
            </w:pPr>
            <w:r w:rsidRPr="000F659B">
              <w:rPr>
                <w:rFonts w:eastAsia="Times New Roman"/>
                <w:kern w:val="0"/>
                <w:lang w:val="ru-RU" w:eastAsia="ru-RU" w:bidi="ar-SA"/>
              </w:rPr>
              <w:t>4</w:t>
            </w:r>
          </w:p>
        </w:tc>
        <w:tc>
          <w:tcPr>
            <w:tcW w:w="4253" w:type="dxa"/>
          </w:tcPr>
          <w:p w14:paraId="5AD0DF46" w14:textId="77777777" w:rsidR="000F659B" w:rsidRPr="000F659B" w:rsidRDefault="000F659B" w:rsidP="000F659B">
            <w:pPr>
              <w:widowControl/>
              <w:suppressAutoHyphens w:val="0"/>
              <w:spacing w:after="16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 w:rsidRPr="000F659B">
              <w:rPr>
                <w:rFonts w:eastAsia="Calibri"/>
                <w:kern w:val="0"/>
                <w:lang w:val="ru-RU" w:eastAsia="en-US" w:bidi="ar-SA"/>
              </w:rPr>
              <w:t>«Гори, гори ясно, чтобы не погасло!»</w:t>
            </w:r>
          </w:p>
        </w:tc>
        <w:tc>
          <w:tcPr>
            <w:tcW w:w="3402" w:type="dxa"/>
          </w:tcPr>
          <w:p w14:paraId="1A126057" w14:textId="77777777" w:rsidR="000F659B" w:rsidRPr="000F659B" w:rsidRDefault="000F659B" w:rsidP="000F659B">
            <w:pPr>
              <w:widowControl/>
              <w:suppressAutoHyphens w:val="0"/>
              <w:spacing w:after="16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 w:rsidRPr="000F659B">
              <w:rPr>
                <w:rFonts w:eastAsia="Calibri"/>
                <w:kern w:val="0"/>
                <w:lang w:val="ru-RU" w:eastAsia="en-US" w:bidi="ar-SA"/>
              </w:rPr>
              <w:t>3</w:t>
            </w:r>
          </w:p>
        </w:tc>
      </w:tr>
      <w:tr w:rsidR="000F659B" w:rsidRPr="000F659B" w14:paraId="42E83E2D" w14:textId="77777777" w:rsidTr="005B198E">
        <w:tc>
          <w:tcPr>
            <w:tcW w:w="1271" w:type="dxa"/>
            <w:shd w:val="clear" w:color="auto" w:fill="auto"/>
          </w:tcPr>
          <w:p w14:paraId="71A4DF31" w14:textId="77777777" w:rsidR="000F659B" w:rsidRPr="000F659B" w:rsidRDefault="000F659B" w:rsidP="000F659B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 w:bidi="ar-SA"/>
              </w:rPr>
            </w:pPr>
            <w:r w:rsidRPr="000F659B">
              <w:rPr>
                <w:rFonts w:eastAsia="Times New Roman"/>
                <w:kern w:val="0"/>
                <w:lang w:val="ru-RU" w:eastAsia="ru-RU" w:bidi="ar-SA"/>
              </w:rPr>
              <w:t>5</w:t>
            </w:r>
          </w:p>
        </w:tc>
        <w:tc>
          <w:tcPr>
            <w:tcW w:w="4253" w:type="dxa"/>
          </w:tcPr>
          <w:p w14:paraId="5D13475F" w14:textId="77777777" w:rsidR="000F659B" w:rsidRPr="000F659B" w:rsidRDefault="000F659B" w:rsidP="000F659B">
            <w:pPr>
              <w:widowControl/>
              <w:suppressAutoHyphens w:val="0"/>
              <w:spacing w:after="16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 w:rsidRPr="000F659B">
              <w:rPr>
                <w:rFonts w:eastAsia="Calibri"/>
                <w:kern w:val="0"/>
                <w:lang w:val="ru-RU" w:eastAsia="en-US" w:bidi="ar-SA"/>
              </w:rPr>
              <w:t>В концертном зале.</w:t>
            </w:r>
          </w:p>
        </w:tc>
        <w:tc>
          <w:tcPr>
            <w:tcW w:w="3402" w:type="dxa"/>
          </w:tcPr>
          <w:p w14:paraId="47A5E8FE" w14:textId="77777777" w:rsidR="000F659B" w:rsidRPr="000F659B" w:rsidRDefault="000F659B" w:rsidP="000F659B">
            <w:pPr>
              <w:widowControl/>
              <w:suppressAutoHyphens w:val="0"/>
              <w:spacing w:after="16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 w:rsidRPr="000F659B">
              <w:rPr>
                <w:rFonts w:eastAsia="Calibri"/>
                <w:kern w:val="0"/>
                <w:lang w:val="ru-RU" w:eastAsia="en-US" w:bidi="ar-SA"/>
              </w:rPr>
              <w:t>5</w:t>
            </w:r>
          </w:p>
        </w:tc>
      </w:tr>
      <w:tr w:rsidR="000F659B" w:rsidRPr="000F659B" w14:paraId="615655C8" w14:textId="77777777" w:rsidTr="005B198E">
        <w:tc>
          <w:tcPr>
            <w:tcW w:w="1271" w:type="dxa"/>
            <w:shd w:val="clear" w:color="auto" w:fill="auto"/>
          </w:tcPr>
          <w:p w14:paraId="62A61F62" w14:textId="77777777" w:rsidR="000F659B" w:rsidRPr="000F659B" w:rsidRDefault="000F659B" w:rsidP="000F659B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 w:bidi="ar-SA"/>
              </w:rPr>
            </w:pPr>
            <w:r w:rsidRPr="000F659B">
              <w:rPr>
                <w:rFonts w:eastAsia="Times New Roman"/>
                <w:kern w:val="0"/>
                <w:lang w:val="ru-RU" w:eastAsia="ru-RU" w:bidi="ar-SA"/>
              </w:rPr>
              <w:t>6</w:t>
            </w:r>
          </w:p>
        </w:tc>
        <w:tc>
          <w:tcPr>
            <w:tcW w:w="4253" w:type="dxa"/>
          </w:tcPr>
          <w:p w14:paraId="1A0EE70B" w14:textId="77777777" w:rsidR="000F659B" w:rsidRPr="000F659B" w:rsidRDefault="000F659B" w:rsidP="000F659B">
            <w:pPr>
              <w:widowControl/>
              <w:suppressAutoHyphens w:val="0"/>
              <w:spacing w:after="16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 w:rsidRPr="000F659B">
              <w:rPr>
                <w:rFonts w:eastAsia="Calibri"/>
                <w:kern w:val="0"/>
                <w:lang w:val="ru-RU" w:eastAsia="en-US" w:bidi="ar-SA"/>
              </w:rPr>
              <w:t>В музыкальном театре.</w:t>
            </w:r>
          </w:p>
        </w:tc>
        <w:tc>
          <w:tcPr>
            <w:tcW w:w="3402" w:type="dxa"/>
          </w:tcPr>
          <w:p w14:paraId="48C24ED0" w14:textId="77777777" w:rsidR="000F659B" w:rsidRPr="000F659B" w:rsidRDefault="000F659B" w:rsidP="000F659B">
            <w:pPr>
              <w:widowControl/>
              <w:suppressAutoHyphens w:val="0"/>
              <w:spacing w:after="16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 w:rsidRPr="000F659B">
              <w:rPr>
                <w:rFonts w:eastAsia="Calibri"/>
                <w:kern w:val="0"/>
                <w:lang w:val="ru-RU" w:eastAsia="en-US" w:bidi="ar-SA"/>
              </w:rPr>
              <w:t>6</w:t>
            </w:r>
          </w:p>
        </w:tc>
      </w:tr>
      <w:tr w:rsidR="000F659B" w:rsidRPr="000F659B" w14:paraId="2DDC461D" w14:textId="77777777" w:rsidTr="005B198E">
        <w:tc>
          <w:tcPr>
            <w:tcW w:w="1271" w:type="dxa"/>
            <w:shd w:val="clear" w:color="auto" w:fill="auto"/>
          </w:tcPr>
          <w:p w14:paraId="4825B9CA" w14:textId="77777777" w:rsidR="000F659B" w:rsidRPr="000F659B" w:rsidRDefault="000F659B" w:rsidP="000F659B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 w:bidi="ar-SA"/>
              </w:rPr>
            </w:pPr>
            <w:r w:rsidRPr="000F659B">
              <w:rPr>
                <w:rFonts w:eastAsia="Times New Roman"/>
                <w:kern w:val="0"/>
                <w:lang w:val="ru-RU" w:eastAsia="ru-RU" w:bidi="ar-SA"/>
              </w:rPr>
              <w:t>7</w:t>
            </w:r>
          </w:p>
        </w:tc>
        <w:tc>
          <w:tcPr>
            <w:tcW w:w="4253" w:type="dxa"/>
          </w:tcPr>
          <w:p w14:paraId="6A5555F1" w14:textId="77777777" w:rsidR="000F659B" w:rsidRPr="000F659B" w:rsidRDefault="000F659B" w:rsidP="000F659B">
            <w:pPr>
              <w:widowControl/>
              <w:suppressAutoHyphens w:val="0"/>
              <w:spacing w:after="16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 w:rsidRPr="000F659B">
              <w:rPr>
                <w:rFonts w:eastAsia="Calibri"/>
                <w:kern w:val="0"/>
                <w:lang w:val="ru-RU" w:eastAsia="en-US" w:bidi="ar-SA"/>
              </w:rPr>
              <w:t>«Чтоб музыкантом быть, так надобно уменье…»</w:t>
            </w:r>
          </w:p>
        </w:tc>
        <w:tc>
          <w:tcPr>
            <w:tcW w:w="3402" w:type="dxa"/>
          </w:tcPr>
          <w:p w14:paraId="66CEFD67" w14:textId="77777777" w:rsidR="000F659B" w:rsidRPr="000F659B" w:rsidRDefault="000F659B" w:rsidP="000F659B">
            <w:pPr>
              <w:widowControl/>
              <w:suppressAutoHyphens w:val="0"/>
              <w:spacing w:after="16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 w:rsidRPr="000F659B">
              <w:rPr>
                <w:rFonts w:eastAsia="Calibri"/>
                <w:kern w:val="0"/>
                <w:lang w:val="ru-RU" w:eastAsia="en-US" w:bidi="ar-SA"/>
              </w:rPr>
              <w:t>7</w:t>
            </w:r>
          </w:p>
        </w:tc>
      </w:tr>
      <w:tr w:rsidR="000F659B" w:rsidRPr="000F659B" w14:paraId="1F16951C" w14:textId="77777777" w:rsidTr="005B198E">
        <w:tc>
          <w:tcPr>
            <w:tcW w:w="1271" w:type="dxa"/>
            <w:shd w:val="clear" w:color="auto" w:fill="auto"/>
          </w:tcPr>
          <w:p w14:paraId="767A9D60" w14:textId="77777777" w:rsidR="000F659B" w:rsidRPr="000F659B" w:rsidRDefault="000F659B" w:rsidP="000F659B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ru-RU" w:eastAsia="ru-RU" w:bidi="ar-SA"/>
              </w:rPr>
            </w:pPr>
            <w:r w:rsidRPr="000F659B">
              <w:rPr>
                <w:rFonts w:eastAsia="Times New Roman"/>
                <w:kern w:val="0"/>
                <w:lang w:val="ru-RU" w:eastAsia="ru-RU" w:bidi="ar-SA"/>
              </w:rPr>
              <w:t>8</w:t>
            </w:r>
          </w:p>
        </w:tc>
        <w:tc>
          <w:tcPr>
            <w:tcW w:w="4253" w:type="dxa"/>
          </w:tcPr>
          <w:p w14:paraId="58F459B8" w14:textId="77777777" w:rsidR="000F659B" w:rsidRPr="000F659B" w:rsidRDefault="000F659B" w:rsidP="000F659B">
            <w:pPr>
              <w:widowControl/>
              <w:suppressAutoHyphens w:val="0"/>
              <w:spacing w:after="16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 w:rsidRPr="000F659B">
              <w:rPr>
                <w:rFonts w:eastAsia="Calibri"/>
                <w:kern w:val="0"/>
                <w:lang w:val="ru-RU" w:eastAsia="en-US" w:bidi="ar-SA"/>
              </w:rPr>
              <w:t>Итоговая тестовая работа</w:t>
            </w:r>
          </w:p>
        </w:tc>
        <w:tc>
          <w:tcPr>
            <w:tcW w:w="3402" w:type="dxa"/>
          </w:tcPr>
          <w:p w14:paraId="3122CCC6" w14:textId="77777777" w:rsidR="000F659B" w:rsidRPr="000F659B" w:rsidRDefault="000F659B" w:rsidP="000F659B">
            <w:pPr>
              <w:widowControl/>
              <w:suppressAutoHyphens w:val="0"/>
              <w:spacing w:after="16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 w:rsidRPr="000F659B">
              <w:rPr>
                <w:rFonts w:eastAsia="Calibri"/>
                <w:kern w:val="0"/>
                <w:lang w:val="ru-RU" w:eastAsia="en-US" w:bidi="ar-SA"/>
              </w:rPr>
              <w:t>1</w:t>
            </w:r>
          </w:p>
        </w:tc>
      </w:tr>
      <w:tr w:rsidR="000F659B" w:rsidRPr="000F659B" w14:paraId="03FE5A2F" w14:textId="77777777" w:rsidTr="005B198E">
        <w:tc>
          <w:tcPr>
            <w:tcW w:w="5524" w:type="dxa"/>
            <w:gridSpan w:val="2"/>
            <w:shd w:val="clear" w:color="auto" w:fill="auto"/>
          </w:tcPr>
          <w:p w14:paraId="40630A18" w14:textId="77777777" w:rsidR="000F659B" w:rsidRPr="000F659B" w:rsidRDefault="000F659B" w:rsidP="000F659B">
            <w:pPr>
              <w:widowControl/>
              <w:suppressAutoHyphens w:val="0"/>
              <w:jc w:val="right"/>
              <w:rPr>
                <w:rFonts w:eastAsia="Times New Roman"/>
                <w:b/>
                <w:kern w:val="0"/>
                <w:lang w:val="ru-RU" w:eastAsia="ru-RU" w:bidi="ar-SA"/>
              </w:rPr>
            </w:pPr>
            <w:r w:rsidRPr="000F659B">
              <w:rPr>
                <w:rFonts w:eastAsia="Times New Roman"/>
                <w:b/>
                <w:kern w:val="0"/>
                <w:lang w:val="ru-RU" w:eastAsia="ru-RU" w:bidi="ar-SA"/>
              </w:rPr>
              <w:t>ИТОГО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2871A07" w14:textId="77777777" w:rsidR="000F659B" w:rsidRPr="000F659B" w:rsidRDefault="000F659B" w:rsidP="000F659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val="ru-RU" w:eastAsia="ru-RU" w:bidi="ar-SA"/>
              </w:rPr>
            </w:pPr>
            <w:r w:rsidRPr="000F659B">
              <w:rPr>
                <w:rFonts w:eastAsia="Times New Roman"/>
                <w:b/>
                <w:kern w:val="0"/>
                <w:lang w:val="ru-RU" w:eastAsia="ru-RU" w:bidi="ar-SA"/>
              </w:rPr>
              <w:t>35</w:t>
            </w:r>
          </w:p>
        </w:tc>
      </w:tr>
    </w:tbl>
    <w:p w14:paraId="0F3B0FC4" w14:textId="55EF3188" w:rsidR="000F659B" w:rsidRDefault="000F659B" w:rsidP="00D736EA">
      <w:pPr>
        <w:widowControl/>
        <w:rPr>
          <w:rFonts w:eastAsia="Times New Roman"/>
          <w:b/>
          <w:kern w:val="0"/>
          <w:lang w:val="ru-RU" w:eastAsia="ar-SA" w:bidi="ar-SA"/>
        </w:rPr>
      </w:pPr>
    </w:p>
    <w:p w14:paraId="6635C169" w14:textId="77777777" w:rsidR="000F659B" w:rsidRPr="000F659B" w:rsidRDefault="000F659B" w:rsidP="000F659B">
      <w:pPr>
        <w:widowControl/>
        <w:tabs>
          <w:tab w:val="left" w:pos="480"/>
          <w:tab w:val="left" w:pos="1650"/>
        </w:tabs>
        <w:suppressAutoHyphens w:val="0"/>
        <w:autoSpaceDE w:val="0"/>
        <w:autoSpaceDN w:val="0"/>
        <w:ind w:firstLine="1637"/>
        <w:jc w:val="both"/>
        <w:rPr>
          <w:rFonts w:eastAsia="Times New Roman"/>
          <w:b/>
          <w:kern w:val="0"/>
          <w:sz w:val="28"/>
          <w:szCs w:val="28"/>
          <w:lang w:val="ru-RU" w:eastAsia="ru-RU" w:bidi="ar-SA"/>
        </w:rPr>
      </w:pPr>
      <w:r w:rsidRPr="000F659B">
        <w:rPr>
          <w:rFonts w:eastAsia="Times New Roman"/>
          <w:b/>
          <w:kern w:val="0"/>
          <w:sz w:val="28"/>
          <w:szCs w:val="28"/>
          <w:lang w:val="ru-RU" w:eastAsia="ru-RU" w:bidi="ar-SA"/>
        </w:rPr>
        <w:t>Место учебного предмета в учебном плане</w:t>
      </w:r>
    </w:p>
    <w:p w14:paraId="3749C99D" w14:textId="77777777" w:rsidR="000F659B" w:rsidRPr="000F659B" w:rsidRDefault="000F659B" w:rsidP="000F659B">
      <w:pPr>
        <w:widowControl/>
        <w:suppressAutoHyphens w:val="0"/>
        <w:rPr>
          <w:rFonts w:eastAsia="Times New Roman"/>
          <w:b/>
          <w:kern w:val="0"/>
          <w:lang w:val="ru-RU" w:eastAsia="ru-RU" w:bidi="ar-SA"/>
        </w:rPr>
      </w:pPr>
      <w:r w:rsidRPr="000F659B">
        <w:rPr>
          <w:rFonts w:eastAsia="Times New Roman"/>
          <w:kern w:val="0"/>
          <w:lang w:val="ru-RU" w:eastAsia="en-US" w:bidi="ar-SA"/>
        </w:rPr>
        <w:lastRenderedPageBreak/>
        <w:t xml:space="preserve">     </w:t>
      </w:r>
      <w:r w:rsidRPr="000F659B">
        <w:rPr>
          <w:rFonts w:eastAsia="Times New Roman"/>
          <w:bCs/>
          <w:kern w:val="0"/>
          <w:lang w:val="ru-RU" w:eastAsia="en-US" w:bidi="ar-SA"/>
        </w:rPr>
        <w:t xml:space="preserve">     </w:t>
      </w:r>
      <w:r w:rsidRPr="000F659B">
        <w:rPr>
          <w:rFonts w:eastAsia="Times New Roman"/>
          <w:kern w:val="0"/>
          <w:lang w:val="ru-RU" w:eastAsia="ru-RU" w:bidi="ar-SA"/>
        </w:rPr>
        <w:t>Распределение тем разделом курса по программе приведено в соответствии с последовательностью тем разделов курса по учебнику</w:t>
      </w:r>
      <w:r w:rsidRPr="000F659B">
        <w:rPr>
          <w:rFonts w:eastAsia="Times New Roman"/>
          <w:b/>
          <w:kern w:val="0"/>
          <w:lang w:val="ru-RU" w:eastAsia="ru-RU" w:bidi="ar-SA"/>
        </w:rPr>
        <w:t xml:space="preserve">. </w:t>
      </w:r>
      <w:r w:rsidRPr="000F659B">
        <w:rPr>
          <w:rFonts w:eastAsia="Times New Roman"/>
          <w:kern w:val="0"/>
          <w:lang w:val="ru-RU" w:eastAsia="ru-RU" w:bidi="ar-SA"/>
        </w:rPr>
        <w:t xml:space="preserve">На изучение технологии в начальной школе отводится 1 ч в неделю. Курс рассчитан на 135 ч: в 1 классе — 33 ч (33 учебные недели), </w:t>
      </w:r>
      <w:r w:rsidRPr="000F659B">
        <w:rPr>
          <w:rFonts w:eastAsia="Times New Roman"/>
          <w:b/>
          <w:kern w:val="0"/>
          <w:lang w:val="ru-RU" w:eastAsia="ru-RU" w:bidi="ar-SA"/>
        </w:rPr>
        <w:t>во</w:t>
      </w:r>
      <w:r w:rsidRPr="000F659B">
        <w:rPr>
          <w:rFonts w:eastAsia="Times New Roman"/>
          <w:kern w:val="0"/>
          <w:lang w:val="ru-RU" w:eastAsia="ru-RU" w:bidi="ar-SA"/>
        </w:rPr>
        <w:t xml:space="preserve"> </w:t>
      </w:r>
      <w:r w:rsidRPr="000F659B">
        <w:rPr>
          <w:rFonts w:eastAsia="Times New Roman"/>
          <w:b/>
          <w:kern w:val="0"/>
          <w:lang w:val="ru-RU" w:eastAsia="ru-RU" w:bidi="ar-SA"/>
        </w:rPr>
        <w:t>2—4 классах — по 35 ч (35 учебные недели в каждом классе).</w:t>
      </w:r>
    </w:p>
    <w:p w14:paraId="24C8582A" w14:textId="77777777" w:rsidR="000F659B" w:rsidRPr="000F659B" w:rsidRDefault="000F659B" w:rsidP="000F659B">
      <w:pPr>
        <w:widowControl/>
        <w:suppressAutoHyphens w:val="0"/>
        <w:ind w:firstLine="708"/>
        <w:rPr>
          <w:rFonts w:eastAsia="Times New Roman"/>
          <w:kern w:val="0"/>
          <w:lang w:val="ru-RU" w:eastAsia="en-US" w:bidi="ar-SA"/>
        </w:rPr>
      </w:pPr>
      <w:r w:rsidRPr="000F659B">
        <w:rPr>
          <w:rFonts w:eastAsia="Times New Roman"/>
          <w:bCs/>
          <w:kern w:val="0"/>
          <w:lang w:val="ru-RU" w:eastAsia="en-US" w:bidi="ar-SA"/>
        </w:rPr>
        <w:t>Контроль знаний</w:t>
      </w:r>
      <w:r w:rsidRPr="000F659B">
        <w:rPr>
          <w:rFonts w:eastAsia="Times New Roman"/>
          <w:bCs/>
          <w:i/>
          <w:iCs/>
          <w:kern w:val="0"/>
          <w:lang w:val="ru-RU" w:eastAsia="en-US" w:bidi="ar-SA"/>
        </w:rPr>
        <w:t xml:space="preserve">, </w:t>
      </w:r>
      <w:r w:rsidRPr="000F659B">
        <w:rPr>
          <w:rFonts w:eastAsia="Times New Roman"/>
          <w:bCs/>
          <w:kern w:val="0"/>
          <w:lang w:val="ru-RU" w:eastAsia="en-US" w:bidi="ar-SA"/>
        </w:rPr>
        <w:t>умений и навыков</w:t>
      </w:r>
      <w:r w:rsidRPr="000F659B">
        <w:rPr>
          <w:rFonts w:eastAsia="Times New Roman"/>
          <w:kern w:val="0"/>
          <w:lang w:val="ru-RU" w:eastAsia="en-US" w:bidi="ar-SA"/>
        </w:rPr>
        <w:t xml:space="preserve"> (текущий, тематический, итоговый) на уроках музыки осуществляется в форме устного опроса, творческих работ, игр, тестирования, уроков-концертов. </w:t>
      </w:r>
    </w:p>
    <w:p w14:paraId="34EB0BB7" w14:textId="77777777" w:rsidR="000F659B" w:rsidRPr="000F659B" w:rsidRDefault="000F659B" w:rsidP="000F659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kern w:val="0"/>
          <w:lang w:val="ru-RU" w:eastAsia="ru-RU" w:bidi="ar-SA"/>
        </w:rPr>
      </w:pPr>
    </w:p>
    <w:p w14:paraId="382D37C2" w14:textId="77777777" w:rsidR="000F659B" w:rsidRPr="000F659B" w:rsidRDefault="000F659B" w:rsidP="000F659B">
      <w:pPr>
        <w:suppressAutoHyphens w:val="0"/>
        <w:autoSpaceDE w:val="0"/>
        <w:autoSpaceDN w:val="0"/>
        <w:spacing w:before="5"/>
        <w:ind w:firstLine="709"/>
        <w:jc w:val="center"/>
        <w:outlineLvl w:val="1"/>
        <w:rPr>
          <w:rFonts w:eastAsia="Times New Roman"/>
          <w:b/>
          <w:bCs/>
          <w:kern w:val="0"/>
          <w:sz w:val="28"/>
          <w:szCs w:val="28"/>
          <w:lang w:val="ru-RU" w:eastAsia="ru-RU" w:bidi="ru-RU"/>
        </w:rPr>
      </w:pPr>
      <w:r w:rsidRPr="000F659B">
        <w:rPr>
          <w:rFonts w:eastAsia="Times New Roman"/>
          <w:b/>
          <w:bCs/>
          <w:kern w:val="0"/>
          <w:sz w:val="28"/>
          <w:szCs w:val="28"/>
          <w:lang w:val="ru-RU" w:eastAsia="ru-RU" w:bidi="ru-RU"/>
        </w:rPr>
        <w:t>Формы и методы организации учебной деятельности, учащихся в процессе обучения.</w:t>
      </w:r>
    </w:p>
    <w:p w14:paraId="39C0E3DF" w14:textId="77777777" w:rsidR="000F659B" w:rsidRPr="000F659B" w:rsidRDefault="000F659B" w:rsidP="000F659B">
      <w:pPr>
        <w:widowControl/>
        <w:suppressAutoHyphens w:val="0"/>
        <w:rPr>
          <w:rFonts w:eastAsia="Times New Roman"/>
          <w:b/>
          <w:bCs/>
          <w:color w:val="00000A"/>
          <w:kern w:val="0"/>
          <w:lang w:val="ru-RU" w:eastAsia="ru-RU" w:bidi="ar-SA"/>
        </w:rPr>
      </w:pPr>
      <w:r w:rsidRPr="000F659B">
        <w:rPr>
          <w:rFonts w:eastAsia="Times New Roman"/>
          <w:kern w:val="0"/>
          <w:lang w:val="ru-RU" w:eastAsia="ru-RU" w:bidi="ar-SA"/>
        </w:rPr>
        <w:t>Основной формой</w:t>
      </w:r>
      <w:r w:rsidRPr="000F659B">
        <w:rPr>
          <w:rFonts w:eastAsia="Times New Roman"/>
          <w:b/>
          <w:kern w:val="0"/>
          <w:lang w:val="ru-RU" w:eastAsia="ru-RU" w:bidi="ar-SA"/>
        </w:rPr>
        <w:t xml:space="preserve"> </w:t>
      </w:r>
      <w:r w:rsidRPr="000F659B">
        <w:rPr>
          <w:rFonts w:eastAsia="Times New Roman"/>
          <w:kern w:val="0"/>
          <w:lang w:val="ru-RU" w:eastAsia="ru-RU" w:bidi="ar-SA"/>
        </w:rPr>
        <w:t>организации учебного процесса является классно-урочная система.</w:t>
      </w:r>
    </w:p>
    <w:p w14:paraId="37F2A60C" w14:textId="77777777" w:rsidR="000F659B" w:rsidRPr="000F659B" w:rsidRDefault="000F659B" w:rsidP="000F659B">
      <w:pPr>
        <w:widowControl/>
        <w:suppressAutoHyphens w:val="0"/>
        <w:rPr>
          <w:rFonts w:eastAsia="Times New Roman"/>
          <w:b/>
          <w:bCs/>
          <w:color w:val="00000A"/>
          <w:kern w:val="0"/>
          <w:lang w:val="ru-RU" w:eastAsia="ru-RU" w:bidi="ar-SA"/>
        </w:rPr>
      </w:pPr>
    </w:p>
    <w:p w14:paraId="72D8F180" w14:textId="77777777" w:rsidR="000F659B" w:rsidRPr="000F659B" w:rsidRDefault="000F659B" w:rsidP="000F659B">
      <w:pPr>
        <w:widowControl/>
        <w:suppressAutoHyphens w:val="0"/>
        <w:rPr>
          <w:rFonts w:ascii="Arial" w:eastAsia="Times New Roman" w:hAnsi="Arial" w:cs="Arial"/>
          <w:color w:val="000000"/>
          <w:kern w:val="0"/>
          <w:lang w:val="ru-RU" w:eastAsia="ru-RU" w:bidi="ar-SA"/>
        </w:rPr>
      </w:pPr>
      <w:r w:rsidRPr="000F659B">
        <w:rPr>
          <w:rFonts w:eastAsia="Times New Roman"/>
          <w:b/>
          <w:bCs/>
          <w:color w:val="00000A"/>
          <w:kern w:val="0"/>
          <w:lang w:val="ru-RU" w:eastAsia="ru-RU" w:bidi="ar-SA"/>
        </w:rPr>
        <w:t>Формы организации урока:</w:t>
      </w:r>
    </w:p>
    <w:p w14:paraId="07B59EDC" w14:textId="77777777" w:rsidR="000F659B" w:rsidRPr="000F659B" w:rsidRDefault="000F659B" w:rsidP="000F659B">
      <w:pPr>
        <w:widowControl/>
        <w:numPr>
          <w:ilvl w:val="0"/>
          <w:numId w:val="6"/>
        </w:numPr>
        <w:suppressAutoHyphens w:val="0"/>
        <w:spacing w:after="160" w:line="259" w:lineRule="auto"/>
        <w:rPr>
          <w:rFonts w:ascii="Arial" w:eastAsia="Times New Roman" w:hAnsi="Arial" w:cs="Arial"/>
          <w:color w:val="000000"/>
          <w:kern w:val="0"/>
          <w:lang w:val="ru-RU" w:eastAsia="ru-RU" w:bidi="ar-SA"/>
        </w:rPr>
      </w:pPr>
      <w:r w:rsidRPr="000F659B">
        <w:rPr>
          <w:rFonts w:eastAsia="Times New Roman"/>
          <w:color w:val="00000A"/>
          <w:kern w:val="0"/>
          <w:lang w:val="ru-RU" w:eastAsia="ru-RU" w:bidi="ar-SA"/>
        </w:rPr>
        <w:t>коллективная;</w:t>
      </w:r>
    </w:p>
    <w:p w14:paraId="5D9C0C00" w14:textId="77777777" w:rsidR="000F659B" w:rsidRPr="000F659B" w:rsidRDefault="000F659B" w:rsidP="000F659B">
      <w:pPr>
        <w:widowControl/>
        <w:numPr>
          <w:ilvl w:val="0"/>
          <w:numId w:val="6"/>
        </w:numPr>
        <w:suppressAutoHyphens w:val="0"/>
        <w:spacing w:after="160" w:line="259" w:lineRule="auto"/>
        <w:rPr>
          <w:rFonts w:ascii="Arial" w:eastAsia="Times New Roman" w:hAnsi="Arial" w:cs="Arial"/>
          <w:color w:val="000000"/>
          <w:kern w:val="0"/>
          <w:lang w:val="ru-RU" w:eastAsia="ru-RU" w:bidi="ar-SA"/>
        </w:rPr>
      </w:pPr>
      <w:r w:rsidRPr="000F659B">
        <w:rPr>
          <w:rFonts w:eastAsia="Times New Roman"/>
          <w:color w:val="00000A"/>
          <w:kern w:val="0"/>
          <w:lang w:val="ru-RU" w:eastAsia="ru-RU" w:bidi="ar-SA"/>
        </w:rPr>
        <w:t>фронтальная;</w:t>
      </w:r>
    </w:p>
    <w:p w14:paraId="4685510A" w14:textId="77777777" w:rsidR="000F659B" w:rsidRPr="000F659B" w:rsidRDefault="000F659B" w:rsidP="000F659B">
      <w:pPr>
        <w:widowControl/>
        <w:numPr>
          <w:ilvl w:val="0"/>
          <w:numId w:val="6"/>
        </w:numPr>
        <w:suppressAutoHyphens w:val="0"/>
        <w:spacing w:after="160" w:line="259" w:lineRule="auto"/>
        <w:rPr>
          <w:rFonts w:ascii="Arial" w:eastAsia="Times New Roman" w:hAnsi="Arial" w:cs="Arial"/>
          <w:color w:val="000000"/>
          <w:kern w:val="0"/>
          <w:lang w:val="ru-RU" w:eastAsia="ru-RU" w:bidi="ar-SA"/>
        </w:rPr>
      </w:pPr>
      <w:r w:rsidRPr="000F659B">
        <w:rPr>
          <w:rFonts w:eastAsia="Times New Roman"/>
          <w:color w:val="00000A"/>
          <w:kern w:val="0"/>
          <w:lang w:val="ru-RU" w:eastAsia="ru-RU" w:bidi="ar-SA"/>
        </w:rPr>
        <w:t>групповая;</w:t>
      </w:r>
    </w:p>
    <w:p w14:paraId="0382BBD6" w14:textId="77777777" w:rsidR="000F659B" w:rsidRPr="000F659B" w:rsidRDefault="000F659B" w:rsidP="000F659B">
      <w:pPr>
        <w:widowControl/>
        <w:numPr>
          <w:ilvl w:val="0"/>
          <w:numId w:val="6"/>
        </w:numPr>
        <w:suppressAutoHyphens w:val="0"/>
        <w:spacing w:after="160" w:line="259" w:lineRule="auto"/>
        <w:rPr>
          <w:rFonts w:ascii="Arial" w:eastAsia="Times New Roman" w:hAnsi="Arial" w:cs="Arial"/>
          <w:color w:val="000000"/>
          <w:kern w:val="0"/>
          <w:lang w:val="ru-RU" w:eastAsia="ru-RU" w:bidi="ar-SA"/>
        </w:rPr>
      </w:pPr>
      <w:r w:rsidRPr="000F659B">
        <w:rPr>
          <w:rFonts w:eastAsia="Times New Roman"/>
          <w:color w:val="00000A"/>
          <w:kern w:val="0"/>
          <w:lang w:val="ru-RU" w:eastAsia="ru-RU" w:bidi="ar-SA"/>
        </w:rPr>
        <w:t>индивидуальная работа;</w:t>
      </w:r>
    </w:p>
    <w:p w14:paraId="496CB3FE" w14:textId="77777777" w:rsidR="000F659B" w:rsidRPr="000F659B" w:rsidRDefault="000F659B" w:rsidP="000F659B">
      <w:pPr>
        <w:widowControl/>
        <w:numPr>
          <w:ilvl w:val="0"/>
          <w:numId w:val="6"/>
        </w:numPr>
        <w:suppressAutoHyphens w:val="0"/>
        <w:spacing w:after="160" w:line="259" w:lineRule="auto"/>
        <w:rPr>
          <w:rFonts w:ascii="Arial" w:eastAsia="Times New Roman" w:hAnsi="Arial" w:cs="Arial"/>
          <w:color w:val="000000"/>
          <w:kern w:val="0"/>
          <w:lang w:val="ru-RU" w:eastAsia="ru-RU" w:bidi="ar-SA"/>
        </w:rPr>
      </w:pPr>
      <w:r w:rsidRPr="000F659B">
        <w:rPr>
          <w:rFonts w:eastAsia="Times New Roman"/>
          <w:color w:val="00000A"/>
          <w:kern w:val="0"/>
          <w:lang w:val="ru-RU" w:eastAsia="ru-RU" w:bidi="ar-SA"/>
        </w:rPr>
        <w:t>работа в парах.</w:t>
      </w:r>
    </w:p>
    <w:p w14:paraId="6A41FA67" w14:textId="77777777" w:rsidR="000F659B" w:rsidRPr="000F659B" w:rsidRDefault="000F659B" w:rsidP="000F659B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lang w:val="ru-RU" w:eastAsia="ru-RU" w:bidi="ar-SA"/>
        </w:rPr>
      </w:pPr>
      <w:r w:rsidRPr="000F659B">
        <w:rPr>
          <w:rFonts w:eastAsia="Times New Roman"/>
          <w:color w:val="000000"/>
          <w:kern w:val="0"/>
          <w:lang w:val="ru-RU" w:eastAsia="ru-RU" w:bidi="ar-SA"/>
        </w:rPr>
        <w:t>Применяются </w:t>
      </w:r>
      <w:r w:rsidRPr="000F659B">
        <w:rPr>
          <w:rFonts w:eastAsia="Times New Roman"/>
          <w:color w:val="000000"/>
          <w:kern w:val="0"/>
          <w:u w:val="single"/>
          <w:lang w:val="ru-RU" w:eastAsia="ru-RU" w:bidi="ar-SA"/>
        </w:rPr>
        <w:t>технологии</w:t>
      </w:r>
      <w:r w:rsidRPr="000F659B">
        <w:rPr>
          <w:rFonts w:eastAsia="Times New Roman"/>
          <w:color w:val="FF0000"/>
          <w:kern w:val="0"/>
          <w:lang w:val="ru-RU" w:eastAsia="ru-RU" w:bidi="ar-SA"/>
        </w:rPr>
        <w:t> </w:t>
      </w:r>
      <w:r w:rsidRPr="000F659B">
        <w:rPr>
          <w:rFonts w:eastAsia="Times New Roman"/>
          <w:color w:val="000000"/>
          <w:kern w:val="0"/>
          <w:lang w:val="ru-RU" w:eastAsia="ru-RU" w:bidi="ar-SA"/>
        </w:rPr>
        <w:t>индивидуального, индивидуально – группового, группового и коллективного способа обучения, технологии уровневой дифференциации, развивающего обучения и воспитания.</w:t>
      </w:r>
    </w:p>
    <w:p w14:paraId="0030272D" w14:textId="77777777" w:rsidR="000F659B" w:rsidRPr="000F659B" w:rsidRDefault="000F659B" w:rsidP="000F659B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lang w:val="ru-RU" w:eastAsia="ru-RU" w:bidi="ar-SA"/>
        </w:rPr>
      </w:pPr>
      <w:r w:rsidRPr="000F659B">
        <w:rPr>
          <w:rFonts w:eastAsia="Times New Roman"/>
          <w:color w:val="000000"/>
          <w:kern w:val="0"/>
          <w:lang w:val="ru-RU" w:eastAsia="ru-RU" w:bidi="ar-SA"/>
        </w:rPr>
        <w:t>Усвоение учебного материала реализуется с применением основных групп </w:t>
      </w:r>
      <w:r w:rsidRPr="000F659B">
        <w:rPr>
          <w:rFonts w:eastAsia="Times New Roman"/>
          <w:color w:val="000000"/>
          <w:kern w:val="0"/>
          <w:u w:val="single"/>
          <w:lang w:val="ru-RU" w:eastAsia="ru-RU" w:bidi="ar-SA"/>
        </w:rPr>
        <w:t>методов обучения </w:t>
      </w:r>
      <w:r w:rsidRPr="000F659B">
        <w:rPr>
          <w:rFonts w:eastAsia="Times New Roman"/>
          <w:color w:val="000000"/>
          <w:kern w:val="0"/>
          <w:lang w:val="ru-RU" w:eastAsia="ru-RU" w:bidi="ar-SA"/>
        </w:rPr>
        <w:t>и их сочетания:</w:t>
      </w:r>
    </w:p>
    <w:p w14:paraId="525B9016" w14:textId="77777777" w:rsidR="000F659B" w:rsidRPr="000F659B" w:rsidRDefault="000F659B" w:rsidP="000F659B">
      <w:pPr>
        <w:widowControl/>
        <w:numPr>
          <w:ilvl w:val="0"/>
          <w:numId w:val="7"/>
        </w:numPr>
        <w:suppressAutoHyphens w:val="0"/>
        <w:spacing w:after="160" w:line="259" w:lineRule="auto"/>
        <w:jc w:val="both"/>
        <w:rPr>
          <w:rFonts w:ascii="Arial" w:eastAsia="Times New Roman" w:hAnsi="Arial" w:cs="Arial"/>
          <w:color w:val="000000"/>
          <w:kern w:val="0"/>
          <w:lang w:val="ru-RU" w:eastAsia="ru-RU" w:bidi="ar-SA"/>
        </w:rPr>
      </w:pPr>
      <w:r w:rsidRPr="000F659B">
        <w:rPr>
          <w:rFonts w:eastAsia="Times New Roman"/>
          <w:color w:val="000000"/>
          <w:kern w:val="0"/>
          <w:lang w:val="ru-RU" w:eastAsia="ru-RU" w:bidi="ar-SA"/>
        </w:rPr>
        <w:t>методами организации и осуществления учебно – познавательной деятельности: словесных (рассказ, учебная лекция, беседа), наглядных (иллюстрационных и демонстративных), практических, проблемно – поисковых под руководством преподавателя и самостоятельной работой учащихся;</w:t>
      </w:r>
    </w:p>
    <w:p w14:paraId="1DB37250" w14:textId="77777777" w:rsidR="000F659B" w:rsidRPr="000F659B" w:rsidRDefault="000F659B" w:rsidP="000F659B">
      <w:pPr>
        <w:widowControl/>
        <w:numPr>
          <w:ilvl w:val="0"/>
          <w:numId w:val="7"/>
        </w:numPr>
        <w:suppressAutoHyphens w:val="0"/>
        <w:spacing w:after="160" w:line="259" w:lineRule="auto"/>
        <w:jc w:val="both"/>
        <w:rPr>
          <w:rFonts w:ascii="Arial" w:eastAsia="Times New Roman" w:hAnsi="Arial" w:cs="Arial"/>
          <w:color w:val="000000"/>
          <w:kern w:val="0"/>
          <w:lang w:val="ru-RU" w:eastAsia="ru-RU" w:bidi="ar-SA"/>
        </w:rPr>
      </w:pPr>
      <w:r w:rsidRPr="000F659B">
        <w:rPr>
          <w:rFonts w:eastAsia="Times New Roman"/>
          <w:color w:val="000000"/>
          <w:kern w:val="0"/>
          <w:lang w:val="ru-RU" w:eastAsia="ru-RU" w:bidi="ar-SA"/>
        </w:rPr>
        <w:t>методами стимулирования и мотивации учебной деятельности: познавательных игр, деловых игр;</w:t>
      </w:r>
    </w:p>
    <w:p w14:paraId="08353285" w14:textId="77777777" w:rsidR="000F659B" w:rsidRPr="000F659B" w:rsidRDefault="000F659B" w:rsidP="000F659B">
      <w:pPr>
        <w:widowControl/>
        <w:numPr>
          <w:ilvl w:val="0"/>
          <w:numId w:val="7"/>
        </w:numPr>
        <w:suppressAutoHyphens w:val="0"/>
        <w:spacing w:after="160" w:line="259" w:lineRule="auto"/>
        <w:jc w:val="both"/>
        <w:rPr>
          <w:rFonts w:ascii="Arial" w:eastAsia="Times New Roman" w:hAnsi="Arial" w:cs="Arial"/>
          <w:color w:val="000000"/>
          <w:kern w:val="0"/>
          <w:lang w:val="ru-RU" w:eastAsia="ru-RU" w:bidi="ar-SA"/>
        </w:rPr>
      </w:pPr>
      <w:r w:rsidRPr="000F659B">
        <w:rPr>
          <w:rFonts w:eastAsia="Times New Roman"/>
          <w:color w:val="000000"/>
          <w:kern w:val="0"/>
          <w:lang w:val="ru-RU" w:eastAsia="ru-RU" w:bidi="ar-SA"/>
        </w:rPr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работ;</w:t>
      </w:r>
    </w:p>
    <w:p w14:paraId="7BDFC86B" w14:textId="77777777" w:rsidR="000F659B" w:rsidRPr="000F659B" w:rsidRDefault="000F659B" w:rsidP="000F659B">
      <w:pPr>
        <w:widowControl/>
        <w:numPr>
          <w:ilvl w:val="0"/>
          <w:numId w:val="7"/>
        </w:numPr>
        <w:suppressAutoHyphens w:val="0"/>
        <w:spacing w:after="160" w:line="259" w:lineRule="auto"/>
        <w:jc w:val="both"/>
        <w:rPr>
          <w:rFonts w:ascii="Arial" w:eastAsia="Times New Roman" w:hAnsi="Arial" w:cs="Arial"/>
          <w:color w:val="000000"/>
          <w:kern w:val="0"/>
          <w:lang w:val="ru-RU" w:eastAsia="ru-RU" w:bidi="ar-SA"/>
        </w:rPr>
      </w:pPr>
      <w:r w:rsidRPr="000F659B">
        <w:rPr>
          <w:rFonts w:eastAsia="Times New Roman"/>
          <w:color w:val="000000"/>
          <w:kern w:val="0"/>
          <w:lang w:val="ru-RU" w:eastAsia="ru-RU" w:bidi="ar-SA"/>
        </w:rPr>
        <w:t>степень активности и самостоятельности учащихся нарастает с применением объяснительно – иллюстративного, частично – поискового (эвристического), проблемного изложения, исследовательского методов обучения</w:t>
      </w:r>
    </w:p>
    <w:p w14:paraId="5318A23D" w14:textId="77777777" w:rsidR="000F659B" w:rsidRPr="000F659B" w:rsidRDefault="000F659B" w:rsidP="000F659B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lang w:val="ru-RU" w:eastAsia="ru-RU" w:bidi="ar-SA"/>
        </w:rPr>
      </w:pPr>
      <w:r w:rsidRPr="000F659B">
        <w:rPr>
          <w:rFonts w:eastAsia="Times New Roman"/>
          <w:color w:val="000000"/>
          <w:kern w:val="0"/>
          <w:lang w:val="ru-RU" w:eastAsia="ru-RU" w:bidi="ar-SA"/>
        </w:rPr>
        <w:t>Используются следующие средства обучения</w:t>
      </w:r>
      <w:r w:rsidRPr="000F659B">
        <w:rPr>
          <w:rFonts w:eastAsia="Times New Roman"/>
          <w:b/>
          <w:bCs/>
          <w:color w:val="000000"/>
          <w:kern w:val="0"/>
          <w:lang w:val="ru-RU" w:eastAsia="ru-RU" w:bidi="ar-SA"/>
        </w:rPr>
        <w:t>: </w:t>
      </w:r>
      <w:r w:rsidRPr="000F659B">
        <w:rPr>
          <w:rFonts w:eastAsia="Times New Roman"/>
          <w:color w:val="000000"/>
          <w:kern w:val="0"/>
          <w:lang w:val="ru-RU" w:eastAsia="ru-RU" w:bidi="ar-SA"/>
        </w:rPr>
        <w:t>учебно – наглядные пособия (таблицы, модели, презентации, организационно – педагогические средства (карточки, раздаточный материал).</w:t>
      </w:r>
    </w:p>
    <w:p w14:paraId="7314D141" w14:textId="77777777" w:rsidR="000F659B" w:rsidRPr="000F659B" w:rsidRDefault="000F659B" w:rsidP="000F659B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val="ru-RU" w:eastAsia="ru-RU" w:bidi="ar-SA"/>
        </w:rPr>
      </w:pPr>
    </w:p>
    <w:p w14:paraId="00AC9551" w14:textId="77777777" w:rsidR="000F659B" w:rsidRPr="000F659B" w:rsidRDefault="000F659B" w:rsidP="000F659B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0F659B">
        <w:rPr>
          <w:rFonts w:eastAsia="Calibri"/>
          <w:b/>
          <w:kern w:val="0"/>
          <w:sz w:val="28"/>
          <w:szCs w:val="28"/>
          <w:lang w:val="ru-RU" w:eastAsia="en-US" w:bidi="ar-SA"/>
        </w:rPr>
        <w:t>Виды учебной деятельности учащихся при изучении музыки:</w:t>
      </w:r>
    </w:p>
    <w:p w14:paraId="77E8EAB6" w14:textId="77777777" w:rsidR="000F659B" w:rsidRPr="000F659B" w:rsidRDefault="000F659B" w:rsidP="000F659B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ru-RU" w:bidi="ar-SA"/>
        </w:rPr>
      </w:pPr>
      <w:r w:rsidRPr="000F659B">
        <w:rPr>
          <w:rFonts w:eastAsia="Times New Roman"/>
          <w:b/>
          <w:bCs/>
          <w:color w:val="000000"/>
          <w:kern w:val="0"/>
          <w:lang w:val="ru-RU" w:eastAsia="ru-RU" w:bidi="ar-SA"/>
        </w:rPr>
        <w:t>Слушание, восприятие музыки, разучивание, исполнение детских песен.</w:t>
      </w:r>
    </w:p>
    <w:p w14:paraId="3D81415A" w14:textId="77777777" w:rsidR="000F659B" w:rsidRPr="000F659B" w:rsidRDefault="000F659B" w:rsidP="000F659B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ru-RU" w:bidi="ar-SA"/>
        </w:rPr>
      </w:pPr>
      <w:r w:rsidRPr="000F659B">
        <w:rPr>
          <w:rFonts w:eastAsia="Times New Roman"/>
          <w:color w:val="000000"/>
          <w:kern w:val="0"/>
          <w:lang w:val="ru-RU" w:eastAsia="ru-RU" w:bidi="ar-SA"/>
        </w:rPr>
        <w:t xml:space="preserve">Музыкальная культура школьников формируется в процессе активной музыкальной деятельности. На уроках музыки учащиеся, знакомясь с инструментальными и вокальными произведениями, учатся понимать их, приобретают знания, умения и навыки </w:t>
      </w:r>
      <w:r w:rsidRPr="000F659B">
        <w:rPr>
          <w:rFonts w:eastAsia="Times New Roman"/>
          <w:color w:val="000000"/>
          <w:kern w:val="0"/>
          <w:lang w:val="ru-RU" w:eastAsia="ru-RU" w:bidi="ar-SA"/>
        </w:rPr>
        <w:lastRenderedPageBreak/>
        <w:t>необходимые для осознанного, эмоционального, глубокого восприятия музыкального образа.</w:t>
      </w:r>
    </w:p>
    <w:p w14:paraId="22B4FB07" w14:textId="77777777" w:rsidR="000F659B" w:rsidRPr="000F659B" w:rsidRDefault="000F659B" w:rsidP="000F659B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ru-RU" w:bidi="ar-SA"/>
        </w:rPr>
      </w:pPr>
      <w:r w:rsidRPr="000F659B">
        <w:rPr>
          <w:rFonts w:eastAsia="Times New Roman"/>
          <w:color w:val="000000"/>
          <w:kern w:val="0"/>
          <w:lang w:val="ru-RU" w:eastAsia="ru-RU" w:bidi="ar-SA"/>
        </w:rPr>
        <w:t>Воспитание музыкальной культуры школьников происходит одновременно с развитием у них музыкальных способностей, которые в свою очередь развиваются в музыкальной деятельности. Учащиеся постепенно знакомятся с музыкальной речью и музыкальным языком по принципу постепенно раскручивающейся спирали, осваивают приемы звуковедения и звукоизвлечения, прием правильного дыхания, учатся осознанно анализировать музыкальные произведения, «рисовать» их музыкальный образ, зашифровывать данные произведения в граф-блок схемы.</w:t>
      </w:r>
    </w:p>
    <w:p w14:paraId="140F1383" w14:textId="77777777" w:rsidR="000F659B" w:rsidRPr="000F659B" w:rsidRDefault="000F659B" w:rsidP="000F659B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ru-RU" w:bidi="ar-SA"/>
        </w:rPr>
      </w:pPr>
      <w:r w:rsidRPr="000F659B"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ru-RU" w:bidi="ar-SA"/>
        </w:rPr>
        <w:t>         </w:t>
      </w:r>
      <w:r w:rsidRPr="000F659B">
        <w:rPr>
          <w:rFonts w:eastAsia="Times New Roman"/>
          <w:color w:val="000000"/>
          <w:kern w:val="0"/>
          <w:lang w:val="ru-RU" w:eastAsia="ru-RU" w:bidi="ar-SA"/>
        </w:rPr>
        <w:t>Основными видами музыкальной деятельности на уроке музыка являются:</w:t>
      </w:r>
    </w:p>
    <w:p w14:paraId="216C4582" w14:textId="77777777" w:rsidR="000F659B" w:rsidRPr="000F659B" w:rsidRDefault="000F659B" w:rsidP="000F659B">
      <w:pPr>
        <w:widowControl/>
        <w:numPr>
          <w:ilvl w:val="0"/>
          <w:numId w:val="8"/>
        </w:numPr>
        <w:suppressAutoHyphens w:val="0"/>
        <w:spacing w:after="160" w:line="259" w:lineRule="auto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ru-RU" w:bidi="ar-SA"/>
        </w:rPr>
      </w:pPr>
      <w:r w:rsidRPr="000F659B">
        <w:rPr>
          <w:rFonts w:eastAsia="Times New Roman"/>
          <w:color w:val="000000"/>
          <w:kern w:val="0"/>
          <w:lang w:val="ru-RU" w:eastAsia="ru-RU" w:bidi="ar-SA"/>
        </w:rPr>
        <w:t>Слушание, восприятие музыки;</w:t>
      </w:r>
    </w:p>
    <w:p w14:paraId="51B3598D" w14:textId="77777777" w:rsidR="000F659B" w:rsidRPr="000F659B" w:rsidRDefault="000F659B" w:rsidP="000F659B">
      <w:pPr>
        <w:widowControl/>
        <w:numPr>
          <w:ilvl w:val="0"/>
          <w:numId w:val="8"/>
        </w:numPr>
        <w:suppressAutoHyphens w:val="0"/>
        <w:spacing w:after="160" w:line="259" w:lineRule="auto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ru-RU" w:bidi="ar-SA"/>
        </w:rPr>
      </w:pPr>
      <w:r w:rsidRPr="000F659B">
        <w:rPr>
          <w:rFonts w:eastAsia="Times New Roman"/>
          <w:color w:val="000000"/>
          <w:kern w:val="0"/>
          <w:lang w:val="ru-RU" w:eastAsia="ru-RU" w:bidi="ar-SA"/>
        </w:rPr>
        <w:t>Разучивание, исполнение музыкального произведения;</w:t>
      </w:r>
    </w:p>
    <w:p w14:paraId="687F6171" w14:textId="77777777" w:rsidR="000F659B" w:rsidRPr="000F659B" w:rsidRDefault="000F659B" w:rsidP="000F659B">
      <w:pPr>
        <w:widowControl/>
        <w:numPr>
          <w:ilvl w:val="0"/>
          <w:numId w:val="8"/>
        </w:numPr>
        <w:suppressAutoHyphens w:val="0"/>
        <w:spacing w:after="160" w:line="259" w:lineRule="auto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ru-RU" w:bidi="ar-SA"/>
        </w:rPr>
      </w:pPr>
      <w:r w:rsidRPr="000F659B">
        <w:rPr>
          <w:rFonts w:eastAsia="Times New Roman"/>
          <w:color w:val="000000"/>
          <w:kern w:val="0"/>
          <w:lang w:val="ru-RU" w:eastAsia="ru-RU" w:bidi="ar-SA"/>
        </w:rPr>
        <w:t>Музыкально-ритмические движения;</w:t>
      </w:r>
    </w:p>
    <w:p w14:paraId="79CA297A" w14:textId="77777777" w:rsidR="000F659B" w:rsidRPr="000F659B" w:rsidRDefault="000F659B" w:rsidP="000F659B">
      <w:pPr>
        <w:widowControl/>
        <w:numPr>
          <w:ilvl w:val="0"/>
          <w:numId w:val="8"/>
        </w:numPr>
        <w:suppressAutoHyphens w:val="0"/>
        <w:spacing w:after="160" w:line="259" w:lineRule="auto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ru-RU" w:bidi="ar-SA"/>
        </w:rPr>
      </w:pPr>
      <w:r w:rsidRPr="000F659B">
        <w:rPr>
          <w:rFonts w:eastAsia="Times New Roman"/>
          <w:color w:val="000000"/>
          <w:kern w:val="0"/>
          <w:lang w:val="ru-RU" w:eastAsia="ru-RU" w:bidi="ar-SA"/>
        </w:rPr>
        <w:t>Игра на детских музыкальных инструментах;</w:t>
      </w:r>
    </w:p>
    <w:p w14:paraId="5BA63012" w14:textId="77777777" w:rsidR="000F659B" w:rsidRPr="000F659B" w:rsidRDefault="000F659B" w:rsidP="000F659B">
      <w:pPr>
        <w:widowControl/>
        <w:numPr>
          <w:ilvl w:val="0"/>
          <w:numId w:val="8"/>
        </w:numPr>
        <w:suppressAutoHyphens w:val="0"/>
        <w:spacing w:after="160" w:line="259" w:lineRule="auto"/>
        <w:jc w:val="both"/>
        <w:rPr>
          <w:rFonts w:ascii="Arial" w:eastAsia="Times New Roman" w:hAnsi="Arial" w:cs="Arial"/>
          <w:color w:val="000000"/>
          <w:kern w:val="0"/>
          <w:sz w:val="21"/>
          <w:szCs w:val="21"/>
          <w:lang w:val="ru-RU" w:eastAsia="ru-RU" w:bidi="ar-SA"/>
        </w:rPr>
      </w:pPr>
      <w:r w:rsidRPr="000F659B">
        <w:rPr>
          <w:rFonts w:eastAsia="Times New Roman"/>
          <w:color w:val="000000"/>
          <w:kern w:val="0"/>
          <w:lang w:val="ru-RU" w:eastAsia="ru-RU" w:bidi="ar-SA"/>
        </w:rPr>
        <w:t>Импровизация и драматизация детских песен.</w:t>
      </w:r>
    </w:p>
    <w:p w14:paraId="118EFB08" w14:textId="77777777" w:rsidR="000F659B" w:rsidRPr="000F659B" w:rsidRDefault="000F659B" w:rsidP="000F659B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  <w:lang w:val="ru-RU" w:eastAsia="en-US" w:bidi="ar-SA"/>
        </w:rPr>
      </w:pPr>
    </w:p>
    <w:p w14:paraId="3541293D" w14:textId="77777777" w:rsidR="000F659B" w:rsidRPr="000F659B" w:rsidRDefault="000F659B" w:rsidP="000F659B">
      <w:pPr>
        <w:suppressAutoHyphens w:val="0"/>
        <w:autoSpaceDE w:val="0"/>
        <w:autoSpaceDN w:val="0"/>
        <w:ind w:firstLine="709"/>
        <w:jc w:val="center"/>
        <w:outlineLvl w:val="1"/>
        <w:rPr>
          <w:rFonts w:eastAsia="Times New Roman"/>
          <w:b/>
          <w:bCs/>
          <w:kern w:val="0"/>
          <w:sz w:val="28"/>
          <w:szCs w:val="28"/>
          <w:lang w:val="ru-RU" w:eastAsia="ru-RU" w:bidi="ru-RU"/>
        </w:rPr>
      </w:pPr>
      <w:r w:rsidRPr="000F659B">
        <w:rPr>
          <w:rFonts w:eastAsia="Times New Roman"/>
          <w:b/>
          <w:bCs/>
          <w:kern w:val="0"/>
          <w:sz w:val="28"/>
          <w:szCs w:val="28"/>
          <w:lang w:val="ru-RU" w:eastAsia="ru-RU" w:bidi="ru-RU"/>
        </w:rPr>
        <w:t>Формы промежуточного и итогового контроля.</w:t>
      </w:r>
    </w:p>
    <w:p w14:paraId="1FD7E001" w14:textId="77777777" w:rsidR="000F659B" w:rsidRPr="000F659B" w:rsidRDefault="000F659B" w:rsidP="000F659B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 w:bidi="ar-SA"/>
        </w:rPr>
      </w:pPr>
      <w:r w:rsidRPr="000F659B">
        <w:rPr>
          <w:rFonts w:eastAsia="Times New Roman"/>
          <w:b/>
          <w:bCs/>
          <w:color w:val="000000"/>
          <w:kern w:val="0"/>
          <w:lang w:val="ru-RU" w:eastAsia="ru-RU" w:bidi="ar-SA"/>
        </w:rPr>
        <w:t>Основными направлениями и целями оценочной деятельности </w:t>
      </w:r>
      <w:r w:rsidRPr="000F659B">
        <w:rPr>
          <w:rFonts w:eastAsia="Times New Roman"/>
          <w:color w:val="000000"/>
          <w:kern w:val="0"/>
          <w:lang w:val="ru-RU" w:eastAsia="ru-RU" w:bidi="ar-SA"/>
        </w:rPr>
        <w:t>в соответствии с требованиями ФГОС является: оценка образовательных достижений, обучающихся с целью итоговой оценки подготовки выпускников на ступени начального общего образования.</w:t>
      </w:r>
    </w:p>
    <w:p w14:paraId="37B94DD9" w14:textId="77777777" w:rsidR="000F659B" w:rsidRPr="000F659B" w:rsidRDefault="000F659B" w:rsidP="000F659B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 w:bidi="ar-SA"/>
        </w:rPr>
      </w:pPr>
      <w:r w:rsidRPr="000F659B">
        <w:rPr>
          <w:rFonts w:eastAsia="Times New Roman"/>
          <w:color w:val="000000"/>
          <w:kern w:val="0"/>
          <w:lang w:val="ru-RU" w:eastAsia="ru-RU" w:bidi="ar-SA"/>
        </w:rPr>
        <w:t>Объектами контроля являются предметные, метапредметные результаты, универсальные учебные действия.</w:t>
      </w:r>
      <w:r w:rsidRPr="000F659B">
        <w:rPr>
          <w:rFonts w:eastAsia="Times New Roman"/>
          <w:b/>
          <w:bCs/>
          <w:color w:val="000000"/>
          <w:kern w:val="0"/>
          <w:lang w:val="ru-RU" w:eastAsia="ru-RU" w:bidi="ar-SA"/>
        </w:rPr>
        <w:t> </w:t>
      </w:r>
      <w:r w:rsidRPr="000F659B">
        <w:rPr>
          <w:rFonts w:eastAsia="Times New Roman"/>
          <w:color w:val="000000"/>
          <w:kern w:val="0"/>
          <w:lang w:val="ru-RU" w:eastAsia="ru-RU" w:bidi="ar-SA"/>
        </w:rPr>
        <w:t>Критериями контроля являются требования к планируемым результатам стандарта, целевые установки по курсу, разделу, теме, уроку;</w:t>
      </w:r>
    </w:p>
    <w:p w14:paraId="5AEC3C3F" w14:textId="77777777" w:rsidR="000F659B" w:rsidRPr="000F659B" w:rsidRDefault="000F659B" w:rsidP="000F659B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 w:bidi="ar-SA"/>
        </w:rPr>
      </w:pPr>
      <w:r w:rsidRPr="000F659B">
        <w:rPr>
          <w:rFonts w:eastAsia="Times New Roman"/>
          <w:color w:val="000000"/>
          <w:kern w:val="0"/>
          <w:lang w:val="ru-RU" w:eastAsia="ru-RU" w:bidi="ar-SA"/>
        </w:rPr>
        <w:t>Основными видами контроля являются</w:t>
      </w:r>
      <w:r w:rsidRPr="000F659B">
        <w:rPr>
          <w:rFonts w:eastAsia="Times New Roman"/>
          <w:b/>
          <w:bCs/>
          <w:color w:val="000000"/>
          <w:kern w:val="0"/>
          <w:lang w:val="ru-RU" w:eastAsia="ru-RU" w:bidi="ar-SA"/>
        </w:rPr>
        <w:t>:</w:t>
      </w:r>
    </w:p>
    <w:p w14:paraId="33D0227E" w14:textId="77777777" w:rsidR="000F659B" w:rsidRPr="000F659B" w:rsidRDefault="000F659B" w:rsidP="000F659B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 w:bidi="ar-SA"/>
        </w:rPr>
      </w:pPr>
      <w:r w:rsidRPr="000F659B">
        <w:rPr>
          <w:rFonts w:eastAsia="Times New Roman"/>
          <w:color w:val="000000"/>
          <w:kern w:val="0"/>
          <w:lang w:val="ru-RU" w:eastAsia="ru-RU" w:bidi="ar-SA"/>
        </w:rPr>
        <w:t>- итоговый контроль предполагает комплексную проверку образовательных результатов (в том числе и метапредметных) в конце учебного года.</w:t>
      </w:r>
    </w:p>
    <w:p w14:paraId="52C7FAF0" w14:textId="77777777" w:rsidR="000F659B" w:rsidRPr="000F659B" w:rsidRDefault="000F659B" w:rsidP="000F659B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 w:bidi="ar-SA"/>
        </w:rPr>
      </w:pPr>
      <w:r w:rsidRPr="000F659B">
        <w:rPr>
          <w:rFonts w:eastAsia="Times New Roman"/>
          <w:color w:val="000000"/>
          <w:kern w:val="0"/>
          <w:lang w:val="ru-RU" w:eastAsia="ru-RU" w:bidi="ar-SA"/>
        </w:rPr>
        <w:t>Контроль динамики индивидуальных образовательных достижений (система накопительной оценки - портфолио).</w:t>
      </w:r>
    </w:p>
    <w:p w14:paraId="5CF2A7BF" w14:textId="77777777" w:rsidR="000F659B" w:rsidRPr="000F659B" w:rsidRDefault="000F659B" w:rsidP="000F659B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 w:bidi="ar-SA"/>
        </w:rPr>
      </w:pPr>
      <w:r w:rsidRPr="000F659B">
        <w:rPr>
          <w:rFonts w:eastAsia="Times New Roman"/>
          <w:color w:val="000000"/>
          <w:kern w:val="0"/>
          <w:lang w:val="ru-RU" w:eastAsia="ru-RU" w:bidi="ar-SA"/>
        </w:rPr>
        <w:t>Формы контроля:</w:t>
      </w:r>
    </w:p>
    <w:p w14:paraId="641A2D11" w14:textId="77777777" w:rsidR="000F659B" w:rsidRPr="000F659B" w:rsidRDefault="000F659B" w:rsidP="000F659B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 w:bidi="ar-SA"/>
        </w:rPr>
      </w:pPr>
      <w:r w:rsidRPr="000F659B">
        <w:rPr>
          <w:rFonts w:eastAsia="Times New Roman"/>
          <w:color w:val="000000"/>
          <w:kern w:val="0"/>
          <w:lang w:val="ru-RU" w:eastAsia="ru-RU" w:bidi="ar-SA"/>
        </w:rPr>
        <w:t xml:space="preserve">текущий, </w:t>
      </w:r>
    </w:p>
    <w:p w14:paraId="5B3FC77B" w14:textId="77777777" w:rsidR="000F659B" w:rsidRPr="000F659B" w:rsidRDefault="000F659B" w:rsidP="000F659B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 w:bidi="ar-SA"/>
        </w:rPr>
      </w:pPr>
      <w:r w:rsidRPr="000F659B">
        <w:rPr>
          <w:rFonts w:eastAsia="Times New Roman"/>
          <w:color w:val="000000"/>
          <w:kern w:val="0"/>
          <w:lang w:val="ru-RU" w:eastAsia="ru-RU" w:bidi="ar-SA"/>
        </w:rPr>
        <w:t xml:space="preserve">промежуточный, </w:t>
      </w:r>
    </w:p>
    <w:p w14:paraId="38D49F83" w14:textId="77777777" w:rsidR="000F659B" w:rsidRPr="000F659B" w:rsidRDefault="000F659B" w:rsidP="000F659B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 w:bidi="ar-SA"/>
        </w:rPr>
      </w:pPr>
      <w:r w:rsidRPr="000F659B">
        <w:rPr>
          <w:rFonts w:eastAsia="Times New Roman"/>
          <w:color w:val="000000"/>
          <w:kern w:val="0"/>
          <w:lang w:val="ru-RU" w:eastAsia="ru-RU" w:bidi="ar-SA"/>
        </w:rPr>
        <w:t>итоговый.</w:t>
      </w:r>
    </w:p>
    <w:p w14:paraId="4FF838A9" w14:textId="77777777" w:rsidR="000F659B" w:rsidRPr="000F659B" w:rsidRDefault="000F659B" w:rsidP="000F659B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kern w:val="0"/>
          <w:lang w:val="ru-RU" w:eastAsia="ru-RU" w:bidi="ar-SA"/>
        </w:rPr>
      </w:pPr>
      <w:r w:rsidRPr="000F659B">
        <w:rPr>
          <w:rFonts w:eastAsia="Times New Roman"/>
          <w:color w:val="000000"/>
          <w:kern w:val="0"/>
          <w:lang w:val="ru-RU" w:eastAsia="ru-RU" w:bidi="ar-SA"/>
        </w:rPr>
        <w:t>Текущий контроль осуществляется регулярно преподавателем на</w:t>
      </w:r>
      <w:r w:rsidRPr="000F659B">
        <w:rPr>
          <w:rFonts w:eastAsia="Times New Roman"/>
          <w:b/>
          <w:bCs/>
          <w:i/>
          <w:iCs/>
          <w:color w:val="000000"/>
          <w:kern w:val="0"/>
          <w:lang w:val="ru-RU" w:eastAsia="ru-RU" w:bidi="ar-SA"/>
        </w:rPr>
        <w:t> </w:t>
      </w:r>
      <w:r w:rsidRPr="000F659B">
        <w:rPr>
          <w:rFonts w:eastAsia="Times New Roman"/>
          <w:color w:val="000000"/>
          <w:kern w:val="0"/>
          <w:lang w:val="ru-RU" w:eastAsia="ru-RU" w:bidi="ar-SA"/>
        </w:rPr>
        <w:t>уроках, он направлен на поддержание учебной дисциплины, ответственную</w:t>
      </w:r>
      <w:r w:rsidRPr="000F659B">
        <w:rPr>
          <w:rFonts w:eastAsia="Times New Roman"/>
          <w:b/>
          <w:bCs/>
          <w:i/>
          <w:iCs/>
          <w:color w:val="000000"/>
          <w:kern w:val="0"/>
          <w:lang w:val="ru-RU" w:eastAsia="ru-RU" w:bidi="ar-SA"/>
        </w:rPr>
        <w:t> </w:t>
      </w:r>
      <w:r w:rsidRPr="000F659B">
        <w:rPr>
          <w:rFonts w:eastAsia="Times New Roman"/>
          <w:color w:val="000000"/>
          <w:kern w:val="0"/>
          <w:lang w:val="ru-RU" w:eastAsia="ru-RU" w:bidi="ar-SA"/>
        </w:rPr>
        <w:t>организацию домашних занятий. При выставлении оценок учитываются</w:t>
      </w:r>
      <w:r w:rsidRPr="000F659B">
        <w:rPr>
          <w:rFonts w:eastAsia="Times New Roman"/>
          <w:b/>
          <w:bCs/>
          <w:i/>
          <w:iCs/>
          <w:color w:val="000000"/>
          <w:kern w:val="0"/>
          <w:lang w:val="ru-RU" w:eastAsia="ru-RU" w:bidi="ar-SA"/>
        </w:rPr>
        <w:t> </w:t>
      </w:r>
      <w:r w:rsidRPr="000F659B">
        <w:rPr>
          <w:rFonts w:eastAsia="Times New Roman"/>
          <w:color w:val="000000"/>
          <w:kern w:val="0"/>
          <w:lang w:val="ru-RU" w:eastAsia="ru-RU" w:bidi="ar-SA"/>
        </w:rPr>
        <w:t>качество выполнения предложенных заданий, инициативность и</w:t>
      </w:r>
      <w:r w:rsidRPr="000F659B">
        <w:rPr>
          <w:rFonts w:eastAsia="Times New Roman"/>
          <w:b/>
          <w:bCs/>
          <w:i/>
          <w:iCs/>
          <w:color w:val="000000"/>
          <w:kern w:val="0"/>
          <w:lang w:val="ru-RU" w:eastAsia="ru-RU" w:bidi="ar-SA"/>
        </w:rPr>
        <w:t> </w:t>
      </w:r>
      <w:r w:rsidRPr="000F659B">
        <w:rPr>
          <w:rFonts w:eastAsia="Times New Roman"/>
          <w:color w:val="000000"/>
          <w:kern w:val="0"/>
          <w:lang w:val="ru-RU" w:eastAsia="ru-RU" w:bidi="ar-SA"/>
        </w:rPr>
        <w:t>самостоятельность при выполнении классных и домашних заданий, темпы</w:t>
      </w:r>
      <w:r w:rsidRPr="000F659B">
        <w:rPr>
          <w:rFonts w:eastAsia="Times New Roman"/>
          <w:b/>
          <w:bCs/>
          <w:i/>
          <w:iCs/>
          <w:color w:val="000000"/>
          <w:kern w:val="0"/>
          <w:lang w:val="ru-RU" w:eastAsia="ru-RU" w:bidi="ar-SA"/>
        </w:rPr>
        <w:t> </w:t>
      </w:r>
      <w:r w:rsidRPr="000F659B">
        <w:rPr>
          <w:rFonts w:eastAsia="Times New Roman"/>
          <w:color w:val="000000"/>
          <w:kern w:val="0"/>
          <w:lang w:val="ru-RU" w:eastAsia="ru-RU" w:bidi="ar-SA"/>
        </w:rPr>
        <w:t>продвижения обучающегося. Формы текущего контроля: беседа, устный опрос, викторины по пройденному материалу, представление своих творческих работ (сочинение музыкальных иллюстраций, рисунки и др.).</w:t>
      </w:r>
    </w:p>
    <w:p w14:paraId="00A27D98" w14:textId="77777777" w:rsidR="000F659B" w:rsidRPr="000F659B" w:rsidRDefault="000F659B" w:rsidP="000F659B">
      <w:pPr>
        <w:widowControl/>
        <w:shd w:val="clear" w:color="auto" w:fill="FFFFFF"/>
        <w:suppressAutoHyphens w:val="0"/>
        <w:spacing w:after="300"/>
        <w:jc w:val="both"/>
        <w:rPr>
          <w:rFonts w:eastAsia="Times New Roman"/>
          <w:color w:val="000000"/>
          <w:kern w:val="0"/>
          <w:lang w:val="ru-RU" w:eastAsia="ru-RU" w:bidi="ar-SA"/>
        </w:rPr>
      </w:pPr>
      <w:r w:rsidRPr="000F659B">
        <w:rPr>
          <w:rFonts w:eastAsia="Times New Roman"/>
          <w:color w:val="000000"/>
          <w:kern w:val="0"/>
          <w:lang w:val="ru-RU" w:eastAsia="ru-RU" w:bidi="ar-SA"/>
        </w:rPr>
        <w:t>Промежуточный контроль:</w:t>
      </w:r>
      <w:r w:rsidRPr="000F659B">
        <w:rPr>
          <w:rFonts w:eastAsia="Times New Roman"/>
          <w:b/>
          <w:color w:val="000000"/>
          <w:kern w:val="0"/>
          <w:lang w:val="ru-RU" w:eastAsia="ru-RU" w:bidi="ar-SA"/>
        </w:rPr>
        <w:t xml:space="preserve"> </w:t>
      </w:r>
      <w:r w:rsidRPr="000F659B">
        <w:rPr>
          <w:rFonts w:eastAsia="Times New Roman"/>
          <w:color w:val="000000"/>
          <w:kern w:val="0"/>
          <w:lang w:val="ru-RU" w:eastAsia="ru-RU" w:bidi="ar-SA"/>
        </w:rPr>
        <w:t xml:space="preserve">контрольный урок в конце 2, 4 полугодия, зачет в конце 6 полугодия. Контрольный урок (зачет) проводится на последнем уроке полугодия в рамках аудиторного занятия. Оценка за итоговый зачет (6-е полугодие) заносится в свидетельство об окончании школы. Промежуточный контроль – на таких занятиях проверку знаний можно осуществлять как в форме индивидуального, так и фронтального опроса, или предложить учащимся вопросы в письменной форме, но такие, которые бы требовали сжатых ответов и могли выявить степень усвоения всего учебного материала, подлежащего контролю. В письменной форме удобно проводить проверку знаний музыки: аудио викторины, видео викторины, а также тестовые формы работы. Любая оценка </w:t>
      </w:r>
      <w:r w:rsidRPr="000F659B">
        <w:rPr>
          <w:rFonts w:eastAsia="Times New Roman"/>
          <w:color w:val="000000"/>
          <w:kern w:val="0"/>
          <w:lang w:val="ru-RU" w:eastAsia="ru-RU" w:bidi="ar-SA"/>
        </w:rPr>
        <w:lastRenderedPageBreak/>
        <w:t>успеваемости должна учитывать условия учебной работы, возрастные особенности детей и отражать индивидуальный подход к каждому ученику.</w:t>
      </w:r>
    </w:p>
    <w:p w14:paraId="335534AC" w14:textId="77777777" w:rsidR="000F659B" w:rsidRPr="000F659B" w:rsidRDefault="000F659B" w:rsidP="000F659B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kern w:val="0"/>
          <w:sz w:val="28"/>
          <w:szCs w:val="28"/>
          <w:lang w:val="ru-RU" w:eastAsia="en-US" w:bidi="ar-SA"/>
        </w:rPr>
      </w:pPr>
      <w:r w:rsidRPr="000F659B">
        <w:rPr>
          <w:rFonts w:eastAsia="Calibri"/>
          <w:b/>
          <w:kern w:val="0"/>
          <w:sz w:val="28"/>
          <w:szCs w:val="28"/>
          <w:lang w:val="ru-RU" w:eastAsia="en-US" w:bidi="ar-SA"/>
        </w:rPr>
        <w:t>Планируемые результаты освоения учебного предмета технология</w:t>
      </w:r>
    </w:p>
    <w:p w14:paraId="66D26F91" w14:textId="77777777" w:rsidR="000F659B" w:rsidRPr="000F659B" w:rsidRDefault="000F659B" w:rsidP="000F659B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kern w:val="0"/>
          <w:sz w:val="28"/>
          <w:szCs w:val="28"/>
          <w:lang w:val="ru-RU" w:eastAsia="en-US" w:bidi="ar-SA"/>
        </w:rPr>
      </w:pPr>
      <w:r w:rsidRPr="000F659B">
        <w:rPr>
          <w:rFonts w:eastAsia="Calibri"/>
          <w:b/>
          <w:bCs/>
          <w:kern w:val="0"/>
          <w:sz w:val="28"/>
          <w:szCs w:val="28"/>
          <w:lang w:val="ru-RU" w:eastAsia="en-US" w:bidi="ar-SA"/>
        </w:rPr>
        <w:t xml:space="preserve">Предметные результаты </w:t>
      </w:r>
    </w:p>
    <w:p w14:paraId="320EF9A6" w14:textId="77777777" w:rsidR="000F659B" w:rsidRPr="000F659B" w:rsidRDefault="000F659B" w:rsidP="000F659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kern w:val="0"/>
          <w:lang w:val="ru-RU" w:eastAsia="ru-RU" w:bidi="ar-SA"/>
        </w:rPr>
      </w:pPr>
      <w:r w:rsidRPr="000F659B">
        <w:rPr>
          <w:rFonts w:eastAsia="Times New Roman"/>
          <w:bCs/>
          <w:kern w:val="0"/>
          <w:lang w:val="ru-RU" w:eastAsia="ru-RU" w:bidi="ar-SA"/>
        </w:rPr>
        <w:t>В результате освоения учебной программы по предмету «Музыка» к концу 4-го года обучения</w:t>
      </w:r>
    </w:p>
    <w:tbl>
      <w:tblPr>
        <w:tblW w:w="97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"/>
        <w:gridCol w:w="1984"/>
        <w:gridCol w:w="3402"/>
        <w:gridCol w:w="3969"/>
      </w:tblGrid>
      <w:tr w:rsidR="000F659B" w:rsidRPr="00BD00DC" w14:paraId="12E37A5E" w14:textId="77777777" w:rsidTr="005B198E">
        <w:trPr>
          <w:trHeight w:val="46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3E47C" w14:textId="77777777" w:rsidR="000F659B" w:rsidRPr="00BD00DC" w:rsidRDefault="000F659B" w:rsidP="005B198E">
            <w:pPr>
              <w:tabs>
                <w:tab w:val="left" w:pos="0"/>
                <w:tab w:val="left" w:pos="8640"/>
              </w:tabs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D00DC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4BE1" w14:textId="77777777" w:rsidR="000F659B" w:rsidRPr="00BD00DC" w:rsidRDefault="000F659B" w:rsidP="005B198E">
            <w:pPr>
              <w:tabs>
                <w:tab w:val="left" w:pos="0"/>
                <w:tab w:val="left" w:pos="8640"/>
              </w:tabs>
              <w:autoSpaceDE w:val="0"/>
              <w:autoSpaceDN w:val="0"/>
              <w:adjustRightInd w:val="0"/>
              <w:rPr>
                <w:rFonts w:eastAsia="Times New Roman"/>
                <w:lang w:val="en-US" w:eastAsia="ru-RU"/>
              </w:rPr>
            </w:pPr>
            <w:r w:rsidRPr="00BD00DC">
              <w:rPr>
                <w:rFonts w:eastAsia="Times New Roman"/>
                <w:lang w:val="en-US" w:eastAsia="ru-RU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C09E" w14:textId="77777777" w:rsidR="000F659B" w:rsidRPr="00BD00DC" w:rsidRDefault="000F659B" w:rsidP="005B198E">
            <w:pPr>
              <w:tabs>
                <w:tab w:val="left" w:pos="0"/>
                <w:tab w:val="left" w:pos="8640"/>
              </w:tabs>
              <w:autoSpaceDE w:val="0"/>
              <w:autoSpaceDN w:val="0"/>
              <w:adjustRightInd w:val="0"/>
              <w:rPr>
                <w:rFonts w:eastAsia="Times New Roman"/>
                <w:lang w:val="en-US" w:eastAsia="ru-RU"/>
              </w:rPr>
            </w:pPr>
            <w:r w:rsidRPr="00BD00DC">
              <w:rPr>
                <w:rFonts w:eastAsia="Times New Roman"/>
                <w:lang w:val="en-US" w:eastAsia="ru-RU"/>
              </w:rPr>
              <w:t>Обучаемый научится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24AFB" w14:textId="77777777" w:rsidR="000F659B" w:rsidRPr="00BD00DC" w:rsidRDefault="000F659B" w:rsidP="005B198E">
            <w:pPr>
              <w:tabs>
                <w:tab w:val="left" w:pos="935"/>
                <w:tab w:val="left" w:pos="8640"/>
              </w:tabs>
              <w:autoSpaceDE w:val="0"/>
              <w:autoSpaceDN w:val="0"/>
              <w:adjustRightInd w:val="0"/>
              <w:rPr>
                <w:rFonts w:eastAsia="Times New Roman"/>
                <w:lang w:val="en-US" w:eastAsia="ru-RU"/>
              </w:rPr>
            </w:pPr>
            <w:r w:rsidRPr="00BD00DC">
              <w:rPr>
                <w:rFonts w:eastAsia="Times New Roman"/>
                <w:lang w:val="en-US" w:eastAsia="ru-RU"/>
              </w:rPr>
              <w:t>Обучаемый получит возможность научиться</w:t>
            </w:r>
          </w:p>
        </w:tc>
      </w:tr>
      <w:tr w:rsidR="000F659B" w:rsidRPr="00BD00DC" w14:paraId="09840E2B" w14:textId="77777777" w:rsidTr="005B198E">
        <w:trPr>
          <w:trHeight w:val="3907"/>
        </w:trPr>
        <w:tc>
          <w:tcPr>
            <w:tcW w:w="416" w:type="dxa"/>
            <w:shd w:val="clear" w:color="auto" w:fill="auto"/>
          </w:tcPr>
          <w:p w14:paraId="3BDA334D" w14:textId="77777777" w:rsidR="000F659B" w:rsidRPr="00BD00DC" w:rsidRDefault="000F659B" w:rsidP="005B198E">
            <w:pPr>
              <w:autoSpaceDE w:val="0"/>
              <w:autoSpaceDN w:val="0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3CEEF1EE" w14:textId="77777777" w:rsidR="000F659B" w:rsidRPr="00BD00DC" w:rsidRDefault="000F659B" w:rsidP="005B198E">
            <w:pPr>
              <w:autoSpaceDE w:val="0"/>
              <w:autoSpaceDN w:val="0"/>
              <w:ind w:right="370"/>
              <w:rPr>
                <w:rFonts w:eastAsia="Times New Roman"/>
                <w:lang w:val="en-US"/>
              </w:rPr>
            </w:pPr>
            <w:r w:rsidRPr="00BD00DC">
              <w:rPr>
                <w:rFonts w:eastAsia="Times New Roman"/>
                <w:lang w:val="en-US"/>
              </w:rPr>
              <w:t>Музыка в жизни человека</w:t>
            </w:r>
          </w:p>
        </w:tc>
        <w:tc>
          <w:tcPr>
            <w:tcW w:w="3402" w:type="dxa"/>
            <w:shd w:val="clear" w:color="auto" w:fill="auto"/>
          </w:tcPr>
          <w:p w14:paraId="35C412F3" w14:textId="77777777" w:rsidR="000F659B" w:rsidRPr="00BD00DC" w:rsidRDefault="000F659B" w:rsidP="005B198E">
            <w:pPr>
              <w:tabs>
                <w:tab w:val="left" w:pos="469"/>
              </w:tabs>
              <w:autoSpaceDE w:val="0"/>
              <w:autoSpaceDN w:val="0"/>
              <w:ind w:left="109"/>
              <w:rPr>
                <w:rFonts w:eastAsia="Times New Roman"/>
              </w:rPr>
            </w:pPr>
            <w:r w:rsidRPr="00BD00DC">
              <w:rPr>
                <w:rFonts w:eastAsia="Times New Roman"/>
              </w:rPr>
              <w:t>-</w:t>
            </w:r>
            <w:r w:rsidRPr="00BD00DC">
              <w:rPr>
                <w:rFonts w:eastAsia="Times New Roman"/>
              </w:rPr>
              <w:tab/>
              <w:t>воспринимать музыку различных</w:t>
            </w:r>
            <w:r w:rsidRPr="00BD00DC">
              <w:rPr>
                <w:rFonts w:eastAsia="Times New Roman"/>
                <w:spacing w:val="-5"/>
              </w:rPr>
              <w:t xml:space="preserve"> </w:t>
            </w:r>
            <w:r w:rsidRPr="00BD00DC">
              <w:rPr>
                <w:rFonts w:eastAsia="Times New Roman"/>
              </w:rPr>
              <w:t>жанров,</w:t>
            </w:r>
          </w:p>
          <w:p w14:paraId="3E17C5CD" w14:textId="77777777" w:rsidR="000F659B" w:rsidRPr="00BD00DC" w:rsidRDefault="000F659B" w:rsidP="005B198E">
            <w:pPr>
              <w:autoSpaceDE w:val="0"/>
              <w:autoSpaceDN w:val="0"/>
              <w:ind w:left="109"/>
              <w:rPr>
                <w:rFonts w:eastAsia="Times New Roman"/>
              </w:rPr>
            </w:pPr>
            <w:r w:rsidRPr="00BD00DC">
              <w:rPr>
                <w:rFonts w:eastAsia="Times New Roman"/>
              </w:rPr>
              <w:t>размышлять о музыкальных произведениях как способе выражения чувств и мыслей человека, эмоционально, эстетически откликаться на</w:t>
            </w:r>
          </w:p>
          <w:p w14:paraId="310C14ED" w14:textId="77777777" w:rsidR="000F659B" w:rsidRPr="00BD00DC" w:rsidRDefault="000F659B" w:rsidP="005B198E">
            <w:pPr>
              <w:autoSpaceDE w:val="0"/>
              <w:autoSpaceDN w:val="0"/>
              <w:ind w:left="109"/>
              <w:rPr>
                <w:rFonts w:eastAsia="Times New Roman"/>
              </w:rPr>
            </w:pPr>
            <w:r w:rsidRPr="00BD00DC">
              <w:rPr>
                <w:rFonts w:eastAsia="Times New Roman"/>
              </w:rPr>
              <w:t>искусство, выражая своё отношение к нему в различных видах музыкально-творческой</w:t>
            </w:r>
          </w:p>
          <w:p w14:paraId="378B9E91" w14:textId="77777777" w:rsidR="000F659B" w:rsidRPr="00BD00DC" w:rsidRDefault="000F659B" w:rsidP="005B198E">
            <w:pPr>
              <w:autoSpaceDE w:val="0"/>
              <w:autoSpaceDN w:val="0"/>
              <w:ind w:left="109"/>
              <w:rPr>
                <w:rFonts w:eastAsia="Times New Roman"/>
                <w:lang w:val="en-US"/>
              </w:rPr>
            </w:pPr>
            <w:r w:rsidRPr="00BD00DC">
              <w:rPr>
                <w:rFonts w:eastAsia="Times New Roman"/>
                <w:lang w:val="en-US"/>
              </w:rPr>
              <w:t>деятельности;</w:t>
            </w:r>
          </w:p>
          <w:p w14:paraId="024EEBAF" w14:textId="77777777" w:rsidR="000F659B" w:rsidRPr="00BD00DC" w:rsidRDefault="000F659B" w:rsidP="000F659B">
            <w:pPr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suppressAutoHyphens w:val="0"/>
              <w:autoSpaceDE w:val="0"/>
              <w:autoSpaceDN w:val="0"/>
              <w:ind w:left="109" w:right="494" w:firstLine="0"/>
              <w:rPr>
                <w:rFonts w:eastAsia="Times New Roman"/>
              </w:rPr>
            </w:pPr>
            <w:r w:rsidRPr="00BD00DC">
              <w:rPr>
                <w:rFonts w:eastAsia="Times New Roman"/>
              </w:rPr>
              <w:t>ориентироваться в</w:t>
            </w:r>
            <w:r w:rsidRPr="00BD00DC">
              <w:rPr>
                <w:rFonts w:eastAsia="Times New Roman"/>
                <w:spacing w:val="-18"/>
              </w:rPr>
              <w:t xml:space="preserve"> </w:t>
            </w:r>
            <w:r w:rsidRPr="00BD00DC">
              <w:rPr>
                <w:rFonts w:eastAsia="Times New Roman"/>
              </w:rPr>
              <w:t>музыкально-поэтическом творчестве, в многообразии</w:t>
            </w:r>
            <w:r w:rsidRPr="00BD00DC">
              <w:rPr>
                <w:rFonts w:eastAsia="Times New Roman"/>
                <w:spacing w:val="-10"/>
              </w:rPr>
              <w:t xml:space="preserve"> </w:t>
            </w:r>
            <w:r w:rsidRPr="00BD00DC">
              <w:rPr>
                <w:rFonts w:eastAsia="Times New Roman"/>
              </w:rPr>
              <w:t>музыкального фольклора России, в том числе родного</w:t>
            </w:r>
            <w:r w:rsidRPr="00BD00DC">
              <w:rPr>
                <w:rFonts w:eastAsia="Times New Roman"/>
                <w:spacing w:val="-17"/>
              </w:rPr>
              <w:t xml:space="preserve"> </w:t>
            </w:r>
            <w:r w:rsidRPr="00BD00DC">
              <w:rPr>
                <w:rFonts w:eastAsia="Times New Roman"/>
              </w:rPr>
              <w:t>края, сопоставлять различные образцы народной и профессиональной музыки,</w:t>
            </w:r>
            <w:r w:rsidRPr="00BD00DC">
              <w:rPr>
                <w:rFonts w:eastAsia="Times New Roman"/>
                <w:spacing w:val="-1"/>
              </w:rPr>
              <w:t xml:space="preserve"> </w:t>
            </w:r>
            <w:r w:rsidRPr="00BD00DC">
              <w:rPr>
                <w:rFonts w:eastAsia="Times New Roman"/>
              </w:rPr>
              <w:t>ценить отечественные народные музыкальные традиции;</w:t>
            </w:r>
          </w:p>
          <w:p w14:paraId="28B4453C" w14:textId="77777777" w:rsidR="000F659B" w:rsidRPr="00BD00DC" w:rsidRDefault="000F659B" w:rsidP="000F659B">
            <w:pPr>
              <w:numPr>
                <w:ilvl w:val="0"/>
                <w:numId w:val="14"/>
              </w:numPr>
              <w:tabs>
                <w:tab w:val="left" w:pos="470"/>
              </w:tabs>
              <w:suppressAutoHyphens w:val="0"/>
              <w:autoSpaceDE w:val="0"/>
              <w:autoSpaceDN w:val="0"/>
              <w:ind w:left="109" w:right="198" w:firstLine="0"/>
              <w:rPr>
                <w:rFonts w:eastAsia="Times New Roman"/>
              </w:rPr>
            </w:pPr>
            <w:r w:rsidRPr="00BD00DC">
              <w:rPr>
                <w:rFonts w:eastAsia="Times New Roman"/>
              </w:rPr>
              <w:t>воплощать художественно-образное</w:t>
            </w:r>
            <w:r w:rsidRPr="00BD00DC">
              <w:rPr>
                <w:rFonts w:eastAsia="Times New Roman"/>
                <w:spacing w:val="-16"/>
              </w:rPr>
              <w:t xml:space="preserve"> </w:t>
            </w:r>
            <w:r w:rsidRPr="00BD00DC">
              <w:rPr>
                <w:rFonts w:eastAsia="Times New Roman"/>
              </w:rPr>
              <w:t>содержание и интонационно-мелодические</w:t>
            </w:r>
            <w:r w:rsidRPr="00BD00DC">
              <w:rPr>
                <w:rFonts w:eastAsia="Times New Roman"/>
                <w:spacing w:val="-5"/>
              </w:rPr>
              <w:t xml:space="preserve"> </w:t>
            </w:r>
            <w:r w:rsidRPr="00BD00DC">
              <w:rPr>
                <w:rFonts w:eastAsia="Times New Roman"/>
              </w:rPr>
              <w:t>особенности профессионального и народного творчества (в пении, слове, движении, играх, действах и</w:t>
            </w:r>
            <w:r w:rsidRPr="00BD00DC">
              <w:rPr>
                <w:rFonts w:eastAsia="Times New Roman"/>
                <w:spacing w:val="-23"/>
              </w:rPr>
              <w:t xml:space="preserve"> </w:t>
            </w:r>
            <w:r w:rsidRPr="00BD00DC">
              <w:rPr>
                <w:rFonts w:eastAsia="Times New Roman"/>
              </w:rPr>
              <w:t>др.).</w:t>
            </w:r>
          </w:p>
        </w:tc>
        <w:tc>
          <w:tcPr>
            <w:tcW w:w="3969" w:type="dxa"/>
            <w:shd w:val="clear" w:color="auto" w:fill="auto"/>
          </w:tcPr>
          <w:p w14:paraId="26D0CC2B" w14:textId="77777777" w:rsidR="000F659B" w:rsidRPr="00BD00DC" w:rsidRDefault="000F659B" w:rsidP="005B198E">
            <w:pPr>
              <w:tabs>
                <w:tab w:val="left" w:pos="456"/>
                <w:tab w:val="left" w:pos="457"/>
              </w:tabs>
              <w:autoSpaceDE w:val="0"/>
              <w:autoSpaceDN w:val="0"/>
              <w:ind w:right="597"/>
              <w:rPr>
                <w:rFonts w:eastAsia="Times New Roman"/>
              </w:rPr>
            </w:pPr>
            <w:r w:rsidRPr="00BD00DC">
              <w:rPr>
                <w:rFonts w:eastAsia="Times New Roman"/>
                <w:b/>
              </w:rPr>
              <w:t xml:space="preserve"> - </w:t>
            </w:r>
            <w:r w:rsidRPr="00BD00DC">
              <w:rPr>
                <w:rFonts w:eastAsia="Times New Roman"/>
              </w:rPr>
              <w:t>реализовывать творческий потенциал,</w:t>
            </w:r>
            <w:r w:rsidRPr="00BD00DC">
              <w:rPr>
                <w:rFonts w:eastAsia="Times New Roman"/>
                <w:spacing w:val="-3"/>
              </w:rPr>
              <w:t xml:space="preserve"> </w:t>
            </w:r>
            <w:r w:rsidRPr="00BD00DC">
              <w:rPr>
                <w:rFonts w:eastAsia="Times New Roman"/>
              </w:rPr>
              <w:t>осуществляя собственные музыкально- исполнительские замыслы в различных видах деятельности;</w:t>
            </w:r>
          </w:p>
          <w:p w14:paraId="33354F09" w14:textId="77777777" w:rsidR="000F659B" w:rsidRPr="00BD00DC" w:rsidRDefault="000F659B" w:rsidP="000F659B">
            <w:pPr>
              <w:numPr>
                <w:ilvl w:val="0"/>
                <w:numId w:val="13"/>
              </w:numPr>
              <w:tabs>
                <w:tab w:val="left" w:pos="456"/>
                <w:tab w:val="left" w:pos="457"/>
              </w:tabs>
              <w:suppressAutoHyphens w:val="0"/>
              <w:autoSpaceDE w:val="0"/>
              <w:autoSpaceDN w:val="0"/>
              <w:ind w:left="96" w:right="467" w:firstLine="0"/>
              <w:rPr>
                <w:rFonts w:eastAsia="Times New Roman"/>
              </w:rPr>
            </w:pPr>
            <w:r w:rsidRPr="00BD00DC">
              <w:rPr>
                <w:rFonts w:eastAsia="Times New Roman"/>
              </w:rPr>
              <w:t>организовывать</w:t>
            </w:r>
            <w:r w:rsidRPr="00BD00DC">
              <w:rPr>
                <w:rFonts w:eastAsia="Times New Roman"/>
                <w:spacing w:val="-10"/>
              </w:rPr>
              <w:t xml:space="preserve"> </w:t>
            </w:r>
            <w:r w:rsidRPr="00BD00DC">
              <w:rPr>
                <w:rFonts w:eastAsia="Times New Roman"/>
              </w:rPr>
              <w:t>культурный досуг, самостоятельную музыкально-творческую</w:t>
            </w:r>
          </w:p>
          <w:p w14:paraId="1F25D5B4" w14:textId="77777777" w:rsidR="000F659B" w:rsidRPr="00BD00DC" w:rsidRDefault="000F659B" w:rsidP="005B198E">
            <w:pPr>
              <w:autoSpaceDE w:val="0"/>
              <w:autoSpaceDN w:val="0"/>
              <w:ind w:left="96"/>
              <w:rPr>
                <w:rFonts w:eastAsia="Times New Roman"/>
                <w:i/>
                <w:lang w:val="en-US"/>
              </w:rPr>
            </w:pPr>
            <w:r w:rsidRPr="00BD00DC">
              <w:rPr>
                <w:rFonts w:eastAsia="Times New Roman"/>
                <w:lang w:val="en-US"/>
              </w:rPr>
              <w:t>деятельность, музицировать.</w:t>
            </w:r>
          </w:p>
        </w:tc>
      </w:tr>
      <w:tr w:rsidR="000F659B" w:rsidRPr="00BD00DC" w14:paraId="1F32C68A" w14:textId="77777777" w:rsidTr="005B198E">
        <w:trPr>
          <w:trHeight w:val="556"/>
        </w:trPr>
        <w:tc>
          <w:tcPr>
            <w:tcW w:w="416" w:type="dxa"/>
            <w:shd w:val="clear" w:color="auto" w:fill="auto"/>
          </w:tcPr>
          <w:p w14:paraId="2A204ECE" w14:textId="77777777" w:rsidR="000F659B" w:rsidRPr="00BD00DC" w:rsidRDefault="000F659B" w:rsidP="005B198E">
            <w:pPr>
              <w:autoSpaceDE w:val="0"/>
              <w:autoSpaceDN w:val="0"/>
              <w:rPr>
                <w:rFonts w:eastAsia="Times New Roman"/>
              </w:rPr>
            </w:pPr>
            <w:r w:rsidRPr="00BD00DC">
              <w:rPr>
                <w:rFonts w:eastAsia="Times New Roman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347BFDBE" w14:textId="77777777" w:rsidR="000F659B" w:rsidRPr="00BD00DC" w:rsidRDefault="000F659B" w:rsidP="005B198E">
            <w:pPr>
              <w:autoSpaceDE w:val="0"/>
              <w:autoSpaceDN w:val="0"/>
              <w:spacing w:before="1"/>
              <w:ind w:left="110"/>
              <w:rPr>
                <w:rFonts w:eastAsia="Times New Roman"/>
                <w:lang w:val="en-US"/>
              </w:rPr>
            </w:pPr>
            <w:r w:rsidRPr="00BD00DC">
              <w:rPr>
                <w:rFonts w:eastAsia="Times New Roman"/>
                <w:lang w:val="en-US"/>
              </w:rPr>
              <w:t>Основные</w:t>
            </w:r>
          </w:p>
          <w:p w14:paraId="13C231C0" w14:textId="77777777" w:rsidR="000F659B" w:rsidRPr="00BD00DC" w:rsidRDefault="000F659B" w:rsidP="005B198E">
            <w:pPr>
              <w:autoSpaceDE w:val="0"/>
              <w:autoSpaceDN w:val="0"/>
              <w:ind w:left="110" w:right="287"/>
              <w:rPr>
                <w:rFonts w:eastAsia="Times New Roman"/>
                <w:lang w:val="en-US"/>
              </w:rPr>
            </w:pPr>
            <w:r w:rsidRPr="00BD00DC">
              <w:rPr>
                <w:rFonts w:eastAsia="Times New Roman"/>
                <w:w w:val="95"/>
                <w:lang w:val="en-US"/>
              </w:rPr>
              <w:t xml:space="preserve">закономерности </w:t>
            </w:r>
            <w:r w:rsidRPr="00BD00DC">
              <w:rPr>
                <w:rFonts w:eastAsia="Times New Roman"/>
                <w:lang w:val="en-US"/>
              </w:rPr>
              <w:t>музыкального</w:t>
            </w:r>
          </w:p>
          <w:p w14:paraId="1BFB506B" w14:textId="77777777" w:rsidR="000F659B" w:rsidRPr="00BD00DC" w:rsidRDefault="000F659B" w:rsidP="005B198E">
            <w:pPr>
              <w:autoSpaceDE w:val="0"/>
              <w:autoSpaceDN w:val="0"/>
              <w:spacing w:before="1"/>
              <w:ind w:left="110"/>
              <w:rPr>
                <w:rFonts w:eastAsia="Times New Roman"/>
                <w:i/>
                <w:lang w:val="en-US"/>
              </w:rPr>
            </w:pPr>
            <w:r w:rsidRPr="00BD00DC">
              <w:rPr>
                <w:rFonts w:eastAsia="Times New Roman"/>
                <w:lang w:val="en-US"/>
              </w:rPr>
              <w:t>искусства</w:t>
            </w:r>
          </w:p>
        </w:tc>
        <w:tc>
          <w:tcPr>
            <w:tcW w:w="3402" w:type="dxa"/>
            <w:shd w:val="clear" w:color="auto" w:fill="auto"/>
          </w:tcPr>
          <w:p w14:paraId="1348DF28" w14:textId="77777777" w:rsidR="000F659B" w:rsidRPr="00BD00DC" w:rsidRDefault="000F659B" w:rsidP="005B198E">
            <w:pPr>
              <w:tabs>
                <w:tab w:val="left" w:pos="469"/>
                <w:tab w:val="left" w:pos="470"/>
              </w:tabs>
              <w:autoSpaceDE w:val="0"/>
              <w:autoSpaceDN w:val="0"/>
              <w:spacing w:before="1"/>
              <w:ind w:right="390"/>
              <w:rPr>
                <w:rFonts w:eastAsia="Times New Roman"/>
              </w:rPr>
            </w:pPr>
            <w:r w:rsidRPr="00BD00DC">
              <w:rPr>
                <w:rFonts w:eastAsia="Times New Roman"/>
                <w:b/>
              </w:rPr>
              <w:t xml:space="preserve"> - </w:t>
            </w:r>
            <w:r w:rsidRPr="00BD00DC">
              <w:rPr>
                <w:rFonts w:eastAsia="Times New Roman"/>
              </w:rPr>
              <w:t>соотносить выразительные и</w:t>
            </w:r>
            <w:r w:rsidRPr="00BD00DC">
              <w:rPr>
                <w:rFonts w:eastAsia="Times New Roman"/>
                <w:spacing w:val="-18"/>
              </w:rPr>
              <w:t xml:space="preserve"> </w:t>
            </w:r>
            <w:r w:rsidRPr="00BD00DC">
              <w:rPr>
                <w:rFonts w:eastAsia="Times New Roman"/>
              </w:rPr>
              <w:t>изобразительные интонации, узнавать характерные черты музыкальной речи разных композиторов, воплощать особенности музыки</w:t>
            </w:r>
            <w:r w:rsidRPr="00BD00DC">
              <w:rPr>
                <w:rFonts w:eastAsia="Times New Roman"/>
                <w:spacing w:val="-4"/>
              </w:rPr>
              <w:t xml:space="preserve"> </w:t>
            </w:r>
            <w:r w:rsidRPr="00BD00DC">
              <w:rPr>
                <w:rFonts w:eastAsia="Times New Roman"/>
              </w:rPr>
              <w:t>в</w:t>
            </w:r>
          </w:p>
          <w:p w14:paraId="6DA5C38A" w14:textId="77777777" w:rsidR="000F659B" w:rsidRPr="00BD00DC" w:rsidRDefault="000F659B" w:rsidP="005B198E">
            <w:pPr>
              <w:autoSpaceDE w:val="0"/>
              <w:autoSpaceDN w:val="0"/>
              <w:ind w:left="109"/>
              <w:rPr>
                <w:rFonts w:eastAsia="Times New Roman"/>
              </w:rPr>
            </w:pPr>
            <w:r w:rsidRPr="00BD00DC">
              <w:rPr>
                <w:rFonts w:eastAsia="Times New Roman"/>
              </w:rPr>
              <w:t>исполнительской деятельности на основе полученных знаний;</w:t>
            </w:r>
          </w:p>
          <w:p w14:paraId="0B4B8650" w14:textId="77777777" w:rsidR="000F659B" w:rsidRPr="00BD00DC" w:rsidRDefault="000F659B" w:rsidP="000F659B">
            <w:pPr>
              <w:numPr>
                <w:ilvl w:val="0"/>
                <w:numId w:val="12"/>
              </w:numPr>
              <w:tabs>
                <w:tab w:val="left" w:pos="469"/>
                <w:tab w:val="left" w:pos="470"/>
              </w:tabs>
              <w:suppressAutoHyphens w:val="0"/>
              <w:autoSpaceDE w:val="0"/>
              <w:autoSpaceDN w:val="0"/>
              <w:ind w:left="109" w:right="524" w:firstLine="0"/>
              <w:rPr>
                <w:rFonts w:eastAsia="Times New Roman"/>
              </w:rPr>
            </w:pPr>
            <w:r w:rsidRPr="00BD00DC">
              <w:rPr>
                <w:rFonts w:eastAsia="Times New Roman"/>
              </w:rPr>
              <w:t xml:space="preserve">наблюдать за процессом и результатом </w:t>
            </w:r>
            <w:r w:rsidRPr="00BD00DC">
              <w:rPr>
                <w:rFonts w:eastAsia="Times New Roman"/>
              </w:rPr>
              <w:lastRenderedPageBreak/>
              <w:t>музыкального развития на основе сходства</w:t>
            </w:r>
            <w:r w:rsidRPr="00BD00DC">
              <w:rPr>
                <w:rFonts w:eastAsia="Times New Roman"/>
                <w:spacing w:val="-20"/>
              </w:rPr>
              <w:t xml:space="preserve"> </w:t>
            </w:r>
            <w:r w:rsidRPr="00BD00DC">
              <w:rPr>
                <w:rFonts w:eastAsia="Times New Roman"/>
              </w:rPr>
              <w:t>и</w:t>
            </w:r>
          </w:p>
          <w:p w14:paraId="6B6C643B" w14:textId="77777777" w:rsidR="000F659B" w:rsidRPr="00BD00DC" w:rsidRDefault="000F659B" w:rsidP="005B198E">
            <w:pPr>
              <w:autoSpaceDE w:val="0"/>
              <w:autoSpaceDN w:val="0"/>
              <w:ind w:left="109"/>
              <w:rPr>
                <w:rFonts w:eastAsia="Times New Roman"/>
              </w:rPr>
            </w:pPr>
            <w:r w:rsidRPr="00BD00DC">
              <w:rPr>
                <w:rFonts w:eastAsia="Times New Roman"/>
              </w:rPr>
              <w:t>различий интонаций, тем, образов и распознавать художественный смысл различных форм</w:t>
            </w:r>
          </w:p>
          <w:p w14:paraId="384E1BFA" w14:textId="77777777" w:rsidR="000F659B" w:rsidRPr="00BD00DC" w:rsidRDefault="000F659B" w:rsidP="005B198E">
            <w:pPr>
              <w:autoSpaceDE w:val="0"/>
              <w:autoSpaceDN w:val="0"/>
              <w:ind w:left="109"/>
              <w:rPr>
                <w:rFonts w:eastAsia="Times New Roman"/>
                <w:lang w:val="en-US"/>
              </w:rPr>
            </w:pPr>
            <w:r w:rsidRPr="00BD00DC">
              <w:rPr>
                <w:rFonts w:eastAsia="Times New Roman"/>
                <w:lang w:val="en-US"/>
              </w:rPr>
              <w:t>построения музыки;</w:t>
            </w:r>
          </w:p>
          <w:p w14:paraId="27941911" w14:textId="77777777" w:rsidR="000F659B" w:rsidRPr="00BD00DC" w:rsidRDefault="000F659B" w:rsidP="000F659B">
            <w:pPr>
              <w:numPr>
                <w:ilvl w:val="0"/>
                <w:numId w:val="12"/>
              </w:numPr>
              <w:tabs>
                <w:tab w:val="left" w:pos="469"/>
                <w:tab w:val="left" w:pos="470"/>
              </w:tabs>
              <w:suppressAutoHyphens w:val="0"/>
              <w:autoSpaceDE w:val="0"/>
              <w:autoSpaceDN w:val="0"/>
              <w:ind w:left="109" w:right="766" w:firstLine="0"/>
              <w:rPr>
                <w:rFonts w:eastAsia="Times New Roman"/>
              </w:rPr>
            </w:pPr>
            <w:r w:rsidRPr="00BD00DC">
              <w:rPr>
                <w:rFonts w:eastAsia="Times New Roman"/>
              </w:rPr>
              <w:t>общаться и взаимодействовать в</w:t>
            </w:r>
            <w:r w:rsidRPr="00BD00DC">
              <w:rPr>
                <w:rFonts w:eastAsia="Times New Roman"/>
                <w:spacing w:val="-19"/>
              </w:rPr>
              <w:t xml:space="preserve"> </w:t>
            </w:r>
            <w:r w:rsidRPr="00BD00DC">
              <w:rPr>
                <w:rFonts w:eastAsia="Times New Roman"/>
              </w:rPr>
              <w:t>процессе ансамблевого, коллективного (хорового</w:t>
            </w:r>
            <w:r w:rsidRPr="00BD00DC">
              <w:rPr>
                <w:rFonts w:eastAsia="Times New Roman"/>
                <w:spacing w:val="-12"/>
              </w:rPr>
              <w:t xml:space="preserve"> </w:t>
            </w:r>
            <w:r w:rsidRPr="00BD00DC">
              <w:rPr>
                <w:rFonts w:eastAsia="Times New Roman"/>
              </w:rPr>
              <w:t>и инструментального) воплощения различных художественных образов.</w:t>
            </w:r>
          </w:p>
        </w:tc>
        <w:tc>
          <w:tcPr>
            <w:tcW w:w="3969" w:type="dxa"/>
            <w:shd w:val="clear" w:color="auto" w:fill="auto"/>
          </w:tcPr>
          <w:p w14:paraId="77927372" w14:textId="77777777" w:rsidR="000F659B" w:rsidRPr="00BD00DC" w:rsidRDefault="000F659B" w:rsidP="005B198E">
            <w:pPr>
              <w:tabs>
                <w:tab w:val="left" w:pos="456"/>
              </w:tabs>
              <w:autoSpaceDE w:val="0"/>
              <w:autoSpaceDN w:val="0"/>
              <w:ind w:left="96" w:right="383"/>
              <w:rPr>
                <w:rFonts w:eastAsia="Times New Roman"/>
              </w:rPr>
            </w:pPr>
            <w:r w:rsidRPr="00BD00DC">
              <w:rPr>
                <w:rFonts w:eastAsia="Times New Roman"/>
              </w:rPr>
              <w:lastRenderedPageBreak/>
              <w:t>-</w:t>
            </w:r>
            <w:r w:rsidRPr="00BD00DC">
              <w:rPr>
                <w:rFonts w:eastAsia="Times New Roman"/>
              </w:rPr>
              <w:tab/>
              <w:t>реализовывать собственные творческие замыслы в различных видах</w:t>
            </w:r>
            <w:r w:rsidRPr="00BD00DC">
              <w:rPr>
                <w:rFonts w:eastAsia="Times New Roman"/>
                <w:spacing w:val="-11"/>
              </w:rPr>
              <w:t xml:space="preserve"> </w:t>
            </w:r>
            <w:r w:rsidRPr="00BD00DC">
              <w:rPr>
                <w:rFonts w:eastAsia="Times New Roman"/>
              </w:rPr>
              <w:t>музыкальной деятельности (в пении</w:t>
            </w:r>
            <w:r w:rsidRPr="00BD00DC">
              <w:rPr>
                <w:rFonts w:eastAsia="Times New Roman"/>
                <w:spacing w:val="-2"/>
              </w:rPr>
              <w:t xml:space="preserve"> </w:t>
            </w:r>
            <w:r w:rsidRPr="00BD00DC">
              <w:rPr>
                <w:rFonts w:eastAsia="Times New Roman"/>
              </w:rPr>
              <w:t>и интерпретации музыки, игре на детских элементарных</w:t>
            </w:r>
          </w:p>
          <w:p w14:paraId="4863C730" w14:textId="77777777" w:rsidR="000F659B" w:rsidRPr="00BD00DC" w:rsidRDefault="000F659B" w:rsidP="005B198E">
            <w:pPr>
              <w:autoSpaceDE w:val="0"/>
              <w:autoSpaceDN w:val="0"/>
              <w:ind w:left="96" w:right="449"/>
              <w:rPr>
                <w:rFonts w:eastAsia="Times New Roman"/>
              </w:rPr>
            </w:pPr>
            <w:r w:rsidRPr="00BD00DC">
              <w:rPr>
                <w:rFonts w:eastAsia="Times New Roman"/>
              </w:rPr>
              <w:t>музыкальных инструментах, музыкально-пластическом</w:t>
            </w:r>
          </w:p>
          <w:p w14:paraId="36DD5022" w14:textId="77777777" w:rsidR="000F659B" w:rsidRPr="00BD00DC" w:rsidRDefault="000F659B" w:rsidP="005B198E">
            <w:pPr>
              <w:autoSpaceDE w:val="0"/>
              <w:autoSpaceDN w:val="0"/>
              <w:ind w:left="96"/>
              <w:rPr>
                <w:rFonts w:eastAsia="Times New Roman"/>
              </w:rPr>
            </w:pPr>
            <w:r w:rsidRPr="00BD00DC">
              <w:rPr>
                <w:rFonts w:eastAsia="Times New Roman"/>
              </w:rPr>
              <w:t>движении и импровизации);</w:t>
            </w:r>
          </w:p>
          <w:p w14:paraId="6357FE11" w14:textId="77777777" w:rsidR="000F659B" w:rsidRPr="00BD00DC" w:rsidRDefault="000F659B" w:rsidP="000F659B">
            <w:pPr>
              <w:numPr>
                <w:ilvl w:val="0"/>
                <w:numId w:val="11"/>
              </w:numPr>
              <w:tabs>
                <w:tab w:val="left" w:pos="456"/>
                <w:tab w:val="left" w:pos="457"/>
              </w:tabs>
              <w:suppressAutoHyphens w:val="0"/>
              <w:autoSpaceDE w:val="0"/>
              <w:autoSpaceDN w:val="0"/>
              <w:ind w:left="96" w:right="930" w:firstLine="0"/>
              <w:rPr>
                <w:rFonts w:eastAsia="Times New Roman"/>
                <w:lang w:val="en-US"/>
              </w:rPr>
            </w:pPr>
            <w:r w:rsidRPr="00BD00DC">
              <w:rPr>
                <w:rFonts w:eastAsia="Times New Roman"/>
                <w:lang w:val="en-US"/>
              </w:rPr>
              <w:t>использовать систему графических знаков</w:t>
            </w:r>
            <w:r w:rsidRPr="00BD00DC">
              <w:rPr>
                <w:rFonts w:eastAsia="Times New Roman"/>
                <w:spacing w:val="-6"/>
                <w:lang w:val="en-US"/>
              </w:rPr>
              <w:t xml:space="preserve"> </w:t>
            </w:r>
            <w:r w:rsidRPr="00BD00DC">
              <w:rPr>
                <w:rFonts w:eastAsia="Times New Roman"/>
                <w:spacing w:val="-4"/>
                <w:lang w:val="en-US"/>
              </w:rPr>
              <w:t>для</w:t>
            </w:r>
          </w:p>
          <w:p w14:paraId="41BACA96" w14:textId="77777777" w:rsidR="000F659B" w:rsidRPr="00BD00DC" w:rsidRDefault="000F659B" w:rsidP="005B198E">
            <w:pPr>
              <w:autoSpaceDE w:val="0"/>
              <w:autoSpaceDN w:val="0"/>
              <w:ind w:left="96" w:right="130"/>
              <w:rPr>
                <w:rFonts w:eastAsia="Times New Roman"/>
              </w:rPr>
            </w:pPr>
            <w:r w:rsidRPr="00BD00DC">
              <w:rPr>
                <w:rFonts w:eastAsia="Times New Roman"/>
              </w:rPr>
              <w:lastRenderedPageBreak/>
              <w:t>ориентации в нотном письме при пении простейших мелодий;</w:t>
            </w:r>
          </w:p>
          <w:p w14:paraId="35FAB25C" w14:textId="77777777" w:rsidR="000F659B" w:rsidRPr="00BD00DC" w:rsidRDefault="000F659B" w:rsidP="000F659B">
            <w:pPr>
              <w:numPr>
                <w:ilvl w:val="0"/>
                <w:numId w:val="11"/>
              </w:numPr>
              <w:tabs>
                <w:tab w:val="left" w:pos="456"/>
                <w:tab w:val="left" w:pos="457"/>
              </w:tabs>
              <w:suppressAutoHyphens w:val="0"/>
              <w:autoSpaceDE w:val="0"/>
              <w:autoSpaceDN w:val="0"/>
              <w:ind w:left="96" w:right="257" w:firstLine="0"/>
              <w:rPr>
                <w:rFonts w:eastAsia="Times New Roman"/>
              </w:rPr>
            </w:pPr>
            <w:r w:rsidRPr="00BD00DC">
              <w:rPr>
                <w:rFonts w:eastAsia="Times New Roman"/>
              </w:rPr>
              <w:t xml:space="preserve">владеть певческим голосом </w:t>
            </w:r>
            <w:r w:rsidRPr="00BD00DC">
              <w:rPr>
                <w:rFonts w:eastAsia="Times New Roman"/>
                <w:spacing w:val="-4"/>
              </w:rPr>
              <w:t xml:space="preserve">как </w:t>
            </w:r>
            <w:r w:rsidRPr="00BD00DC">
              <w:rPr>
                <w:rFonts w:eastAsia="Times New Roman"/>
              </w:rPr>
              <w:t>инструментом</w:t>
            </w:r>
            <w:r w:rsidRPr="00BD00DC">
              <w:rPr>
                <w:rFonts w:eastAsia="Times New Roman"/>
                <w:spacing w:val="-2"/>
              </w:rPr>
              <w:t xml:space="preserve"> </w:t>
            </w:r>
            <w:r w:rsidRPr="00BD00DC">
              <w:rPr>
                <w:rFonts w:eastAsia="Times New Roman"/>
              </w:rPr>
              <w:t>духовного</w:t>
            </w:r>
          </w:p>
          <w:p w14:paraId="6D995367" w14:textId="77777777" w:rsidR="000F659B" w:rsidRPr="00BD00DC" w:rsidRDefault="000F659B" w:rsidP="005B198E">
            <w:pPr>
              <w:autoSpaceDE w:val="0"/>
              <w:autoSpaceDN w:val="0"/>
              <w:ind w:left="96" w:right="193"/>
              <w:rPr>
                <w:rFonts w:eastAsia="Times New Roman"/>
              </w:rPr>
            </w:pPr>
            <w:r w:rsidRPr="00BD00DC">
              <w:rPr>
                <w:rFonts w:eastAsia="Times New Roman"/>
              </w:rPr>
              <w:t>самовыражения и участвовать в коллективной творческой</w:t>
            </w:r>
          </w:p>
          <w:p w14:paraId="2E218A69" w14:textId="77777777" w:rsidR="000F659B" w:rsidRPr="00BD00DC" w:rsidRDefault="000F659B" w:rsidP="005B198E">
            <w:pPr>
              <w:autoSpaceDE w:val="0"/>
              <w:autoSpaceDN w:val="0"/>
              <w:ind w:left="96"/>
              <w:rPr>
                <w:rFonts w:eastAsia="Times New Roman"/>
              </w:rPr>
            </w:pPr>
            <w:r w:rsidRPr="00BD00DC">
              <w:rPr>
                <w:rFonts w:eastAsia="Times New Roman"/>
              </w:rPr>
              <w:t xml:space="preserve">деятельности при </w:t>
            </w:r>
            <w:r w:rsidRPr="00BD00DC">
              <w:rPr>
                <w:rFonts w:eastAsia="Times New Roman"/>
                <w:spacing w:val="-3"/>
              </w:rPr>
              <w:t xml:space="preserve">воплощении </w:t>
            </w:r>
            <w:r w:rsidRPr="00BD00DC">
              <w:rPr>
                <w:rFonts w:eastAsia="Times New Roman"/>
              </w:rPr>
              <w:t>заинтересовавших</w:t>
            </w:r>
            <w:r w:rsidRPr="00BD00DC">
              <w:rPr>
                <w:rFonts w:eastAsia="Times New Roman"/>
                <w:spacing w:val="-1"/>
              </w:rPr>
              <w:t xml:space="preserve"> </w:t>
            </w:r>
            <w:r w:rsidRPr="00BD00DC">
              <w:rPr>
                <w:rFonts w:eastAsia="Times New Roman"/>
              </w:rPr>
              <w:t>его</w:t>
            </w:r>
          </w:p>
          <w:p w14:paraId="57C79883" w14:textId="77777777" w:rsidR="000F659B" w:rsidRPr="00BD00DC" w:rsidRDefault="000F659B" w:rsidP="005B198E">
            <w:pPr>
              <w:autoSpaceDE w:val="0"/>
              <w:autoSpaceDN w:val="0"/>
              <w:ind w:left="96"/>
              <w:rPr>
                <w:rFonts w:eastAsia="Times New Roman"/>
                <w:i/>
              </w:rPr>
            </w:pPr>
            <w:r w:rsidRPr="00BD00DC">
              <w:rPr>
                <w:rFonts w:eastAsia="Times New Roman"/>
              </w:rPr>
              <w:t>музыкальных</w:t>
            </w:r>
            <w:r w:rsidRPr="00BD00DC">
              <w:rPr>
                <w:rFonts w:eastAsia="Times New Roman"/>
                <w:spacing w:val="-11"/>
              </w:rPr>
              <w:t xml:space="preserve"> </w:t>
            </w:r>
            <w:r w:rsidRPr="00BD00DC">
              <w:rPr>
                <w:rFonts w:eastAsia="Times New Roman"/>
              </w:rPr>
              <w:t>образов.</w:t>
            </w:r>
          </w:p>
        </w:tc>
      </w:tr>
      <w:tr w:rsidR="000F659B" w:rsidRPr="00BD00DC" w14:paraId="4A17D295" w14:textId="77777777" w:rsidTr="005B198E">
        <w:trPr>
          <w:trHeight w:val="4137"/>
        </w:trPr>
        <w:tc>
          <w:tcPr>
            <w:tcW w:w="416" w:type="dxa"/>
            <w:shd w:val="clear" w:color="auto" w:fill="auto"/>
          </w:tcPr>
          <w:p w14:paraId="79F753A7" w14:textId="77777777" w:rsidR="000F659B" w:rsidRPr="00BD00DC" w:rsidRDefault="000F659B" w:rsidP="000F659B">
            <w:pPr>
              <w:autoSpaceDE w:val="0"/>
              <w:autoSpaceDN w:val="0"/>
              <w:rPr>
                <w:rFonts w:eastAsia="Times New Roman"/>
              </w:rPr>
            </w:pPr>
            <w:r w:rsidRPr="00BD00DC">
              <w:rPr>
                <w:rFonts w:eastAsia="Times New Roman"/>
              </w:rPr>
              <w:lastRenderedPageBreak/>
              <w:t>3.</w:t>
            </w:r>
          </w:p>
        </w:tc>
        <w:tc>
          <w:tcPr>
            <w:tcW w:w="1984" w:type="dxa"/>
            <w:shd w:val="clear" w:color="auto" w:fill="auto"/>
          </w:tcPr>
          <w:p w14:paraId="20511E5D" w14:textId="3D1C3AB8" w:rsidR="000F659B" w:rsidRPr="00BD00DC" w:rsidRDefault="000F659B" w:rsidP="000F659B">
            <w:pPr>
              <w:autoSpaceDE w:val="0"/>
              <w:autoSpaceDN w:val="0"/>
              <w:ind w:left="110" w:right="283"/>
              <w:rPr>
                <w:rFonts w:eastAsia="Times New Roman"/>
                <w:lang w:val="en-US"/>
              </w:rPr>
            </w:pPr>
            <w:r w:rsidRPr="00BD00DC">
              <w:rPr>
                <w:rFonts w:eastAsia="Times New Roman"/>
                <w:lang w:val="en-US"/>
              </w:rPr>
              <w:t>Музыкальная картина мира</w:t>
            </w:r>
          </w:p>
        </w:tc>
        <w:tc>
          <w:tcPr>
            <w:tcW w:w="3402" w:type="dxa"/>
            <w:shd w:val="clear" w:color="auto" w:fill="auto"/>
          </w:tcPr>
          <w:p w14:paraId="7F0588DF" w14:textId="77777777" w:rsidR="000F659B" w:rsidRPr="00BD00DC" w:rsidRDefault="000F659B" w:rsidP="000F659B">
            <w:pPr>
              <w:numPr>
                <w:ilvl w:val="0"/>
                <w:numId w:val="10"/>
              </w:numPr>
              <w:tabs>
                <w:tab w:val="left" w:pos="469"/>
                <w:tab w:val="left" w:pos="470"/>
              </w:tabs>
              <w:suppressAutoHyphens w:val="0"/>
              <w:autoSpaceDE w:val="0"/>
              <w:autoSpaceDN w:val="0"/>
              <w:ind w:left="109" w:right="408" w:firstLine="0"/>
              <w:rPr>
                <w:rFonts w:eastAsia="Times New Roman"/>
              </w:rPr>
            </w:pPr>
            <w:r w:rsidRPr="00BD00DC">
              <w:rPr>
                <w:rFonts w:eastAsia="Times New Roman"/>
              </w:rPr>
              <w:t>исполнять музыкальные произведения</w:t>
            </w:r>
            <w:r w:rsidRPr="00BD00DC">
              <w:rPr>
                <w:rFonts w:eastAsia="Times New Roman"/>
                <w:spacing w:val="-20"/>
              </w:rPr>
              <w:t xml:space="preserve"> </w:t>
            </w:r>
            <w:r w:rsidRPr="00BD00DC">
              <w:rPr>
                <w:rFonts w:eastAsia="Times New Roman"/>
              </w:rPr>
              <w:t>разных форм и жанров (пение,</w:t>
            </w:r>
            <w:r w:rsidRPr="00BD00DC">
              <w:rPr>
                <w:rFonts w:eastAsia="Times New Roman"/>
                <w:spacing w:val="-4"/>
              </w:rPr>
              <w:t xml:space="preserve"> </w:t>
            </w:r>
            <w:r w:rsidRPr="00BD00DC">
              <w:rPr>
                <w:rFonts w:eastAsia="Times New Roman"/>
              </w:rPr>
              <w:t>драматизация,</w:t>
            </w:r>
          </w:p>
          <w:p w14:paraId="1260BFA9" w14:textId="77777777" w:rsidR="000F659B" w:rsidRPr="00BD00DC" w:rsidRDefault="000F659B" w:rsidP="000F659B">
            <w:pPr>
              <w:autoSpaceDE w:val="0"/>
              <w:autoSpaceDN w:val="0"/>
              <w:ind w:left="109"/>
              <w:rPr>
                <w:rFonts w:eastAsia="Times New Roman"/>
              </w:rPr>
            </w:pPr>
            <w:r w:rsidRPr="00BD00DC">
              <w:rPr>
                <w:rFonts w:eastAsia="Times New Roman"/>
              </w:rPr>
              <w:t>музыкально-пластическое движение, инструментальное музицирование, импровизация и др.);</w:t>
            </w:r>
          </w:p>
          <w:p w14:paraId="24A5788F" w14:textId="77777777" w:rsidR="000F659B" w:rsidRPr="00BD00DC" w:rsidRDefault="000F659B" w:rsidP="000F659B">
            <w:pPr>
              <w:numPr>
                <w:ilvl w:val="0"/>
                <w:numId w:val="10"/>
              </w:numPr>
              <w:tabs>
                <w:tab w:val="left" w:pos="469"/>
                <w:tab w:val="left" w:pos="470"/>
              </w:tabs>
              <w:suppressAutoHyphens w:val="0"/>
              <w:autoSpaceDE w:val="0"/>
              <w:autoSpaceDN w:val="0"/>
              <w:spacing w:before="1"/>
              <w:ind w:left="109" w:right="619" w:firstLine="0"/>
              <w:rPr>
                <w:rFonts w:eastAsia="Times New Roman"/>
              </w:rPr>
            </w:pPr>
            <w:r w:rsidRPr="00BD00DC">
              <w:rPr>
                <w:rFonts w:eastAsia="Times New Roman"/>
              </w:rPr>
              <w:t>определять виды музыки, сопоставлять музыкальные образы в звучании</w:t>
            </w:r>
            <w:r w:rsidRPr="00BD00DC">
              <w:rPr>
                <w:rFonts w:eastAsia="Times New Roman"/>
                <w:spacing w:val="-17"/>
              </w:rPr>
              <w:t xml:space="preserve"> </w:t>
            </w:r>
            <w:r w:rsidRPr="00BD00DC">
              <w:rPr>
                <w:rFonts w:eastAsia="Times New Roman"/>
              </w:rPr>
              <w:t>различных музыкальных инструментов, в том числе и современных</w:t>
            </w:r>
            <w:r w:rsidRPr="00BD00DC">
              <w:rPr>
                <w:rFonts w:eastAsia="Times New Roman"/>
                <w:spacing w:val="-2"/>
              </w:rPr>
              <w:t xml:space="preserve"> </w:t>
            </w:r>
            <w:r w:rsidRPr="00BD00DC">
              <w:rPr>
                <w:rFonts w:eastAsia="Times New Roman"/>
              </w:rPr>
              <w:t>электронных;</w:t>
            </w:r>
          </w:p>
          <w:p w14:paraId="7B0EC855" w14:textId="77777777" w:rsidR="000F659B" w:rsidRPr="00BD00DC" w:rsidRDefault="000F659B" w:rsidP="000F659B">
            <w:pPr>
              <w:numPr>
                <w:ilvl w:val="0"/>
                <w:numId w:val="10"/>
              </w:numPr>
              <w:tabs>
                <w:tab w:val="left" w:pos="469"/>
                <w:tab w:val="left" w:pos="470"/>
              </w:tabs>
              <w:suppressAutoHyphens w:val="0"/>
              <w:autoSpaceDE w:val="0"/>
              <w:autoSpaceDN w:val="0"/>
              <w:ind w:left="109" w:firstLine="0"/>
              <w:rPr>
                <w:rFonts w:eastAsia="Times New Roman"/>
                <w:lang w:val="en-US"/>
              </w:rPr>
            </w:pPr>
            <w:r w:rsidRPr="00BD00DC">
              <w:rPr>
                <w:rFonts w:eastAsia="Times New Roman"/>
                <w:lang w:val="en-US"/>
              </w:rPr>
              <w:t>оценивать и соотносить музыкальный</w:t>
            </w:r>
            <w:r w:rsidRPr="00BD00DC">
              <w:rPr>
                <w:rFonts w:eastAsia="Times New Roman"/>
                <w:spacing w:val="-4"/>
                <w:lang w:val="en-US"/>
              </w:rPr>
              <w:t xml:space="preserve"> </w:t>
            </w:r>
            <w:r w:rsidRPr="00BD00DC">
              <w:rPr>
                <w:rFonts w:eastAsia="Times New Roman"/>
                <w:lang w:val="en-US"/>
              </w:rPr>
              <w:t>язык</w:t>
            </w:r>
          </w:p>
          <w:p w14:paraId="281516D3" w14:textId="0128628A" w:rsidR="000F659B" w:rsidRPr="00BD00DC" w:rsidRDefault="000F659B" w:rsidP="000F659B">
            <w:pPr>
              <w:autoSpaceDE w:val="0"/>
              <w:autoSpaceDN w:val="0"/>
              <w:ind w:left="109"/>
              <w:rPr>
                <w:rFonts w:eastAsia="Times New Roman"/>
              </w:rPr>
            </w:pPr>
            <w:r w:rsidRPr="00BD00DC">
              <w:rPr>
                <w:rFonts w:eastAsia="Times New Roman"/>
              </w:rPr>
              <w:t>народного и профессионального музыкального творчества разных стран мира.</w:t>
            </w:r>
          </w:p>
        </w:tc>
        <w:tc>
          <w:tcPr>
            <w:tcW w:w="3969" w:type="dxa"/>
            <w:shd w:val="clear" w:color="auto" w:fill="auto"/>
          </w:tcPr>
          <w:p w14:paraId="0558ECC7" w14:textId="77777777" w:rsidR="000F659B" w:rsidRPr="00BD00DC" w:rsidRDefault="000F659B" w:rsidP="000F659B">
            <w:pPr>
              <w:numPr>
                <w:ilvl w:val="0"/>
                <w:numId w:val="9"/>
              </w:numPr>
              <w:tabs>
                <w:tab w:val="left" w:pos="456"/>
                <w:tab w:val="left" w:pos="457"/>
              </w:tabs>
              <w:suppressAutoHyphens w:val="0"/>
              <w:autoSpaceDE w:val="0"/>
              <w:autoSpaceDN w:val="0"/>
              <w:ind w:left="96" w:right="182" w:firstLine="0"/>
              <w:rPr>
                <w:rFonts w:eastAsia="Times New Roman"/>
              </w:rPr>
            </w:pPr>
            <w:r w:rsidRPr="00BD00DC">
              <w:rPr>
                <w:rFonts w:eastAsia="Times New Roman"/>
              </w:rPr>
              <w:t>адекватно оценивать явления музыкальной культуры и проявлять инициативу в</w:t>
            </w:r>
            <w:r w:rsidRPr="00BD00DC">
              <w:rPr>
                <w:rFonts w:eastAsia="Times New Roman"/>
                <w:spacing w:val="-13"/>
              </w:rPr>
              <w:t xml:space="preserve"> </w:t>
            </w:r>
            <w:r w:rsidRPr="00BD00DC">
              <w:rPr>
                <w:rFonts w:eastAsia="Times New Roman"/>
              </w:rPr>
              <w:t>выборе образцов профессионального и музыкально-поэтического творчества народов</w:t>
            </w:r>
            <w:r w:rsidRPr="00BD00DC">
              <w:rPr>
                <w:rFonts w:eastAsia="Times New Roman"/>
                <w:spacing w:val="-3"/>
              </w:rPr>
              <w:t xml:space="preserve"> </w:t>
            </w:r>
            <w:r w:rsidRPr="00BD00DC">
              <w:rPr>
                <w:rFonts w:eastAsia="Times New Roman"/>
              </w:rPr>
              <w:t>мира;</w:t>
            </w:r>
          </w:p>
          <w:p w14:paraId="3F803AF4" w14:textId="77777777" w:rsidR="000F659B" w:rsidRPr="00BD00DC" w:rsidRDefault="000F659B" w:rsidP="000F659B">
            <w:pPr>
              <w:numPr>
                <w:ilvl w:val="0"/>
                <w:numId w:val="9"/>
              </w:numPr>
              <w:tabs>
                <w:tab w:val="left" w:pos="456"/>
                <w:tab w:val="left" w:pos="457"/>
              </w:tabs>
              <w:suppressAutoHyphens w:val="0"/>
              <w:autoSpaceDE w:val="0"/>
              <w:autoSpaceDN w:val="0"/>
              <w:ind w:left="96" w:right="725" w:firstLine="0"/>
              <w:rPr>
                <w:rFonts w:eastAsia="Times New Roman"/>
              </w:rPr>
            </w:pPr>
            <w:r w:rsidRPr="00BD00DC">
              <w:rPr>
                <w:rFonts w:eastAsia="Times New Roman"/>
              </w:rPr>
              <w:t>оказывать помощь в организации и</w:t>
            </w:r>
            <w:r w:rsidRPr="00BD00DC">
              <w:rPr>
                <w:rFonts w:eastAsia="Times New Roman"/>
                <w:spacing w:val="-9"/>
              </w:rPr>
              <w:t xml:space="preserve"> </w:t>
            </w:r>
            <w:r w:rsidRPr="00BD00DC">
              <w:rPr>
                <w:rFonts w:eastAsia="Times New Roman"/>
              </w:rPr>
              <w:t>проведении</w:t>
            </w:r>
          </w:p>
          <w:p w14:paraId="35626B81" w14:textId="77777777" w:rsidR="000F659B" w:rsidRPr="00BD00DC" w:rsidRDefault="000F659B" w:rsidP="000F659B">
            <w:pPr>
              <w:autoSpaceDE w:val="0"/>
              <w:autoSpaceDN w:val="0"/>
              <w:ind w:left="96" w:right="254"/>
              <w:rPr>
                <w:rFonts w:eastAsia="Times New Roman"/>
              </w:rPr>
            </w:pPr>
            <w:r w:rsidRPr="00BD00DC">
              <w:rPr>
                <w:rFonts w:eastAsia="Times New Roman"/>
              </w:rPr>
              <w:t>школьных культурно-массовых мероприятий, представлять широкой публике результаты собственной музыкально- творческой деятельности</w:t>
            </w:r>
          </w:p>
          <w:p w14:paraId="1BC30BAF" w14:textId="77777777" w:rsidR="000F659B" w:rsidRPr="00BD00DC" w:rsidRDefault="000F659B" w:rsidP="000F659B">
            <w:pPr>
              <w:autoSpaceDE w:val="0"/>
              <w:autoSpaceDN w:val="0"/>
              <w:ind w:left="96" w:right="162"/>
              <w:rPr>
                <w:rFonts w:eastAsia="Times New Roman"/>
              </w:rPr>
            </w:pPr>
            <w:r w:rsidRPr="00BD00DC">
              <w:rPr>
                <w:rFonts w:eastAsia="Times New Roman"/>
              </w:rPr>
              <w:t>(пение, инструментальное музицирование, драматизация и др.), собирать музыкальные</w:t>
            </w:r>
          </w:p>
          <w:p w14:paraId="1F5CE708" w14:textId="24A3E78E" w:rsidR="000F659B" w:rsidRPr="00BD00DC" w:rsidRDefault="000F659B" w:rsidP="000F659B">
            <w:pPr>
              <w:autoSpaceDE w:val="0"/>
              <w:autoSpaceDN w:val="0"/>
              <w:ind w:left="96" w:right="1041"/>
              <w:rPr>
                <w:rFonts w:eastAsia="Times New Roman"/>
                <w:i/>
                <w:lang w:val="en-US"/>
              </w:rPr>
            </w:pPr>
            <w:r w:rsidRPr="00BD00DC">
              <w:rPr>
                <w:rFonts w:eastAsia="Times New Roman"/>
                <w:lang w:val="en-US"/>
              </w:rPr>
              <w:t>коллекции (фонотека, видеотека).</w:t>
            </w:r>
          </w:p>
        </w:tc>
      </w:tr>
    </w:tbl>
    <w:p w14:paraId="0EF66C35" w14:textId="77777777" w:rsidR="000F659B" w:rsidRPr="000C35DC" w:rsidRDefault="000F659B" w:rsidP="000F659B">
      <w:pPr>
        <w:autoSpaceDE w:val="0"/>
        <w:autoSpaceDN w:val="0"/>
        <w:adjustRightInd w:val="0"/>
        <w:ind w:firstLine="709"/>
        <w:jc w:val="center"/>
        <w:rPr>
          <w:rFonts w:eastAsia="Times New Roman"/>
          <w:bCs/>
          <w:lang w:eastAsia="ru-RU"/>
        </w:rPr>
      </w:pPr>
    </w:p>
    <w:p w14:paraId="73788D69" w14:textId="77777777" w:rsidR="000F659B" w:rsidRPr="000F659B" w:rsidRDefault="000F659B" w:rsidP="000F659B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val="ru-RU" w:eastAsia="ru-RU" w:bidi="ar-SA"/>
        </w:rPr>
      </w:pPr>
      <w:r w:rsidRPr="000F659B">
        <w:rPr>
          <w:rFonts w:eastAsia="Times New Roman"/>
          <w:b/>
          <w:kern w:val="0"/>
          <w:sz w:val="28"/>
          <w:szCs w:val="28"/>
          <w:lang w:val="ru-RU" w:eastAsia="ru-RU" w:bidi="ar-SA"/>
        </w:rPr>
        <w:t>Результаты изучения курса</w:t>
      </w:r>
    </w:p>
    <w:p w14:paraId="72D5EE87" w14:textId="77777777" w:rsidR="000F659B" w:rsidRPr="000F659B" w:rsidRDefault="000F659B" w:rsidP="000F659B">
      <w:pPr>
        <w:widowControl/>
        <w:suppressAutoHyphens w:val="0"/>
        <w:jc w:val="both"/>
        <w:rPr>
          <w:rFonts w:eastAsia="Times New Roman"/>
          <w:b/>
          <w:kern w:val="0"/>
          <w:lang w:val="ru-RU" w:eastAsia="ru-RU" w:bidi="ar-SA"/>
        </w:rPr>
      </w:pPr>
      <w:r w:rsidRPr="000F659B">
        <w:rPr>
          <w:rFonts w:eastAsia="Times New Roman"/>
          <w:kern w:val="0"/>
          <w:lang w:val="ru-RU" w:eastAsia="ru-RU" w:bidi="ar-SA"/>
        </w:rPr>
        <w:t>Освоение данной программы обеспечивает достижение следующих результатов:</w:t>
      </w:r>
    </w:p>
    <w:p w14:paraId="142C94C7" w14:textId="77777777" w:rsidR="000F659B" w:rsidRPr="000F659B" w:rsidRDefault="000F659B" w:rsidP="000F659B">
      <w:pPr>
        <w:widowControl/>
        <w:suppressAutoHyphens w:val="0"/>
        <w:autoSpaceDE w:val="0"/>
        <w:autoSpaceDN w:val="0"/>
        <w:ind w:firstLine="708"/>
        <w:jc w:val="center"/>
        <w:rPr>
          <w:rFonts w:eastAsia="MS Mincho"/>
          <w:b/>
          <w:bCs/>
          <w:iCs/>
          <w:kern w:val="0"/>
          <w:sz w:val="28"/>
          <w:szCs w:val="28"/>
          <w:lang w:val="ru-RU" w:eastAsia="ru-RU" w:bidi="ar-SA"/>
        </w:rPr>
      </w:pPr>
      <w:r w:rsidRPr="000F659B">
        <w:rPr>
          <w:rFonts w:eastAsia="MS Mincho"/>
          <w:b/>
          <w:bCs/>
          <w:iCs/>
          <w:kern w:val="0"/>
          <w:sz w:val="28"/>
          <w:szCs w:val="28"/>
          <w:lang w:val="ru-RU" w:eastAsia="ru-RU" w:bidi="ar-SA"/>
        </w:rPr>
        <w:t>Личностные результаты</w:t>
      </w:r>
    </w:p>
    <w:p w14:paraId="0D5440C8" w14:textId="77777777" w:rsidR="000F659B" w:rsidRPr="000F659B" w:rsidRDefault="000F659B" w:rsidP="000F659B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  <w:kern w:val="0"/>
          <w:lang w:val="ru-RU" w:eastAsia="ru-RU" w:bidi="ar-SA"/>
        </w:rPr>
      </w:pPr>
      <w:r w:rsidRPr="000F659B">
        <w:rPr>
          <w:rFonts w:eastAsia="Times New Roman"/>
          <w:kern w:val="0"/>
          <w:lang w:val="ru-RU" w:eastAsia="ru-RU" w:bidi="ar-SA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14:paraId="7445EBC1" w14:textId="77777777" w:rsidR="000F659B" w:rsidRPr="000F659B" w:rsidRDefault="000F659B" w:rsidP="000F659B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/>
          <w:kern w:val="0"/>
          <w:lang w:val="ru-RU" w:eastAsia="ru-RU" w:bidi="ar-SA"/>
        </w:rPr>
      </w:pPr>
      <w:r w:rsidRPr="000F659B">
        <w:rPr>
          <w:rFonts w:eastAsia="Times New Roman"/>
          <w:kern w:val="0"/>
          <w:lang w:val="ru-RU" w:eastAsia="ru-RU" w:bidi="ar-SA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14:paraId="397246AC" w14:textId="77777777" w:rsidR="000F659B" w:rsidRPr="000F659B" w:rsidRDefault="000F659B" w:rsidP="000F659B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/>
          <w:kern w:val="0"/>
          <w:lang w:val="ru-RU" w:eastAsia="ru-RU" w:bidi="ar-SA"/>
        </w:rPr>
      </w:pPr>
      <w:r w:rsidRPr="000F659B">
        <w:rPr>
          <w:rFonts w:eastAsia="Times New Roman"/>
          <w:kern w:val="0"/>
          <w:lang w:val="ru-RU" w:eastAsia="ru-RU" w:bidi="ar-SA"/>
        </w:rPr>
        <w:lastRenderedPageBreak/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14:paraId="700DFC30" w14:textId="77777777" w:rsidR="000F659B" w:rsidRPr="000F659B" w:rsidRDefault="000F659B" w:rsidP="000F659B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/>
          <w:kern w:val="0"/>
          <w:lang w:val="ru-RU" w:eastAsia="ru-RU" w:bidi="ar-SA"/>
        </w:rPr>
      </w:pPr>
      <w:r w:rsidRPr="000F659B">
        <w:rPr>
          <w:rFonts w:eastAsia="Times New Roman"/>
          <w:kern w:val="0"/>
          <w:lang w:val="ru-RU" w:eastAsia="ru-RU" w:bidi="ar-SA"/>
        </w:rPr>
        <w:t>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14:paraId="6390B71F" w14:textId="77777777" w:rsidR="000F659B" w:rsidRPr="000F659B" w:rsidRDefault="000F659B" w:rsidP="000F659B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/>
          <w:kern w:val="0"/>
          <w:lang w:val="ru-RU" w:eastAsia="ru-RU" w:bidi="ar-SA"/>
        </w:rPr>
      </w:pPr>
      <w:r w:rsidRPr="000F659B">
        <w:rPr>
          <w:rFonts w:eastAsia="Times New Roman"/>
          <w:kern w:val="0"/>
          <w:lang w:val="ru-RU" w:eastAsia="ru-RU" w:bidi="ar-SA"/>
        </w:rPr>
        <w:t>уважительное отношение к культуре других народов; сформированность эстетических потребностей, ценностей и чувств;</w:t>
      </w:r>
    </w:p>
    <w:p w14:paraId="41CDF980" w14:textId="77777777" w:rsidR="000F659B" w:rsidRPr="000F659B" w:rsidRDefault="000F659B" w:rsidP="000F659B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/>
          <w:kern w:val="0"/>
          <w:lang w:val="ru-RU" w:eastAsia="ru-RU" w:bidi="ar-SA"/>
        </w:rPr>
      </w:pPr>
      <w:r w:rsidRPr="000F659B">
        <w:rPr>
          <w:rFonts w:eastAsia="Times New Roman"/>
          <w:kern w:val="0"/>
          <w:lang w:val="ru-RU" w:eastAsia="ru-RU" w:bidi="ar-SA"/>
        </w:rPr>
        <w:t>развитие мотивов учебной деятельности и личностного смысла учения; овладение навыками сотрудничества с учителем и сверстниками;</w:t>
      </w:r>
    </w:p>
    <w:p w14:paraId="15E98A28" w14:textId="77777777" w:rsidR="000F659B" w:rsidRPr="000F659B" w:rsidRDefault="000F659B" w:rsidP="000F659B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/>
          <w:kern w:val="0"/>
          <w:lang w:val="ru-RU" w:eastAsia="ru-RU" w:bidi="ar-SA"/>
        </w:rPr>
      </w:pPr>
      <w:r w:rsidRPr="000F659B">
        <w:rPr>
          <w:rFonts w:eastAsia="Times New Roman"/>
          <w:kern w:val="0"/>
          <w:lang w:val="ru-RU" w:eastAsia="ru-RU" w:bidi="ar-SA"/>
        </w:rPr>
        <w:t>ориентация в культурном многообразии окружающей действительности, участие в музыкальной жизни класса, школы, города и др.;</w:t>
      </w:r>
    </w:p>
    <w:p w14:paraId="3B65CE2A" w14:textId="77777777" w:rsidR="000F659B" w:rsidRPr="000F659B" w:rsidRDefault="000F659B" w:rsidP="000F659B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/>
          <w:kern w:val="0"/>
          <w:lang w:val="ru-RU" w:eastAsia="ru-RU" w:bidi="ar-SA"/>
        </w:rPr>
      </w:pPr>
      <w:r w:rsidRPr="000F659B">
        <w:rPr>
          <w:rFonts w:eastAsia="Times New Roman"/>
          <w:kern w:val="0"/>
          <w:lang w:val="ru-RU" w:eastAsia="ru-RU" w:bidi="ar-SA"/>
        </w:rPr>
        <w:t>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14:paraId="4BA2EC7C" w14:textId="77777777" w:rsidR="000F659B" w:rsidRPr="000F659B" w:rsidRDefault="000F659B" w:rsidP="000F659B">
      <w:pPr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/>
          <w:kern w:val="0"/>
          <w:lang w:val="ru-RU" w:eastAsia="ru-RU" w:bidi="ar-SA"/>
        </w:rPr>
      </w:pPr>
      <w:r w:rsidRPr="000F659B">
        <w:rPr>
          <w:rFonts w:eastAsia="Times New Roman"/>
          <w:kern w:val="0"/>
          <w:lang w:val="ru-RU" w:eastAsia="ru-RU" w:bidi="ar-SA"/>
        </w:rPr>
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14:paraId="445738F9" w14:textId="77777777" w:rsidR="000F659B" w:rsidRPr="000F659B" w:rsidRDefault="000F659B" w:rsidP="000F659B">
      <w:pPr>
        <w:widowControl/>
        <w:suppressAutoHyphens w:val="0"/>
        <w:autoSpaceDE w:val="0"/>
        <w:autoSpaceDN w:val="0"/>
        <w:ind w:firstLine="708"/>
        <w:jc w:val="center"/>
        <w:rPr>
          <w:rFonts w:eastAsia="MS Mincho"/>
          <w:b/>
          <w:bCs/>
          <w:iCs/>
          <w:kern w:val="0"/>
          <w:sz w:val="28"/>
          <w:szCs w:val="28"/>
          <w:lang w:val="ru-RU" w:eastAsia="ru-RU" w:bidi="ar-SA"/>
        </w:rPr>
      </w:pPr>
    </w:p>
    <w:p w14:paraId="61317FD2" w14:textId="77777777" w:rsidR="000F659B" w:rsidRPr="000F659B" w:rsidRDefault="000F659B" w:rsidP="000F659B">
      <w:pPr>
        <w:widowControl/>
        <w:suppressAutoHyphens w:val="0"/>
        <w:ind w:firstLine="567"/>
        <w:jc w:val="center"/>
        <w:rPr>
          <w:rFonts w:eastAsia="Times New Roman"/>
          <w:b/>
          <w:kern w:val="0"/>
          <w:sz w:val="28"/>
          <w:szCs w:val="28"/>
          <w:lang w:val="ru-RU" w:eastAsia="ru-RU" w:bidi="ar-SA"/>
        </w:rPr>
      </w:pPr>
      <w:r w:rsidRPr="000F659B">
        <w:rPr>
          <w:rFonts w:eastAsia="Times New Roman"/>
          <w:b/>
          <w:kern w:val="0"/>
          <w:sz w:val="28"/>
          <w:szCs w:val="28"/>
          <w:lang w:val="ru-RU" w:eastAsia="ru-RU" w:bidi="ar-SA"/>
        </w:rPr>
        <w:t>Метапредметные результаты</w:t>
      </w:r>
    </w:p>
    <w:p w14:paraId="4301938D" w14:textId="77777777" w:rsidR="000F659B" w:rsidRPr="000F659B" w:rsidRDefault="000F659B" w:rsidP="000F659B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  <w:kern w:val="0"/>
          <w:lang w:val="ru-RU" w:eastAsia="ru-RU" w:bidi="ar-SA"/>
        </w:rPr>
      </w:pPr>
      <w:r w:rsidRPr="000F659B">
        <w:rPr>
          <w:rFonts w:eastAsia="Times New Roman"/>
          <w:kern w:val="0"/>
          <w:lang w:val="ru-RU" w:eastAsia="ru-RU" w:bidi="ar-SA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14:paraId="2E865028" w14:textId="77777777" w:rsidR="000F659B" w:rsidRPr="000F659B" w:rsidRDefault="000F659B" w:rsidP="000F659B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/>
          <w:kern w:val="0"/>
          <w:lang w:val="ru-RU" w:eastAsia="ru-RU" w:bidi="ar-SA"/>
        </w:rPr>
      </w:pPr>
      <w:r w:rsidRPr="000F659B">
        <w:rPr>
          <w:rFonts w:eastAsia="Times New Roman"/>
          <w:kern w:val="0"/>
          <w:lang w:val="ru-RU" w:eastAsia="ru-RU" w:bidi="ar-SA"/>
        </w:rPr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14:paraId="71BDD064" w14:textId="77777777" w:rsidR="000F659B" w:rsidRPr="000F659B" w:rsidRDefault="000F659B" w:rsidP="000F659B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/>
          <w:kern w:val="0"/>
          <w:lang w:val="ru-RU" w:eastAsia="ru-RU" w:bidi="ar-SA"/>
        </w:rPr>
      </w:pPr>
      <w:r w:rsidRPr="000F659B">
        <w:rPr>
          <w:rFonts w:eastAsia="Times New Roman"/>
          <w:kern w:val="0"/>
          <w:lang w:val="ru-RU" w:eastAsia="ru-RU" w:bidi="ar-SA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14:paraId="19F07F92" w14:textId="77777777" w:rsidR="000F659B" w:rsidRPr="000F659B" w:rsidRDefault="000F659B" w:rsidP="000F659B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/>
          <w:kern w:val="0"/>
          <w:lang w:val="ru-RU" w:eastAsia="ru-RU" w:bidi="ar-SA"/>
        </w:rPr>
      </w:pPr>
      <w:r w:rsidRPr="000F659B">
        <w:rPr>
          <w:rFonts w:eastAsia="Times New Roman"/>
          <w:kern w:val="0"/>
          <w:lang w:val="ru-RU" w:eastAsia="ru-RU" w:bidi="ar-SA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14:paraId="3A5AC59A" w14:textId="77777777" w:rsidR="000F659B" w:rsidRPr="000F659B" w:rsidRDefault="000F659B" w:rsidP="000F659B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/>
          <w:kern w:val="0"/>
          <w:lang w:val="ru-RU" w:eastAsia="ru-RU" w:bidi="ar-SA"/>
        </w:rPr>
      </w:pPr>
      <w:r w:rsidRPr="000F659B">
        <w:rPr>
          <w:rFonts w:eastAsia="Times New Roman"/>
          <w:kern w:val="0"/>
          <w:lang w:val="ru-RU" w:eastAsia="ru-RU" w:bidi="ar-SA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14:paraId="475B7C50" w14:textId="77777777" w:rsidR="000F659B" w:rsidRPr="000F659B" w:rsidRDefault="000F659B" w:rsidP="000F659B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/>
          <w:kern w:val="0"/>
          <w:lang w:val="ru-RU" w:eastAsia="ru-RU" w:bidi="ar-SA"/>
        </w:rPr>
      </w:pPr>
      <w:r w:rsidRPr="000F659B">
        <w:rPr>
          <w:rFonts w:eastAsia="Times New Roman"/>
          <w:kern w:val="0"/>
          <w:lang w:val="ru-RU" w:eastAsia="ru-RU" w:bidi="ar-SA"/>
        </w:rPr>
        <w:t>освоение начальных форм познавательной и личностной рефлексии; позитивная самооценка своих музыкально-творческих возможностей;</w:t>
      </w:r>
    </w:p>
    <w:p w14:paraId="1BBCDAF6" w14:textId="77777777" w:rsidR="000F659B" w:rsidRPr="000F659B" w:rsidRDefault="000F659B" w:rsidP="000F659B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/>
          <w:kern w:val="0"/>
          <w:lang w:val="ru-RU" w:eastAsia="ru-RU" w:bidi="ar-SA"/>
        </w:rPr>
      </w:pPr>
      <w:r w:rsidRPr="000F659B">
        <w:rPr>
          <w:rFonts w:eastAsia="Times New Roman"/>
          <w:kern w:val="0"/>
          <w:lang w:val="ru-RU" w:eastAsia="ru-RU" w:bidi="ar-SA"/>
        </w:rPr>
        <w:t>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14:paraId="3728D74D" w14:textId="77777777" w:rsidR="000F659B" w:rsidRPr="000F659B" w:rsidRDefault="000F659B" w:rsidP="000F659B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/>
          <w:kern w:val="0"/>
          <w:lang w:val="ru-RU" w:eastAsia="ru-RU" w:bidi="ar-SA"/>
        </w:rPr>
      </w:pPr>
      <w:r w:rsidRPr="000F659B">
        <w:rPr>
          <w:rFonts w:eastAsia="Times New Roman"/>
          <w:kern w:val="0"/>
          <w:lang w:val="ru-RU" w:eastAsia="ru-RU" w:bidi="ar-SA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14:paraId="34D866D6" w14:textId="77777777" w:rsidR="000F659B" w:rsidRPr="000F659B" w:rsidRDefault="000F659B" w:rsidP="000F659B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/>
          <w:kern w:val="0"/>
          <w:lang w:val="ru-RU" w:eastAsia="ru-RU" w:bidi="ar-SA"/>
        </w:rPr>
      </w:pPr>
      <w:r w:rsidRPr="000F659B">
        <w:rPr>
          <w:rFonts w:eastAsia="Times New Roman"/>
          <w:kern w:val="0"/>
          <w:lang w:val="ru-RU" w:eastAsia="ru-RU" w:bidi="ar-SA"/>
        </w:rPr>
        <w:t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14:paraId="6CEDEC9E" w14:textId="77777777" w:rsidR="000F659B" w:rsidRPr="000F659B" w:rsidRDefault="000F659B" w:rsidP="000F659B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/>
          <w:kern w:val="0"/>
          <w:lang w:val="ru-RU" w:eastAsia="ru-RU" w:bidi="ar-SA"/>
        </w:rPr>
      </w:pPr>
      <w:r w:rsidRPr="000F659B">
        <w:rPr>
          <w:rFonts w:eastAsia="Times New Roman"/>
          <w:kern w:val="0"/>
          <w:lang w:val="ru-RU" w:eastAsia="ru-RU" w:bidi="ar-SA"/>
        </w:rPr>
        <w:t>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14:paraId="7E9B512C" w14:textId="77777777" w:rsidR="000F659B" w:rsidRPr="000F659B" w:rsidRDefault="000F659B" w:rsidP="000F659B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/>
          <w:kern w:val="0"/>
          <w:lang w:val="ru-RU" w:eastAsia="ru-RU" w:bidi="ar-SA"/>
        </w:rPr>
      </w:pPr>
      <w:r w:rsidRPr="000F659B">
        <w:rPr>
          <w:rFonts w:eastAsia="Times New Roman"/>
          <w:kern w:val="0"/>
          <w:lang w:val="ru-RU" w:eastAsia="ru-RU" w:bidi="ar-SA"/>
        </w:rPr>
        <w:lastRenderedPageBreak/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14:paraId="2785F4DB" w14:textId="77777777" w:rsidR="000F659B" w:rsidRPr="000F659B" w:rsidRDefault="000F659B" w:rsidP="000F659B">
      <w:pPr>
        <w:widowControl/>
        <w:suppressAutoHyphens w:val="0"/>
        <w:ind w:firstLine="567"/>
        <w:jc w:val="center"/>
        <w:rPr>
          <w:rFonts w:eastAsia="Times New Roman"/>
          <w:b/>
          <w:kern w:val="0"/>
          <w:sz w:val="28"/>
          <w:szCs w:val="28"/>
          <w:lang w:val="ru-RU" w:eastAsia="ru-RU" w:bidi="ar-SA"/>
        </w:rPr>
      </w:pPr>
    </w:p>
    <w:p w14:paraId="590F3060" w14:textId="77777777" w:rsidR="000F659B" w:rsidRPr="000F659B" w:rsidRDefault="000F659B" w:rsidP="000F659B">
      <w:pPr>
        <w:widowControl/>
        <w:suppressAutoHyphens w:val="0"/>
        <w:autoSpaceDE w:val="0"/>
        <w:autoSpaceDN w:val="0"/>
        <w:adjustRightInd w:val="0"/>
        <w:contextualSpacing/>
        <w:jc w:val="center"/>
        <w:rPr>
          <w:rFonts w:eastAsia="Times New Roman"/>
          <w:b/>
          <w:kern w:val="0"/>
          <w:sz w:val="28"/>
          <w:szCs w:val="28"/>
          <w:lang w:val="ru-RU" w:eastAsia="ru-RU" w:bidi="ar-SA"/>
        </w:rPr>
      </w:pPr>
      <w:r w:rsidRPr="000F659B">
        <w:rPr>
          <w:rFonts w:eastAsia="Times New Roman"/>
          <w:b/>
          <w:kern w:val="0"/>
          <w:sz w:val="28"/>
          <w:szCs w:val="28"/>
          <w:lang w:val="ru-RU" w:eastAsia="ru-RU" w:bidi="ar-SA"/>
        </w:rPr>
        <w:t>Предметные результаты</w:t>
      </w:r>
    </w:p>
    <w:p w14:paraId="36BFC345" w14:textId="77777777" w:rsidR="000F659B" w:rsidRPr="000F659B" w:rsidRDefault="000F659B" w:rsidP="000F659B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  <w:kern w:val="0"/>
          <w:lang w:val="ru-RU" w:eastAsia="ru-RU" w:bidi="ar-SA"/>
        </w:rPr>
      </w:pPr>
      <w:r w:rsidRPr="000F659B">
        <w:rPr>
          <w:rFonts w:eastAsia="Times New Roman"/>
          <w:b/>
          <w:bCs/>
          <w:kern w:val="0"/>
          <w:lang w:val="ru-RU" w:eastAsia="ru-RU" w:bidi="ar-SA"/>
        </w:rPr>
        <w:t xml:space="preserve"> изучения музыки </w:t>
      </w:r>
      <w:r w:rsidRPr="000F659B">
        <w:rPr>
          <w:rFonts w:eastAsia="Times New Roman"/>
          <w:kern w:val="0"/>
          <w:lang w:val="ru-RU" w:eastAsia="ru-RU" w:bidi="ar-SA"/>
        </w:rPr>
        <w:t>отражают опыт учащихся в музыкально-творческой деятельности:</w:t>
      </w:r>
    </w:p>
    <w:p w14:paraId="75B2F339" w14:textId="77777777" w:rsidR="000F659B" w:rsidRPr="000F659B" w:rsidRDefault="000F659B" w:rsidP="000F659B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/>
          <w:kern w:val="0"/>
          <w:lang w:val="ru-RU" w:eastAsia="ru-RU" w:bidi="ar-SA"/>
        </w:rPr>
      </w:pPr>
      <w:r w:rsidRPr="000F659B">
        <w:rPr>
          <w:rFonts w:eastAsia="Times New Roman"/>
          <w:kern w:val="0"/>
          <w:lang w:val="ru-RU" w:eastAsia="ru-RU" w:bidi="ar-SA"/>
        </w:rPr>
        <w:t>формирование представления о роли музыки в жизни человека, в его духовно-нравственном развитии;</w:t>
      </w:r>
    </w:p>
    <w:p w14:paraId="6D29C4A5" w14:textId="77777777" w:rsidR="000F659B" w:rsidRPr="000F659B" w:rsidRDefault="000F659B" w:rsidP="000F659B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/>
          <w:kern w:val="0"/>
          <w:lang w:val="ru-RU" w:eastAsia="ru-RU" w:bidi="ar-SA"/>
        </w:rPr>
      </w:pPr>
      <w:r w:rsidRPr="000F659B">
        <w:rPr>
          <w:rFonts w:eastAsia="Times New Roman"/>
          <w:kern w:val="0"/>
          <w:lang w:val="ru-RU" w:eastAsia="ru-RU" w:bidi="ar-SA"/>
        </w:rPr>
        <w:t>формирование общего представления о музыкальной картине мира;</w:t>
      </w:r>
    </w:p>
    <w:p w14:paraId="7669E05B" w14:textId="77777777" w:rsidR="000F659B" w:rsidRPr="000F659B" w:rsidRDefault="000F659B" w:rsidP="000F659B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/>
          <w:kern w:val="0"/>
          <w:lang w:val="ru-RU" w:eastAsia="ru-RU" w:bidi="ar-SA"/>
        </w:rPr>
      </w:pPr>
      <w:r w:rsidRPr="000F659B">
        <w:rPr>
          <w:rFonts w:eastAsia="Times New Roman"/>
          <w:kern w:val="0"/>
          <w:lang w:val="ru-RU" w:eastAsia="ru-RU" w:bidi="ar-SA"/>
        </w:rPr>
        <w:t>знание основных закономерностей музыкального искусства на примере изучаемых музыкальных произведений;</w:t>
      </w:r>
    </w:p>
    <w:p w14:paraId="56D0EAFC" w14:textId="77777777" w:rsidR="000F659B" w:rsidRPr="000F659B" w:rsidRDefault="000F659B" w:rsidP="000F659B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/>
          <w:kern w:val="0"/>
          <w:lang w:val="ru-RU" w:eastAsia="ru-RU" w:bidi="ar-SA"/>
        </w:rPr>
      </w:pPr>
      <w:r w:rsidRPr="000F659B">
        <w:rPr>
          <w:rFonts w:eastAsia="Times New Roman"/>
          <w:kern w:val="0"/>
          <w:lang w:val="ru-RU" w:eastAsia="ru-RU" w:bidi="ar-SA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14:paraId="27D39CFD" w14:textId="77777777" w:rsidR="000F659B" w:rsidRPr="000F659B" w:rsidRDefault="000F659B" w:rsidP="000F659B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/>
          <w:kern w:val="0"/>
          <w:lang w:val="ru-RU" w:eastAsia="ru-RU" w:bidi="ar-SA"/>
        </w:rPr>
      </w:pPr>
      <w:r w:rsidRPr="000F659B">
        <w:rPr>
          <w:rFonts w:eastAsia="Times New Roman"/>
          <w:kern w:val="0"/>
          <w:lang w:val="ru-RU" w:eastAsia="ru-RU" w:bidi="ar-SA"/>
        </w:rPr>
        <w:t>формирование устойчивого интереса к музыке и различным видам (или какому-либо виду) музыкально-творческой деятельности;</w:t>
      </w:r>
    </w:p>
    <w:p w14:paraId="7C3A6EC6" w14:textId="77777777" w:rsidR="000F659B" w:rsidRPr="000F659B" w:rsidRDefault="000F659B" w:rsidP="000F659B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/>
          <w:kern w:val="0"/>
          <w:lang w:val="ru-RU" w:eastAsia="ru-RU" w:bidi="ar-SA"/>
        </w:rPr>
      </w:pPr>
      <w:r w:rsidRPr="000F659B">
        <w:rPr>
          <w:rFonts w:eastAsia="Times New Roman"/>
          <w:kern w:val="0"/>
          <w:lang w:val="ru-RU" w:eastAsia="ru-RU" w:bidi="ar-SA"/>
        </w:rPr>
        <w:t>умение воспринимать музыку и выражать свое отношение к музыкальным произведениям;</w:t>
      </w:r>
    </w:p>
    <w:p w14:paraId="68B88C1A" w14:textId="77777777" w:rsidR="000F659B" w:rsidRPr="000F659B" w:rsidRDefault="000F659B" w:rsidP="000F659B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/>
          <w:kern w:val="0"/>
          <w:lang w:val="ru-RU" w:eastAsia="ru-RU" w:bidi="ar-SA"/>
        </w:rPr>
      </w:pPr>
      <w:r w:rsidRPr="000F659B">
        <w:rPr>
          <w:rFonts w:eastAsia="Times New Roman"/>
          <w:kern w:val="0"/>
          <w:lang w:val="ru-RU" w:eastAsia="ru-RU" w:bidi="ar-SA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14:paraId="0AE3AA20" w14:textId="77777777" w:rsidR="000F659B" w:rsidRPr="000F659B" w:rsidRDefault="000F659B" w:rsidP="000F659B">
      <w:pPr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Times New Roman"/>
          <w:kern w:val="0"/>
          <w:lang w:val="ru-RU" w:eastAsia="ru-RU" w:bidi="ar-SA"/>
        </w:rPr>
      </w:pPr>
      <w:r w:rsidRPr="000F659B">
        <w:rPr>
          <w:rFonts w:eastAsia="Times New Roman"/>
          <w:kern w:val="0"/>
          <w:lang w:val="ru-RU" w:eastAsia="ru-RU" w:bidi="ar-SA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14:paraId="1EA1EB12" w14:textId="77777777" w:rsidR="000F659B" w:rsidRPr="000F659B" w:rsidRDefault="000F659B" w:rsidP="000F659B">
      <w:pPr>
        <w:jc w:val="both"/>
        <w:rPr>
          <w:sz w:val="28"/>
          <w:szCs w:val="28"/>
          <w:lang w:val="ru-RU"/>
        </w:rPr>
      </w:pPr>
    </w:p>
    <w:p w14:paraId="2FD8EA60" w14:textId="77777777" w:rsidR="00590FB1" w:rsidRDefault="00590FB1" w:rsidP="000F659B">
      <w:pPr>
        <w:rPr>
          <w:lang w:val="ru-RU"/>
        </w:rPr>
      </w:pPr>
    </w:p>
    <w:p w14:paraId="2FA43A5F" w14:textId="77777777" w:rsidR="00590FB1" w:rsidRDefault="00590FB1">
      <w:pPr>
        <w:rPr>
          <w:lang w:val="ru-RU"/>
        </w:rPr>
      </w:pPr>
    </w:p>
    <w:p w14:paraId="4A600BA7" w14:textId="77777777" w:rsidR="00590FB1" w:rsidRDefault="00590FB1">
      <w:pPr>
        <w:rPr>
          <w:lang w:val="ru-RU"/>
        </w:rPr>
      </w:pPr>
    </w:p>
    <w:p w14:paraId="61ABE7E6" w14:textId="77777777" w:rsidR="00590FB1" w:rsidRDefault="00590FB1">
      <w:pPr>
        <w:rPr>
          <w:lang w:val="ru-RU"/>
        </w:rPr>
      </w:pPr>
    </w:p>
    <w:p w14:paraId="1AEC416B" w14:textId="77777777" w:rsidR="00590FB1" w:rsidRDefault="00590FB1">
      <w:pPr>
        <w:rPr>
          <w:lang w:val="ru-RU"/>
        </w:rPr>
      </w:pPr>
    </w:p>
    <w:p w14:paraId="749657B2" w14:textId="77777777" w:rsidR="00590FB1" w:rsidRDefault="00590FB1">
      <w:pPr>
        <w:rPr>
          <w:lang w:val="ru-RU"/>
        </w:rPr>
      </w:pPr>
    </w:p>
    <w:p w14:paraId="39744D25" w14:textId="77777777" w:rsidR="00590FB1" w:rsidRDefault="00590FB1">
      <w:pPr>
        <w:rPr>
          <w:lang w:val="ru-RU"/>
        </w:rPr>
        <w:sectPr w:rsidR="00590FB1" w:rsidSect="00174D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BA59291" w14:textId="717AD146" w:rsidR="000F659B" w:rsidRDefault="000F659B" w:rsidP="000F659B">
      <w:pPr>
        <w:widowControl/>
        <w:suppressAutoHyphens w:val="0"/>
        <w:jc w:val="center"/>
        <w:rPr>
          <w:rFonts w:eastAsia="Calibri"/>
          <w:b/>
          <w:kern w:val="0"/>
          <w:lang w:val="ru-RU" w:eastAsia="en-US" w:bidi="ar-SA"/>
        </w:rPr>
      </w:pPr>
      <w:r w:rsidRPr="000F659B">
        <w:rPr>
          <w:rFonts w:eastAsia="Calibri"/>
          <w:b/>
          <w:kern w:val="0"/>
          <w:lang w:val="ru-RU" w:eastAsia="en-US" w:bidi="ar-SA"/>
        </w:rPr>
        <w:lastRenderedPageBreak/>
        <w:t>Календарно-тематическое планирован</w:t>
      </w:r>
      <w:r>
        <w:rPr>
          <w:rFonts w:eastAsia="Calibri"/>
          <w:b/>
          <w:kern w:val="0"/>
          <w:lang w:val="ru-RU" w:eastAsia="en-US" w:bidi="ar-SA"/>
        </w:rPr>
        <w:t>ие по Музыке 4 класс (35 часов – 1 час</w:t>
      </w:r>
      <w:r w:rsidRPr="000F659B">
        <w:rPr>
          <w:rFonts w:eastAsia="Calibri"/>
          <w:b/>
          <w:kern w:val="0"/>
          <w:lang w:val="ru-RU" w:eastAsia="en-US" w:bidi="ar-SA"/>
        </w:rPr>
        <w:t xml:space="preserve"> в неделю)</w:t>
      </w:r>
    </w:p>
    <w:p w14:paraId="0FBB6923" w14:textId="77777777" w:rsidR="000F659B" w:rsidRPr="000F659B" w:rsidRDefault="000F659B" w:rsidP="000F659B">
      <w:pPr>
        <w:widowControl/>
        <w:suppressAutoHyphens w:val="0"/>
        <w:jc w:val="center"/>
        <w:rPr>
          <w:rFonts w:eastAsia="Calibri"/>
          <w:b/>
          <w:kern w:val="0"/>
          <w:lang w:val="ru-RU" w:eastAsia="en-US" w:bidi="ar-S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00"/>
        <w:gridCol w:w="825"/>
        <w:gridCol w:w="2594"/>
        <w:gridCol w:w="2268"/>
        <w:gridCol w:w="5103"/>
        <w:gridCol w:w="1559"/>
        <w:gridCol w:w="1354"/>
      </w:tblGrid>
      <w:tr w:rsidR="00584CFB" w:rsidRPr="00584CFB" w14:paraId="0BFC34F1" w14:textId="77777777" w:rsidTr="005B198E">
        <w:tc>
          <w:tcPr>
            <w:tcW w:w="800" w:type="dxa"/>
          </w:tcPr>
          <w:p w14:paraId="33D8EA79" w14:textId="77777777" w:rsidR="00584CFB" w:rsidRPr="00584CFB" w:rsidRDefault="00584CFB" w:rsidP="00584CFB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 w:rsidRPr="00584CFB">
              <w:rPr>
                <w:rFonts w:eastAsia="Calibri"/>
                <w:kern w:val="0"/>
                <w:lang w:val="ru-RU" w:eastAsia="en-US" w:bidi="ar-SA"/>
              </w:rPr>
              <w:t>№</w:t>
            </w:r>
          </w:p>
          <w:p w14:paraId="23A7E359" w14:textId="77777777" w:rsidR="00584CFB" w:rsidRPr="00584CFB" w:rsidRDefault="00584CFB" w:rsidP="00584CFB">
            <w:pPr>
              <w:widowControl/>
              <w:suppressAutoHyphens w:val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 w:rsidRPr="00584CFB">
              <w:rPr>
                <w:rFonts w:eastAsia="Calibri"/>
                <w:kern w:val="0"/>
                <w:lang w:val="ru-RU" w:eastAsia="en-US" w:bidi="ar-SA"/>
              </w:rPr>
              <w:t>урока</w:t>
            </w:r>
          </w:p>
        </w:tc>
        <w:tc>
          <w:tcPr>
            <w:tcW w:w="825" w:type="dxa"/>
          </w:tcPr>
          <w:p w14:paraId="7AC99A6E" w14:textId="77777777" w:rsidR="00584CFB" w:rsidRPr="00584CFB" w:rsidRDefault="00584CFB" w:rsidP="00584CFB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 w:rsidRPr="00584CFB">
              <w:rPr>
                <w:rFonts w:eastAsia="Calibri"/>
                <w:kern w:val="0"/>
                <w:lang w:val="ru-RU" w:eastAsia="en-US" w:bidi="ar-SA"/>
              </w:rPr>
              <w:t>Дата урока</w:t>
            </w:r>
          </w:p>
        </w:tc>
        <w:tc>
          <w:tcPr>
            <w:tcW w:w="2594" w:type="dxa"/>
          </w:tcPr>
          <w:p w14:paraId="23366AA5" w14:textId="77777777" w:rsidR="00584CFB" w:rsidRPr="00584CFB" w:rsidRDefault="00584CFB" w:rsidP="00584CFB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 w:rsidRPr="00584CFB">
              <w:rPr>
                <w:rFonts w:eastAsia="Calibri"/>
                <w:kern w:val="0"/>
                <w:lang w:val="ru-RU" w:eastAsia="en-US" w:bidi="ar-SA"/>
              </w:rPr>
              <w:t>Тема урока</w:t>
            </w:r>
          </w:p>
        </w:tc>
        <w:tc>
          <w:tcPr>
            <w:tcW w:w="2268" w:type="dxa"/>
          </w:tcPr>
          <w:p w14:paraId="79A5F901" w14:textId="77777777" w:rsidR="00584CFB" w:rsidRPr="00584CFB" w:rsidRDefault="00584CFB" w:rsidP="00584CFB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 w:rsidRPr="00584CFB">
              <w:rPr>
                <w:rFonts w:eastAsia="Calibri"/>
                <w:kern w:val="0"/>
                <w:lang w:val="ru-RU" w:eastAsia="en-US" w:bidi="ar-SA"/>
              </w:rPr>
              <w:t>Тип урока</w:t>
            </w:r>
          </w:p>
        </w:tc>
        <w:tc>
          <w:tcPr>
            <w:tcW w:w="5103" w:type="dxa"/>
          </w:tcPr>
          <w:p w14:paraId="6F4E9CFD" w14:textId="77777777" w:rsidR="00584CFB" w:rsidRPr="00584CFB" w:rsidRDefault="00584CFB" w:rsidP="00584CFB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 w:rsidRPr="00584CFB">
              <w:rPr>
                <w:rFonts w:eastAsia="Calibri"/>
                <w:kern w:val="0"/>
                <w:lang w:val="ru-RU" w:eastAsia="en-US" w:bidi="ar-SA"/>
              </w:rPr>
              <w:t>Деятельность учащихся на уроке</w:t>
            </w:r>
          </w:p>
        </w:tc>
        <w:tc>
          <w:tcPr>
            <w:tcW w:w="1559" w:type="dxa"/>
          </w:tcPr>
          <w:p w14:paraId="35E9790B" w14:textId="77777777" w:rsidR="00584CFB" w:rsidRPr="00584CFB" w:rsidRDefault="00584CFB" w:rsidP="00584CFB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 w:rsidRPr="00584CFB">
              <w:rPr>
                <w:rFonts w:eastAsia="Calibri"/>
                <w:kern w:val="0"/>
                <w:lang w:val="ru-RU" w:eastAsia="en-US" w:bidi="ar-SA"/>
              </w:rPr>
              <w:t xml:space="preserve">Формы и виды контроля </w:t>
            </w:r>
          </w:p>
        </w:tc>
        <w:tc>
          <w:tcPr>
            <w:tcW w:w="1354" w:type="dxa"/>
          </w:tcPr>
          <w:p w14:paraId="58D55A76" w14:textId="77777777" w:rsidR="00584CFB" w:rsidRPr="00584CFB" w:rsidRDefault="00584CFB" w:rsidP="00584CFB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 w:rsidRPr="00584CFB">
              <w:rPr>
                <w:rFonts w:eastAsia="Calibri"/>
                <w:kern w:val="0"/>
                <w:lang w:val="ru-RU" w:eastAsia="en-US" w:bidi="ar-SA"/>
              </w:rPr>
              <w:t>Домашнее задание</w:t>
            </w:r>
          </w:p>
        </w:tc>
      </w:tr>
      <w:tr w:rsidR="00584CFB" w:rsidRPr="00584CFB" w14:paraId="21136C69" w14:textId="77777777" w:rsidTr="005B198E">
        <w:tc>
          <w:tcPr>
            <w:tcW w:w="14503" w:type="dxa"/>
            <w:gridSpan w:val="7"/>
          </w:tcPr>
          <w:p w14:paraId="6587AD62" w14:textId="5B860094" w:rsidR="00584CFB" w:rsidRPr="00584CFB" w:rsidRDefault="00584CFB" w:rsidP="00584CF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 w:rsidRPr="00584CFB">
              <w:rPr>
                <w:rFonts w:eastAsia="Calibri"/>
                <w:b/>
                <w:kern w:val="0"/>
                <w:lang w:val="ru-RU" w:eastAsia="ru-RU" w:bidi="ar-SA"/>
              </w:rPr>
              <w:t>Раздел 1.</w:t>
            </w:r>
            <w:r w:rsidRPr="00584CFB">
              <w:rPr>
                <w:rFonts w:eastAsia="Calibri"/>
                <w:b/>
                <w:bCs/>
                <w:color w:val="000000"/>
                <w:kern w:val="0"/>
                <w:lang w:val="ru-RU" w:eastAsia="ru-RU" w:bidi="ar-SA"/>
              </w:rPr>
              <w:t xml:space="preserve">«Россия – Родина моя» </w:t>
            </w:r>
            <w:r>
              <w:rPr>
                <w:rFonts w:eastAsia="Calibri"/>
                <w:b/>
                <w:bCs/>
                <w:kern w:val="0"/>
                <w:lang w:val="ru-RU" w:eastAsia="en-US" w:bidi="ar-SA"/>
              </w:rPr>
              <w:t xml:space="preserve"> (3 </w:t>
            </w:r>
            <w:r w:rsidRPr="00584CFB">
              <w:rPr>
                <w:rFonts w:eastAsia="Calibri"/>
                <w:b/>
                <w:bCs/>
                <w:kern w:val="0"/>
                <w:lang w:val="ru-RU" w:eastAsia="en-US" w:bidi="ar-SA"/>
              </w:rPr>
              <w:t>час</w:t>
            </w:r>
            <w:r>
              <w:rPr>
                <w:rFonts w:eastAsia="Calibri"/>
                <w:b/>
                <w:bCs/>
                <w:kern w:val="0"/>
                <w:lang w:val="ru-RU" w:eastAsia="en-US" w:bidi="ar-SA"/>
              </w:rPr>
              <w:t>а</w:t>
            </w:r>
            <w:r w:rsidRPr="00584CFB">
              <w:rPr>
                <w:rFonts w:eastAsia="Calibri"/>
                <w:b/>
                <w:bCs/>
                <w:kern w:val="0"/>
                <w:lang w:val="ru-RU" w:eastAsia="en-US" w:bidi="ar-SA"/>
              </w:rPr>
              <w:t>)</w:t>
            </w:r>
          </w:p>
        </w:tc>
      </w:tr>
      <w:tr w:rsidR="009B0F01" w:rsidRPr="00584CFB" w14:paraId="3B32174B" w14:textId="77777777" w:rsidTr="005B198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32A987" w14:textId="77777777" w:rsidR="009B0F01" w:rsidRPr="00584CFB" w:rsidRDefault="009B0F01" w:rsidP="00584CFB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 w:rsidRPr="00584CFB">
              <w:rPr>
                <w:rFonts w:eastAsia="Calibri"/>
                <w:kern w:val="0"/>
                <w:lang w:val="ru-RU" w:eastAsia="en-US" w:bidi="ar-SA"/>
              </w:rPr>
              <w:t>1.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9E480F" w14:textId="77777777" w:rsidR="009B0F01" w:rsidRPr="00584CFB" w:rsidRDefault="009B0F01" w:rsidP="00584CFB">
            <w:pPr>
              <w:widowControl/>
              <w:suppressAutoHyphens w:val="0"/>
              <w:jc w:val="both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2594" w:type="dxa"/>
          </w:tcPr>
          <w:p w14:paraId="52A5BE6B" w14:textId="2FA03048" w:rsidR="009B0F01" w:rsidRPr="00584CFB" w:rsidRDefault="009B0F01" w:rsidP="00584CFB">
            <w:pPr>
              <w:rPr>
                <w:rFonts w:eastAsia="Times New Roman"/>
                <w:lang w:val="ru-RU" w:eastAsia="en-US" w:bidi="ar-SA"/>
              </w:rPr>
            </w:pPr>
            <w:r w:rsidRPr="00B029DD">
              <w:rPr>
                <w:lang w:eastAsia="ru-RU"/>
              </w:rPr>
              <w:t xml:space="preserve">Мелодия. Ты запой мне ту песню... «Что не выразишь словами, звуком на душу навей...» </w:t>
            </w:r>
          </w:p>
        </w:tc>
        <w:tc>
          <w:tcPr>
            <w:tcW w:w="2268" w:type="dxa"/>
          </w:tcPr>
          <w:p w14:paraId="7DF31387" w14:textId="77777777" w:rsidR="009B0F01" w:rsidRPr="00584CFB" w:rsidRDefault="009B0F01" w:rsidP="00584CF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 w:rsidRPr="00584CFB">
              <w:rPr>
                <w:rFonts w:eastAsia="Calibri"/>
                <w:kern w:val="0"/>
                <w:lang w:val="ru-RU" w:eastAsia="en-US" w:bidi="ar-SA"/>
              </w:rPr>
              <w:t>Урок открытия нового знания.</w:t>
            </w:r>
          </w:p>
        </w:tc>
        <w:tc>
          <w:tcPr>
            <w:tcW w:w="5103" w:type="dxa"/>
            <w:vMerge w:val="restart"/>
          </w:tcPr>
          <w:p w14:paraId="43EA9A09" w14:textId="77777777" w:rsidR="009B0F01" w:rsidRPr="009B0F01" w:rsidRDefault="009B0F01" w:rsidP="009B0F01">
            <w:pPr>
              <w:jc w:val="both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 w:rsidRPr="009B0F01">
              <w:rPr>
                <w:rFonts w:eastAsia="Times New Roman"/>
                <w:color w:val="000000"/>
                <w:kern w:val="0"/>
                <w:lang w:val="ru-RU" w:eastAsia="en-US" w:bidi="ar-SA"/>
              </w:rPr>
              <w:t xml:space="preserve">Наблюдать за музыкой в жизни ребёнка.                                                                                   Различать настроения, чувства и характер человека, выраженные в музыке.                                                                                                              Проявлять эмоциональную отзывчивость, личностное отношение при восприятии и исполнении музыкальных произведений. Применять словарь эмоций.                                                                                                Исполнять песни, играть на детских элементарных музыкальных инструментах.                                                                                                   </w:t>
            </w:r>
          </w:p>
          <w:p w14:paraId="71411248" w14:textId="42E83210" w:rsidR="009B0F01" w:rsidRPr="00584CFB" w:rsidRDefault="009B0F01" w:rsidP="00584CF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</w:p>
        </w:tc>
        <w:tc>
          <w:tcPr>
            <w:tcW w:w="1559" w:type="dxa"/>
          </w:tcPr>
          <w:p w14:paraId="68675841" w14:textId="77777777" w:rsidR="009B0F01" w:rsidRPr="00584CFB" w:rsidRDefault="009B0F01" w:rsidP="00584CF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 w:rsidRPr="00584CFB">
              <w:rPr>
                <w:rFonts w:eastAsia="Times New Roman"/>
                <w:color w:val="000000"/>
                <w:kern w:val="0"/>
                <w:lang w:val="ru-RU" w:eastAsia="en-US" w:bidi="ar-SA"/>
              </w:rPr>
              <w:t>текущий</w:t>
            </w:r>
          </w:p>
        </w:tc>
        <w:tc>
          <w:tcPr>
            <w:tcW w:w="1354" w:type="dxa"/>
          </w:tcPr>
          <w:p w14:paraId="5FB19871" w14:textId="6BEB7047" w:rsidR="009B0F01" w:rsidRPr="00584CFB" w:rsidRDefault="00E90BBB" w:rsidP="00584CFB">
            <w:pPr>
              <w:widowControl/>
              <w:suppressAutoHyphens w:val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С. 4-11</w:t>
            </w:r>
          </w:p>
        </w:tc>
      </w:tr>
      <w:tr w:rsidR="009B0F01" w:rsidRPr="00584CFB" w14:paraId="162E882D" w14:textId="77777777" w:rsidTr="005B198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E2C180" w14:textId="30DEC938" w:rsidR="009B0F01" w:rsidRPr="00584CFB" w:rsidRDefault="009B0F01" w:rsidP="00584CFB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2.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25FBD3" w14:textId="77777777" w:rsidR="009B0F01" w:rsidRPr="00584CFB" w:rsidRDefault="009B0F01" w:rsidP="00584CFB">
            <w:pPr>
              <w:widowControl/>
              <w:suppressAutoHyphens w:val="0"/>
              <w:jc w:val="both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2594" w:type="dxa"/>
          </w:tcPr>
          <w:p w14:paraId="593AD3EC" w14:textId="2F6901A4" w:rsidR="009B0F01" w:rsidRPr="00584CFB" w:rsidRDefault="009B0F01" w:rsidP="00584CFB">
            <w:pPr>
              <w:widowControl/>
              <w:suppressAutoHyphens w:val="0"/>
              <w:rPr>
                <w:rFonts w:eastAsia="Calibri"/>
                <w:bCs/>
                <w:kern w:val="0"/>
                <w:lang w:val="ru-RU" w:eastAsia="en-US" w:bidi="ar-SA"/>
              </w:rPr>
            </w:pPr>
            <w:r w:rsidRPr="00B029DD">
              <w:rPr>
                <w:lang w:eastAsia="ru-RU"/>
              </w:rPr>
              <w:t>Как сложили песню. Звучащие картины. «Ты откуда русская, зародилась, музыка?»</w:t>
            </w:r>
          </w:p>
        </w:tc>
        <w:tc>
          <w:tcPr>
            <w:tcW w:w="2268" w:type="dxa"/>
          </w:tcPr>
          <w:p w14:paraId="40E0F1C1" w14:textId="5F3960FD" w:rsidR="009B0F01" w:rsidRPr="00584CFB" w:rsidRDefault="009B0F01" w:rsidP="00584CFB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 w:rsidRPr="00584CFB">
              <w:rPr>
                <w:rFonts w:eastAsia="Calibri"/>
                <w:kern w:val="0"/>
                <w:lang w:val="ru-RU" w:eastAsia="en-US" w:bidi="ar-SA"/>
              </w:rPr>
              <w:t>Урок открытия нового знания.</w:t>
            </w:r>
          </w:p>
        </w:tc>
        <w:tc>
          <w:tcPr>
            <w:tcW w:w="5103" w:type="dxa"/>
            <w:vMerge/>
          </w:tcPr>
          <w:p w14:paraId="10A75DF8" w14:textId="77777777" w:rsidR="009B0F01" w:rsidRPr="00584CFB" w:rsidRDefault="009B0F01" w:rsidP="00584CFB">
            <w:pPr>
              <w:widowControl/>
              <w:suppressAutoHyphens w:val="0"/>
              <w:jc w:val="both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1559" w:type="dxa"/>
          </w:tcPr>
          <w:p w14:paraId="7FCCB94C" w14:textId="4350D3F8" w:rsidR="009B0F01" w:rsidRPr="00584CFB" w:rsidRDefault="009B0F01" w:rsidP="00584CF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 w:rsidRPr="00584CFB">
              <w:rPr>
                <w:rFonts w:eastAsia="Times New Roman"/>
                <w:color w:val="000000"/>
                <w:kern w:val="0"/>
                <w:lang w:val="ru-RU" w:eastAsia="en-US" w:bidi="ar-SA"/>
              </w:rPr>
              <w:t>текущий</w:t>
            </w:r>
          </w:p>
        </w:tc>
        <w:tc>
          <w:tcPr>
            <w:tcW w:w="1354" w:type="dxa"/>
          </w:tcPr>
          <w:p w14:paraId="6BEDA061" w14:textId="0ED679F4" w:rsidR="009B0F01" w:rsidRPr="00584CFB" w:rsidRDefault="00E90BBB" w:rsidP="00584CFB">
            <w:pPr>
              <w:widowControl/>
              <w:suppressAutoHyphens w:val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С.12-17</w:t>
            </w:r>
          </w:p>
        </w:tc>
      </w:tr>
      <w:tr w:rsidR="009B0F01" w:rsidRPr="00584CFB" w14:paraId="688F7090" w14:textId="77777777" w:rsidTr="005B198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9A8AEB" w14:textId="663117B2" w:rsidR="009B0F01" w:rsidRPr="00584CFB" w:rsidRDefault="009B0F01" w:rsidP="00584CFB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3.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D03F5A" w14:textId="77777777" w:rsidR="009B0F01" w:rsidRPr="00584CFB" w:rsidRDefault="009B0F01" w:rsidP="00584CFB">
            <w:pPr>
              <w:widowControl/>
              <w:suppressAutoHyphens w:val="0"/>
              <w:jc w:val="both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2594" w:type="dxa"/>
          </w:tcPr>
          <w:p w14:paraId="501B1B56" w14:textId="6A70AEFE" w:rsidR="009B0F01" w:rsidRPr="00584CFB" w:rsidRDefault="009B0F01" w:rsidP="00584CFB">
            <w:pPr>
              <w:widowControl/>
              <w:suppressAutoHyphens w:val="0"/>
              <w:rPr>
                <w:rFonts w:eastAsia="Calibri"/>
                <w:bCs/>
                <w:kern w:val="0"/>
                <w:lang w:val="ru-RU" w:eastAsia="en-US" w:bidi="ar-SA"/>
              </w:rPr>
            </w:pPr>
            <w:r w:rsidRPr="00B029DD">
              <w:rPr>
                <w:lang w:eastAsia="ru-RU"/>
              </w:rPr>
              <w:t>Я пойду по полю белому... На великий праздник собралася Русь!</w:t>
            </w:r>
            <w:r w:rsidRPr="00B029DD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</w:tcPr>
          <w:p w14:paraId="3AF4A290" w14:textId="374AA181" w:rsidR="009B0F01" w:rsidRPr="00584CFB" w:rsidRDefault="009B0F01" w:rsidP="00584CFB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 w:rsidRPr="00584CFB">
              <w:rPr>
                <w:rFonts w:eastAsia="Calibri"/>
                <w:kern w:val="0"/>
                <w:lang w:val="ru-RU" w:eastAsia="en-US" w:bidi="ar-SA"/>
              </w:rPr>
              <w:t>Урок открытия нового знания.</w:t>
            </w:r>
          </w:p>
        </w:tc>
        <w:tc>
          <w:tcPr>
            <w:tcW w:w="5103" w:type="dxa"/>
            <w:vMerge/>
          </w:tcPr>
          <w:p w14:paraId="560D37F7" w14:textId="77777777" w:rsidR="009B0F01" w:rsidRPr="00584CFB" w:rsidRDefault="009B0F01" w:rsidP="00584CFB">
            <w:pPr>
              <w:widowControl/>
              <w:suppressAutoHyphens w:val="0"/>
              <w:jc w:val="both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1559" w:type="dxa"/>
          </w:tcPr>
          <w:p w14:paraId="5428EDC6" w14:textId="0EE0B9FF" w:rsidR="009B0F01" w:rsidRPr="00584CFB" w:rsidRDefault="009B0F01" w:rsidP="00584CF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 w:rsidRPr="00584CFB">
              <w:rPr>
                <w:rFonts w:eastAsia="Times New Roman"/>
                <w:color w:val="000000"/>
                <w:kern w:val="0"/>
                <w:lang w:val="ru-RU" w:eastAsia="en-US" w:bidi="ar-SA"/>
              </w:rPr>
              <w:t>текущий</w:t>
            </w:r>
          </w:p>
        </w:tc>
        <w:tc>
          <w:tcPr>
            <w:tcW w:w="1354" w:type="dxa"/>
          </w:tcPr>
          <w:p w14:paraId="4136A61D" w14:textId="4EA0E657" w:rsidR="009B0F01" w:rsidRPr="00584CFB" w:rsidRDefault="00E90BBB" w:rsidP="00584CFB">
            <w:pPr>
              <w:widowControl/>
              <w:suppressAutoHyphens w:val="0"/>
              <w:jc w:val="center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С.18-22</w:t>
            </w:r>
          </w:p>
        </w:tc>
      </w:tr>
      <w:tr w:rsidR="00584CFB" w:rsidRPr="00584CFB" w14:paraId="25194133" w14:textId="77777777" w:rsidTr="005B198E">
        <w:tc>
          <w:tcPr>
            <w:tcW w:w="14503" w:type="dxa"/>
            <w:gridSpan w:val="7"/>
          </w:tcPr>
          <w:p w14:paraId="0BB475D6" w14:textId="366846D3" w:rsidR="00584CFB" w:rsidRPr="00584CFB" w:rsidRDefault="00584CFB" w:rsidP="00584CF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 w:rsidRPr="00584CFB">
              <w:rPr>
                <w:rFonts w:eastAsia="Times New Roman"/>
                <w:b/>
                <w:color w:val="000000"/>
                <w:kern w:val="0"/>
                <w:lang w:val="ru-RU" w:eastAsia="ru-RU" w:bidi="ar-SA"/>
              </w:rPr>
              <w:t xml:space="preserve">                                                                                    Раздел 2</w:t>
            </w:r>
            <w:r w:rsidRPr="00584CFB">
              <w:rPr>
                <w:rFonts w:eastAsia="Calibri"/>
                <w:kern w:val="0"/>
                <w:lang w:val="ru-RU" w:eastAsia="en-US" w:bidi="ar-SA"/>
              </w:rPr>
              <w:t>.</w:t>
            </w:r>
            <w:r w:rsidRPr="00584CFB">
              <w:rPr>
                <w:rFonts w:eastAsia="Calibri"/>
                <w:b/>
                <w:bCs/>
                <w:iCs/>
                <w:color w:val="000000"/>
                <w:kern w:val="0"/>
                <w:lang w:val="ru-RU" w:eastAsia="ru-RU" w:bidi="ar-SA"/>
              </w:rPr>
              <w:t> </w:t>
            </w:r>
            <w:r w:rsidRPr="00584CFB">
              <w:rPr>
                <w:rFonts w:eastAsia="Calibri"/>
                <w:b/>
                <w:bCs/>
                <w:color w:val="000000"/>
                <w:kern w:val="0"/>
                <w:lang w:val="ru-RU" w:eastAsia="ru-RU" w:bidi="ar-SA"/>
              </w:rPr>
              <w:t>«О России петь – что стремиться в храм» (4 ч</w:t>
            </w:r>
            <w:r>
              <w:rPr>
                <w:rFonts w:eastAsia="Calibri"/>
                <w:b/>
                <w:bCs/>
                <w:color w:val="000000"/>
                <w:kern w:val="0"/>
                <w:lang w:val="ru-RU" w:eastAsia="ru-RU" w:bidi="ar-SA"/>
              </w:rPr>
              <w:t>аса</w:t>
            </w:r>
            <w:r w:rsidRPr="00584CFB">
              <w:rPr>
                <w:rFonts w:eastAsia="Calibri"/>
                <w:b/>
                <w:bCs/>
                <w:color w:val="000000"/>
                <w:kern w:val="0"/>
                <w:lang w:val="ru-RU" w:eastAsia="ru-RU" w:bidi="ar-SA"/>
              </w:rPr>
              <w:t>.)</w:t>
            </w:r>
          </w:p>
        </w:tc>
      </w:tr>
      <w:tr w:rsidR="009F437C" w:rsidRPr="00584CFB" w14:paraId="0F18CBC4" w14:textId="77777777" w:rsidTr="005B198E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E70CAE" w14:textId="78324EF4" w:rsidR="009F437C" w:rsidRPr="00584CFB" w:rsidRDefault="009F437C" w:rsidP="00584CFB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4</w:t>
            </w:r>
            <w:r w:rsidRPr="00584CFB">
              <w:rPr>
                <w:rFonts w:eastAsia="Calibri"/>
                <w:kern w:val="0"/>
                <w:lang w:val="ru-RU" w:eastAsia="en-US" w:bidi="ar-SA"/>
              </w:rPr>
              <w:t>.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DE502B" w14:textId="77777777" w:rsidR="009F437C" w:rsidRPr="00584CFB" w:rsidRDefault="009F437C" w:rsidP="00584CFB">
            <w:pPr>
              <w:widowControl/>
              <w:suppressAutoHyphens w:val="0"/>
              <w:jc w:val="both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2594" w:type="dxa"/>
          </w:tcPr>
          <w:p w14:paraId="7C1ECCB1" w14:textId="45056AE8" w:rsidR="009F437C" w:rsidRPr="00584CFB" w:rsidRDefault="009F437C" w:rsidP="00584CFB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 w:rsidRPr="00B029DD">
              <w:rPr>
                <w:bCs/>
                <w:color w:val="000000"/>
                <w:lang w:eastAsia="ru-RU"/>
              </w:rPr>
              <w:t xml:space="preserve">Святые земли Русской. Илья Муромец. </w:t>
            </w:r>
          </w:p>
        </w:tc>
        <w:tc>
          <w:tcPr>
            <w:tcW w:w="2268" w:type="dxa"/>
          </w:tcPr>
          <w:p w14:paraId="449F941E" w14:textId="77777777" w:rsidR="009F437C" w:rsidRPr="00584CFB" w:rsidRDefault="009F437C" w:rsidP="00584CFB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 w:rsidRPr="00584CFB">
              <w:rPr>
                <w:rFonts w:eastAsia="Calibri"/>
                <w:kern w:val="0"/>
                <w:lang w:val="ru-RU" w:eastAsia="en-US" w:bidi="ar-SA"/>
              </w:rPr>
              <w:t>Комбинированный урок</w:t>
            </w:r>
          </w:p>
        </w:tc>
        <w:tc>
          <w:tcPr>
            <w:tcW w:w="5103" w:type="dxa"/>
            <w:vMerge w:val="restart"/>
          </w:tcPr>
          <w:p w14:paraId="2096D606" w14:textId="01B3D23F" w:rsidR="009F437C" w:rsidRPr="00584CFB" w:rsidRDefault="009F437C" w:rsidP="00584CFB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 w:rsidRPr="009B0F01">
              <w:rPr>
                <w:rFonts w:eastAsia="Times New Roman"/>
                <w:kern w:val="0"/>
                <w:lang w:val="ru-RU" w:eastAsia="ru-RU" w:bidi="ar-SA"/>
              </w:rPr>
              <w:t>Различать настроения, чувства и характер человека, выраженные в музыке.                                                                                                              Проявлять эмоциональную отзывчивость, личностное отношение при восприятии и исполнении музыкальных произведений.</w:t>
            </w:r>
          </w:p>
        </w:tc>
        <w:tc>
          <w:tcPr>
            <w:tcW w:w="1559" w:type="dxa"/>
          </w:tcPr>
          <w:p w14:paraId="559D7314" w14:textId="77777777" w:rsidR="009F437C" w:rsidRPr="00584CFB" w:rsidRDefault="009F437C" w:rsidP="00584CF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 w:rsidRPr="00584CFB">
              <w:rPr>
                <w:rFonts w:eastAsia="Times New Roman"/>
                <w:color w:val="000000"/>
                <w:kern w:val="0"/>
                <w:lang w:val="ru-RU" w:eastAsia="en-US" w:bidi="ar-SA"/>
              </w:rPr>
              <w:t>текущий</w:t>
            </w:r>
          </w:p>
        </w:tc>
        <w:tc>
          <w:tcPr>
            <w:tcW w:w="1354" w:type="dxa"/>
          </w:tcPr>
          <w:p w14:paraId="1454AA5F" w14:textId="50365B6C" w:rsidR="009F437C" w:rsidRPr="00584CFB" w:rsidRDefault="009F437C" w:rsidP="00584CF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Times New Roman"/>
                <w:color w:val="000000"/>
                <w:kern w:val="0"/>
                <w:lang w:val="ru-RU" w:eastAsia="en-US" w:bidi="ar-SA"/>
              </w:rPr>
              <w:t>С.24-27</w:t>
            </w:r>
          </w:p>
        </w:tc>
      </w:tr>
      <w:tr w:rsidR="009F437C" w:rsidRPr="00584CFB" w14:paraId="6F0D157B" w14:textId="77777777" w:rsidTr="005B198E">
        <w:tc>
          <w:tcPr>
            <w:tcW w:w="800" w:type="dxa"/>
          </w:tcPr>
          <w:p w14:paraId="5E464E47" w14:textId="2AE0FDCE" w:rsidR="009F437C" w:rsidRPr="00584CFB" w:rsidRDefault="009F437C" w:rsidP="00584CFB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5.</w:t>
            </w:r>
          </w:p>
        </w:tc>
        <w:tc>
          <w:tcPr>
            <w:tcW w:w="825" w:type="dxa"/>
          </w:tcPr>
          <w:p w14:paraId="4A35F3DA" w14:textId="77777777" w:rsidR="009F437C" w:rsidRPr="00584CFB" w:rsidRDefault="009F437C" w:rsidP="00584CFB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2594" w:type="dxa"/>
          </w:tcPr>
          <w:p w14:paraId="12D8C7EB" w14:textId="75F1601C" w:rsidR="009F437C" w:rsidRPr="00584CFB" w:rsidRDefault="009F437C" w:rsidP="00584CFB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 w:rsidRPr="00B029DD">
              <w:rPr>
                <w:bCs/>
                <w:color w:val="000000"/>
                <w:lang w:eastAsia="ru-RU"/>
              </w:rPr>
              <w:t>Кирилл и Мефодий.</w:t>
            </w:r>
          </w:p>
        </w:tc>
        <w:tc>
          <w:tcPr>
            <w:tcW w:w="2268" w:type="dxa"/>
          </w:tcPr>
          <w:p w14:paraId="217A2E0E" w14:textId="14094906" w:rsidR="009F437C" w:rsidRPr="00584CFB" w:rsidRDefault="009F437C" w:rsidP="00584CFB">
            <w:pPr>
              <w:widowControl/>
              <w:suppressAutoHyphens w:val="0"/>
              <w:rPr>
                <w:rFonts w:eastAsia="Calibri"/>
                <w:kern w:val="0"/>
                <w:lang w:val="ru-RU" w:eastAsia="ru-RU" w:bidi="ar-SA"/>
              </w:rPr>
            </w:pPr>
            <w:r w:rsidRPr="00584CFB">
              <w:rPr>
                <w:rFonts w:eastAsia="Calibri"/>
                <w:kern w:val="0"/>
                <w:lang w:val="ru-RU" w:eastAsia="ru-RU" w:bidi="ar-SA"/>
              </w:rPr>
              <w:t>Урок открытия нового знания.</w:t>
            </w:r>
          </w:p>
        </w:tc>
        <w:tc>
          <w:tcPr>
            <w:tcW w:w="5103" w:type="dxa"/>
            <w:vMerge/>
          </w:tcPr>
          <w:p w14:paraId="6745A4F4" w14:textId="77777777" w:rsidR="009F437C" w:rsidRPr="00584CFB" w:rsidRDefault="009F437C" w:rsidP="00584CFB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1559" w:type="dxa"/>
          </w:tcPr>
          <w:p w14:paraId="75D6049F" w14:textId="1BB35307" w:rsidR="009F437C" w:rsidRPr="00584CFB" w:rsidRDefault="009F437C" w:rsidP="00584CF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 w:rsidRPr="00584CFB">
              <w:rPr>
                <w:rFonts w:eastAsia="Times New Roman"/>
                <w:color w:val="000000"/>
                <w:kern w:val="0"/>
                <w:lang w:val="ru-RU" w:eastAsia="en-US" w:bidi="ar-SA"/>
              </w:rPr>
              <w:t>текущий</w:t>
            </w:r>
          </w:p>
        </w:tc>
        <w:tc>
          <w:tcPr>
            <w:tcW w:w="1354" w:type="dxa"/>
          </w:tcPr>
          <w:p w14:paraId="2E7C3BC1" w14:textId="68C57720" w:rsidR="009F437C" w:rsidRPr="00584CFB" w:rsidRDefault="009F437C" w:rsidP="00584CF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Times New Roman"/>
                <w:color w:val="000000"/>
                <w:kern w:val="0"/>
                <w:lang w:val="ru-RU" w:eastAsia="en-US" w:bidi="ar-SA"/>
              </w:rPr>
              <w:t>С.28-29</w:t>
            </w:r>
          </w:p>
        </w:tc>
      </w:tr>
      <w:tr w:rsidR="009F437C" w:rsidRPr="00584CFB" w14:paraId="63D5DBA2" w14:textId="77777777" w:rsidTr="005B198E">
        <w:tc>
          <w:tcPr>
            <w:tcW w:w="800" w:type="dxa"/>
          </w:tcPr>
          <w:p w14:paraId="10494E42" w14:textId="7B10F1D5" w:rsidR="009F437C" w:rsidRDefault="009F437C" w:rsidP="009F437C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6.</w:t>
            </w:r>
          </w:p>
        </w:tc>
        <w:tc>
          <w:tcPr>
            <w:tcW w:w="825" w:type="dxa"/>
          </w:tcPr>
          <w:p w14:paraId="674BFE75" w14:textId="77777777" w:rsidR="009F437C" w:rsidRPr="00584CFB" w:rsidRDefault="009F437C" w:rsidP="009F437C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2594" w:type="dxa"/>
          </w:tcPr>
          <w:p w14:paraId="696DCF74" w14:textId="564B7807" w:rsidR="009F437C" w:rsidRPr="00B029DD" w:rsidRDefault="009F437C" w:rsidP="009F437C">
            <w:pPr>
              <w:widowControl/>
              <w:suppressAutoHyphens w:val="0"/>
              <w:rPr>
                <w:bCs/>
                <w:color w:val="000000"/>
                <w:lang w:eastAsia="ru-RU"/>
              </w:rPr>
            </w:pPr>
            <w:r w:rsidRPr="00B029DD">
              <w:rPr>
                <w:bCs/>
                <w:color w:val="000000"/>
                <w:lang w:eastAsia="ru-RU"/>
              </w:rPr>
              <w:t>Праздников праздник, торжество из торжеств. Ангел вопияше.</w:t>
            </w:r>
          </w:p>
        </w:tc>
        <w:tc>
          <w:tcPr>
            <w:tcW w:w="2268" w:type="dxa"/>
          </w:tcPr>
          <w:p w14:paraId="34BC8622" w14:textId="28487E9C" w:rsidR="009F437C" w:rsidRPr="00584CFB" w:rsidRDefault="009F437C" w:rsidP="009F437C">
            <w:pPr>
              <w:widowControl/>
              <w:suppressAutoHyphens w:val="0"/>
              <w:rPr>
                <w:rFonts w:eastAsia="Calibri"/>
                <w:kern w:val="0"/>
                <w:lang w:val="ru-RU" w:eastAsia="ru-RU" w:bidi="ar-SA"/>
              </w:rPr>
            </w:pPr>
            <w:r w:rsidRPr="00584CFB">
              <w:rPr>
                <w:rFonts w:eastAsia="Calibri"/>
                <w:kern w:val="0"/>
                <w:lang w:val="ru-RU" w:eastAsia="en-US" w:bidi="ar-SA"/>
              </w:rPr>
              <w:t>Комбинированный урок</w:t>
            </w:r>
          </w:p>
        </w:tc>
        <w:tc>
          <w:tcPr>
            <w:tcW w:w="5103" w:type="dxa"/>
            <w:vMerge/>
          </w:tcPr>
          <w:p w14:paraId="3F729CE5" w14:textId="77777777" w:rsidR="009F437C" w:rsidRPr="00584CFB" w:rsidRDefault="009F437C" w:rsidP="009F437C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1559" w:type="dxa"/>
          </w:tcPr>
          <w:p w14:paraId="2AF9CF2A" w14:textId="55CAD583" w:rsidR="009F437C" w:rsidRPr="00584CFB" w:rsidRDefault="009F437C" w:rsidP="009F43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 w:rsidRPr="00584CFB">
              <w:rPr>
                <w:rFonts w:eastAsia="Times New Roman"/>
                <w:color w:val="000000"/>
                <w:kern w:val="0"/>
                <w:lang w:val="ru-RU" w:eastAsia="en-US" w:bidi="ar-SA"/>
              </w:rPr>
              <w:t>текущий</w:t>
            </w:r>
          </w:p>
        </w:tc>
        <w:tc>
          <w:tcPr>
            <w:tcW w:w="1354" w:type="dxa"/>
          </w:tcPr>
          <w:p w14:paraId="4C8D4D28" w14:textId="50C41639" w:rsidR="009F437C" w:rsidRDefault="009F437C" w:rsidP="009F43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Times New Roman"/>
                <w:color w:val="000000"/>
                <w:kern w:val="0"/>
                <w:lang w:val="ru-RU" w:eastAsia="en-US" w:bidi="ar-SA"/>
              </w:rPr>
              <w:t>С.30-31</w:t>
            </w:r>
          </w:p>
        </w:tc>
      </w:tr>
      <w:tr w:rsidR="009F437C" w:rsidRPr="00584CFB" w14:paraId="74D1D24E" w14:textId="77777777" w:rsidTr="005B198E">
        <w:tc>
          <w:tcPr>
            <w:tcW w:w="800" w:type="dxa"/>
          </w:tcPr>
          <w:p w14:paraId="6332DD4F" w14:textId="172BF6E5" w:rsidR="009F437C" w:rsidRDefault="009F437C" w:rsidP="009F437C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7.</w:t>
            </w:r>
          </w:p>
        </w:tc>
        <w:tc>
          <w:tcPr>
            <w:tcW w:w="825" w:type="dxa"/>
          </w:tcPr>
          <w:p w14:paraId="3160FF29" w14:textId="77777777" w:rsidR="009F437C" w:rsidRPr="00584CFB" w:rsidRDefault="009F437C" w:rsidP="009F437C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2594" w:type="dxa"/>
          </w:tcPr>
          <w:p w14:paraId="71298B1A" w14:textId="62598B0C" w:rsidR="009F437C" w:rsidRPr="00B029DD" w:rsidRDefault="009F437C" w:rsidP="009F437C">
            <w:pPr>
              <w:widowControl/>
              <w:suppressAutoHyphens w:val="0"/>
              <w:rPr>
                <w:bCs/>
                <w:color w:val="000000"/>
                <w:lang w:eastAsia="ru-RU"/>
              </w:rPr>
            </w:pPr>
            <w:r w:rsidRPr="00B029DD">
              <w:rPr>
                <w:bCs/>
                <w:color w:val="000000"/>
                <w:lang w:eastAsia="ru-RU"/>
              </w:rPr>
              <w:t>Родной обычай старины.</w:t>
            </w:r>
          </w:p>
        </w:tc>
        <w:tc>
          <w:tcPr>
            <w:tcW w:w="2268" w:type="dxa"/>
          </w:tcPr>
          <w:p w14:paraId="61CA6206" w14:textId="2038384F" w:rsidR="009F437C" w:rsidRPr="00584CFB" w:rsidRDefault="009F437C" w:rsidP="009F437C">
            <w:pPr>
              <w:widowControl/>
              <w:suppressAutoHyphens w:val="0"/>
              <w:rPr>
                <w:rFonts w:eastAsia="Calibri"/>
                <w:kern w:val="0"/>
                <w:lang w:val="ru-RU" w:eastAsia="ru-RU" w:bidi="ar-SA"/>
              </w:rPr>
            </w:pPr>
            <w:r w:rsidRPr="00584CFB">
              <w:rPr>
                <w:rFonts w:eastAsia="Calibri"/>
                <w:kern w:val="0"/>
                <w:lang w:val="ru-RU" w:eastAsia="ru-RU" w:bidi="ar-SA"/>
              </w:rPr>
              <w:t>Урок открытия нового знания.</w:t>
            </w:r>
          </w:p>
        </w:tc>
        <w:tc>
          <w:tcPr>
            <w:tcW w:w="5103" w:type="dxa"/>
            <w:vMerge/>
          </w:tcPr>
          <w:p w14:paraId="2C1F6A81" w14:textId="77777777" w:rsidR="009F437C" w:rsidRPr="00584CFB" w:rsidRDefault="009F437C" w:rsidP="009F437C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1559" w:type="dxa"/>
          </w:tcPr>
          <w:p w14:paraId="4C45A709" w14:textId="3DAE0616" w:rsidR="009F437C" w:rsidRPr="00584CFB" w:rsidRDefault="009F437C" w:rsidP="009F43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 w:rsidRPr="00584CFB">
              <w:rPr>
                <w:rFonts w:eastAsia="Times New Roman"/>
                <w:color w:val="000000"/>
                <w:kern w:val="0"/>
                <w:lang w:val="ru-RU" w:eastAsia="en-US" w:bidi="ar-SA"/>
              </w:rPr>
              <w:t>текущий</w:t>
            </w:r>
          </w:p>
        </w:tc>
        <w:tc>
          <w:tcPr>
            <w:tcW w:w="1354" w:type="dxa"/>
          </w:tcPr>
          <w:p w14:paraId="2725EBBF" w14:textId="763AA7B0" w:rsidR="009F437C" w:rsidRDefault="009F437C" w:rsidP="009F43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Times New Roman"/>
                <w:color w:val="000000"/>
                <w:kern w:val="0"/>
                <w:lang w:val="ru-RU" w:eastAsia="en-US" w:bidi="ar-SA"/>
              </w:rPr>
              <w:t>С.32-36</w:t>
            </w:r>
          </w:p>
        </w:tc>
      </w:tr>
      <w:tr w:rsidR="009F437C" w:rsidRPr="00584CFB" w14:paraId="73409488" w14:textId="77777777" w:rsidTr="003A199C">
        <w:tc>
          <w:tcPr>
            <w:tcW w:w="800" w:type="dxa"/>
          </w:tcPr>
          <w:p w14:paraId="5FE7BF4D" w14:textId="77777777" w:rsidR="009F437C" w:rsidRPr="00584CFB" w:rsidRDefault="009F437C" w:rsidP="009F437C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13703" w:type="dxa"/>
            <w:gridSpan w:val="6"/>
          </w:tcPr>
          <w:p w14:paraId="0416A18F" w14:textId="381F7C30" w:rsidR="009F437C" w:rsidRPr="00584CFB" w:rsidRDefault="009F437C" w:rsidP="009F43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 w:rsidRPr="00584CFB">
              <w:rPr>
                <w:rFonts w:eastAsia="Times New Roman"/>
                <w:b/>
                <w:color w:val="000000"/>
                <w:kern w:val="0"/>
                <w:lang w:val="ru-RU" w:eastAsia="ru-RU" w:bidi="ar-SA"/>
              </w:rPr>
              <w:t xml:space="preserve">Раздел </w:t>
            </w:r>
            <w:r>
              <w:rPr>
                <w:rFonts w:eastAsia="Times New Roman"/>
                <w:b/>
                <w:color w:val="000000"/>
                <w:kern w:val="0"/>
                <w:lang w:val="ru-RU" w:eastAsia="ru-RU" w:bidi="ar-SA"/>
              </w:rPr>
              <w:t>3</w:t>
            </w:r>
            <w:r w:rsidRPr="00584CFB">
              <w:rPr>
                <w:rFonts w:eastAsia="Calibri"/>
                <w:kern w:val="0"/>
                <w:lang w:val="ru-RU" w:eastAsia="en-US" w:bidi="ar-SA"/>
              </w:rPr>
              <w:t>.</w:t>
            </w:r>
            <w:r w:rsidRPr="00584CFB">
              <w:rPr>
                <w:rFonts w:eastAsia="Calibri"/>
                <w:b/>
                <w:bCs/>
                <w:iCs/>
                <w:color w:val="000000"/>
                <w:kern w:val="0"/>
                <w:lang w:val="ru-RU" w:eastAsia="ru-RU" w:bidi="ar-SA"/>
              </w:rPr>
              <w:t> </w:t>
            </w:r>
            <w:r w:rsidRPr="009B0F01">
              <w:rPr>
                <w:rFonts w:eastAsia="Calibri"/>
                <w:b/>
                <w:bCs/>
                <w:color w:val="000000"/>
                <w:kern w:val="0"/>
                <w:lang w:val="ru-RU" w:eastAsia="ru-RU" w:bidi="ar-SA"/>
              </w:rPr>
              <w:t>«День, полный событий» (6 ч</w:t>
            </w:r>
            <w:r>
              <w:rPr>
                <w:rFonts w:eastAsia="Calibri"/>
                <w:b/>
                <w:bCs/>
                <w:color w:val="000000"/>
                <w:kern w:val="0"/>
                <w:lang w:val="ru-RU" w:eastAsia="ru-RU" w:bidi="ar-SA"/>
              </w:rPr>
              <w:t>асов</w:t>
            </w:r>
            <w:r w:rsidRPr="009B0F01">
              <w:rPr>
                <w:rFonts w:eastAsia="Calibri"/>
                <w:b/>
                <w:bCs/>
                <w:color w:val="000000"/>
                <w:kern w:val="0"/>
                <w:lang w:val="ru-RU" w:eastAsia="ru-RU" w:bidi="ar-SA"/>
              </w:rPr>
              <w:t>.)</w:t>
            </w:r>
          </w:p>
        </w:tc>
      </w:tr>
      <w:tr w:rsidR="009F437C" w:rsidRPr="00584CFB" w14:paraId="16986D04" w14:textId="77777777" w:rsidTr="005B198E">
        <w:tc>
          <w:tcPr>
            <w:tcW w:w="800" w:type="dxa"/>
          </w:tcPr>
          <w:p w14:paraId="1FA14427" w14:textId="58A05EBD" w:rsidR="009F437C" w:rsidRPr="00584CFB" w:rsidRDefault="009F437C" w:rsidP="009F437C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8.</w:t>
            </w:r>
          </w:p>
        </w:tc>
        <w:tc>
          <w:tcPr>
            <w:tcW w:w="825" w:type="dxa"/>
          </w:tcPr>
          <w:p w14:paraId="08C04E09" w14:textId="77777777" w:rsidR="009F437C" w:rsidRPr="00584CFB" w:rsidRDefault="009F437C" w:rsidP="009F437C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2594" w:type="dxa"/>
          </w:tcPr>
          <w:p w14:paraId="547E55C8" w14:textId="29269DD1" w:rsidR="009F437C" w:rsidRPr="00584CFB" w:rsidRDefault="009F437C" w:rsidP="009F437C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 w:rsidRPr="009B0F01">
              <w:rPr>
                <w:rFonts w:eastAsia="Calibri"/>
                <w:kern w:val="0"/>
                <w:lang w:val="ru-RU" w:eastAsia="en-US" w:bidi="ar-SA"/>
              </w:rPr>
              <w:t>В краю великих вдохновений.</w:t>
            </w:r>
          </w:p>
        </w:tc>
        <w:tc>
          <w:tcPr>
            <w:tcW w:w="2268" w:type="dxa"/>
          </w:tcPr>
          <w:p w14:paraId="0DADC16F" w14:textId="62CAE503" w:rsidR="009F437C" w:rsidRPr="00584CFB" w:rsidRDefault="009F437C" w:rsidP="009F437C">
            <w:pPr>
              <w:widowControl/>
              <w:suppressAutoHyphens w:val="0"/>
              <w:rPr>
                <w:rFonts w:eastAsia="Calibri"/>
                <w:kern w:val="0"/>
                <w:lang w:val="ru-RU" w:eastAsia="ru-RU" w:bidi="ar-SA"/>
              </w:rPr>
            </w:pPr>
            <w:r w:rsidRPr="00584CFB">
              <w:rPr>
                <w:rFonts w:eastAsia="Calibri"/>
                <w:kern w:val="0"/>
                <w:lang w:val="ru-RU" w:eastAsia="ru-RU" w:bidi="ar-SA"/>
              </w:rPr>
              <w:t>Урок открытия нового знания.</w:t>
            </w:r>
          </w:p>
        </w:tc>
        <w:tc>
          <w:tcPr>
            <w:tcW w:w="5103" w:type="dxa"/>
            <w:vMerge w:val="restart"/>
          </w:tcPr>
          <w:p w14:paraId="5DE288C1" w14:textId="458B117E" w:rsidR="009F437C" w:rsidRPr="00584CFB" w:rsidRDefault="009F437C" w:rsidP="009F437C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 w:rsidRPr="009B0F01">
              <w:rPr>
                <w:rFonts w:eastAsia="Times New Roman"/>
                <w:kern w:val="0"/>
                <w:lang w:val="ru-RU" w:eastAsia="ru-RU" w:bidi="ar-SA"/>
              </w:rPr>
              <w:t xml:space="preserve">Сравнивать музыкальные и речевые </w:t>
            </w:r>
            <w:r w:rsidRPr="009B0F01">
              <w:rPr>
                <w:rFonts w:eastAsia="Times New Roman"/>
                <w:kern w:val="0"/>
                <w:lang w:val="ru-RU" w:eastAsia="ru-RU" w:bidi="ar-SA"/>
              </w:rPr>
              <w:lastRenderedPageBreak/>
              <w:t>интонации, определять их сходство и различие.                                                                                                        Осуществлять первые опыты импровизации и сочинения в пении, игре, пластике.                                                                                                            Инсценировать песни, пьесы программного содержания, народные сказки.</w:t>
            </w:r>
          </w:p>
        </w:tc>
        <w:tc>
          <w:tcPr>
            <w:tcW w:w="1559" w:type="dxa"/>
          </w:tcPr>
          <w:p w14:paraId="56A52E40" w14:textId="01B7AFC9" w:rsidR="009F437C" w:rsidRPr="00584CFB" w:rsidRDefault="009F437C" w:rsidP="009F43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 w:rsidRPr="00A25BE1">
              <w:rPr>
                <w:rFonts w:eastAsia="Times New Roman"/>
                <w:color w:val="000000"/>
                <w:kern w:val="0"/>
                <w:lang w:val="ru-RU" w:eastAsia="en-US" w:bidi="ar-SA"/>
              </w:rPr>
              <w:lastRenderedPageBreak/>
              <w:t>текущий</w:t>
            </w:r>
          </w:p>
        </w:tc>
        <w:tc>
          <w:tcPr>
            <w:tcW w:w="1354" w:type="dxa"/>
          </w:tcPr>
          <w:p w14:paraId="19EC3ACC" w14:textId="4C860A9A" w:rsidR="009F437C" w:rsidRPr="00584CFB" w:rsidRDefault="009C38B1" w:rsidP="009F437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Times New Roman"/>
                <w:color w:val="000000"/>
                <w:kern w:val="0"/>
                <w:lang w:val="ru-RU" w:eastAsia="en-US" w:bidi="ar-SA"/>
              </w:rPr>
              <w:t>С.38-39</w:t>
            </w:r>
          </w:p>
        </w:tc>
      </w:tr>
      <w:tr w:rsidR="009C38B1" w:rsidRPr="00584CFB" w14:paraId="0DD1D55A" w14:textId="77777777" w:rsidTr="005B198E">
        <w:tc>
          <w:tcPr>
            <w:tcW w:w="800" w:type="dxa"/>
          </w:tcPr>
          <w:p w14:paraId="093292F8" w14:textId="67001146" w:rsidR="009C38B1" w:rsidRDefault="009D31A5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lastRenderedPageBreak/>
              <w:t>9.</w:t>
            </w:r>
          </w:p>
        </w:tc>
        <w:tc>
          <w:tcPr>
            <w:tcW w:w="825" w:type="dxa"/>
          </w:tcPr>
          <w:p w14:paraId="743CD895" w14:textId="77777777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2594" w:type="dxa"/>
          </w:tcPr>
          <w:p w14:paraId="5D4DB793" w14:textId="1DDE4207" w:rsidR="009C38B1" w:rsidRPr="009B0F01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 w:rsidRPr="009B0F01">
              <w:rPr>
                <w:rFonts w:eastAsia="Calibri"/>
                <w:bCs/>
                <w:color w:val="000000"/>
                <w:kern w:val="0"/>
                <w:lang w:val="ru-RU" w:eastAsia="ru-RU" w:bidi="ar-SA"/>
              </w:rPr>
              <w:t>Зимнее утро. Зимний вечер.</w:t>
            </w:r>
          </w:p>
        </w:tc>
        <w:tc>
          <w:tcPr>
            <w:tcW w:w="2268" w:type="dxa"/>
          </w:tcPr>
          <w:p w14:paraId="09886E87" w14:textId="7297B871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ru-RU" w:bidi="ar-SA"/>
              </w:rPr>
            </w:pPr>
            <w:r w:rsidRPr="00584CFB">
              <w:rPr>
                <w:rFonts w:eastAsia="Calibri"/>
                <w:kern w:val="0"/>
                <w:lang w:val="ru-RU" w:eastAsia="en-US" w:bidi="ar-SA"/>
              </w:rPr>
              <w:t>Комбинированный урок</w:t>
            </w:r>
          </w:p>
        </w:tc>
        <w:tc>
          <w:tcPr>
            <w:tcW w:w="5103" w:type="dxa"/>
            <w:vMerge/>
          </w:tcPr>
          <w:p w14:paraId="5204E8A4" w14:textId="77777777" w:rsidR="009C38B1" w:rsidRPr="009B0F01" w:rsidRDefault="009C38B1" w:rsidP="009C38B1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kern w:val="0"/>
                <w:lang w:val="ru-RU" w:eastAsia="ru-RU" w:bidi="ar-SA"/>
              </w:rPr>
            </w:pPr>
          </w:p>
        </w:tc>
        <w:tc>
          <w:tcPr>
            <w:tcW w:w="1559" w:type="dxa"/>
          </w:tcPr>
          <w:p w14:paraId="215DACE1" w14:textId="6557114F" w:rsidR="009C38B1" w:rsidRPr="00A25BE1" w:rsidRDefault="009C38B1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 w:rsidRPr="00A25BE1">
              <w:rPr>
                <w:rFonts w:eastAsia="Times New Roman"/>
                <w:color w:val="000000"/>
                <w:kern w:val="0"/>
                <w:lang w:val="ru-RU" w:eastAsia="en-US" w:bidi="ar-SA"/>
              </w:rPr>
              <w:t>текущий</w:t>
            </w:r>
          </w:p>
        </w:tc>
        <w:tc>
          <w:tcPr>
            <w:tcW w:w="1354" w:type="dxa"/>
          </w:tcPr>
          <w:p w14:paraId="21BDEA4A" w14:textId="577A1625" w:rsidR="009C38B1" w:rsidRPr="00584CFB" w:rsidRDefault="009C38B1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Times New Roman"/>
                <w:color w:val="000000"/>
                <w:kern w:val="0"/>
                <w:lang w:val="ru-RU" w:eastAsia="en-US" w:bidi="ar-SA"/>
              </w:rPr>
              <w:t>С.</w:t>
            </w:r>
            <w:r w:rsidR="009D31A5">
              <w:rPr>
                <w:rFonts w:eastAsia="Times New Roman"/>
                <w:color w:val="000000"/>
                <w:kern w:val="0"/>
                <w:lang w:val="ru-RU" w:eastAsia="en-US" w:bidi="ar-SA"/>
              </w:rPr>
              <w:t>40-43</w:t>
            </w:r>
          </w:p>
        </w:tc>
      </w:tr>
      <w:tr w:rsidR="009C38B1" w:rsidRPr="00584CFB" w14:paraId="3B87BC93" w14:textId="77777777" w:rsidTr="005B198E">
        <w:tc>
          <w:tcPr>
            <w:tcW w:w="800" w:type="dxa"/>
          </w:tcPr>
          <w:p w14:paraId="4B1566D8" w14:textId="5C9A09A9" w:rsidR="009C38B1" w:rsidRPr="00584CFB" w:rsidRDefault="009D31A5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10</w:t>
            </w:r>
            <w:r w:rsidR="009C38B1">
              <w:rPr>
                <w:rFonts w:eastAsia="Calibri"/>
                <w:kern w:val="0"/>
                <w:lang w:val="ru-RU" w:eastAsia="en-US" w:bidi="ar-SA"/>
              </w:rPr>
              <w:t>.</w:t>
            </w:r>
          </w:p>
        </w:tc>
        <w:tc>
          <w:tcPr>
            <w:tcW w:w="825" w:type="dxa"/>
          </w:tcPr>
          <w:p w14:paraId="0F17590B" w14:textId="77777777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2594" w:type="dxa"/>
          </w:tcPr>
          <w:p w14:paraId="0DBFB60B" w14:textId="28FE95B9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 w:rsidRPr="009B0F01">
              <w:rPr>
                <w:rFonts w:eastAsia="Calibri"/>
                <w:kern w:val="0"/>
                <w:lang w:val="ru-RU" w:eastAsia="en-US" w:bidi="ar-SA"/>
              </w:rPr>
              <w:t>Что за прелесть эти сказки. 3 чуда.</w:t>
            </w:r>
          </w:p>
        </w:tc>
        <w:tc>
          <w:tcPr>
            <w:tcW w:w="2268" w:type="dxa"/>
          </w:tcPr>
          <w:p w14:paraId="0EB77C92" w14:textId="60BAE621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ru-RU" w:bidi="ar-SA"/>
              </w:rPr>
            </w:pPr>
            <w:r w:rsidRPr="00584CFB">
              <w:rPr>
                <w:rFonts w:eastAsia="Calibri"/>
                <w:kern w:val="0"/>
                <w:lang w:val="ru-RU" w:eastAsia="ru-RU" w:bidi="ar-SA"/>
              </w:rPr>
              <w:t>Урок открытия нового знания.</w:t>
            </w:r>
          </w:p>
        </w:tc>
        <w:tc>
          <w:tcPr>
            <w:tcW w:w="5103" w:type="dxa"/>
            <w:vMerge/>
          </w:tcPr>
          <w:p w14:paraId="3032A5D6" w14:textId="77777777" w:rsidR="009C38B1" w:rsidRPr="00584CFB" w:rsidRDefault="009C38B1" w:rsidP="009C38B1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1559" w:type="dxa"/>
          </w:tcPr>
          <w:p w14:paraId="2210D072" w14:textId="177A6E49" w:rsidR="009C38B1" w:rsidRPr="00584CFB" w:rsidRDefault="009C38B1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 w:rsidRPr="00A25BE1">
              <w:rPr>
                <w:rFonts w:eastAsia="Times New Roman"/>
                <w:color w:val="000000"/>
                <w:kern w:val="0"/>
                <w:lang w:val="ru-RU" w:eastAsia="en-US" w:bidi="ar-SA"/>
              </w:rPr>
              <w:t>текущий</w:t>
            </w:r>
          </w:p>
        </w:tc>
        <w:tc>
          <w:tcPr>
            <w:tcW w:w="1354" w:type="dxa"/>
          </w:tcPr>
          <w:p w14:paraId="7A1966C0" w14:textId="04C2F690" w:rsidR="009C38B1" w:rsidRPr="00584CFB" w:rsidRDefault="009D31A5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Times New Roman"/>
                <w:color w:val="000000"/>
                <w:kern w:val="0"/>
                <w:lang w:val="ru-RU" w:eastAsia="en-US" w:bidi="ar-SA"/>
              </w:rPr>
              <w:t>С.44-47</w:t>
            </w:r>
          </w:p>
        </w:tc>
      </w:tr>
      <w:tr w:rsidR="009C38B1" w:rsidRPr="00584CFB" w14:paraId="4B15E8B2" w14:textId="77777777" w:rsidTr="005B198E">
        <w:tc>
          <w:tcPr>
            <w:tcW w:w="800" w:type="dxa"/>
          </w:tcPr>
          <w:p w14:paraId="4EF88CE1" w14:textId="05EA10EE" w:rsidR="009C38B1" w:rsidRPr="00584CFB" w:rsidRDefault="009D31A5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11</w:t>
            </w:r>
            <w:r w:rsidR="009C38B1">
              <w:rPr>
                <w:rFonts w:eastAsia="Calibri"/>
                <w:kern w:val="0"/>
                <w:lang w:val="ru-RU" w:eastAsia="en-US" w:bidi="ar-SA"/>
              </w:rPr>
              <w:t>.</w:t>
            </w:r>
          </w:p>
        </w:tc>
        <w:tc>
          <w:tcPr>
            <w:tcW w:w="825" w:type="dxa"/>
          </w:tcPr>
          <w:p w14:paraId="3041644A" w14:textId="77777777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2594" w:type="dxa"/>
          </w:tcPr>
          <w:p w14:paraId="57B12879" w14:textId="25F5F048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 w:rsidRPr="009B0F01">
              <w:rPr>
                <w:rFonts w:eastAsia="Calibri"/>
                <w:bCs/>
                <w:color w:val="000000"/>
                <w:kern w:val="0"/>
                <w:lang w:val="ru-RU" w:eastAsia="ru-RU" w:bidi="ar-SA"/>
              </w:rPr>
              <w:t>Ярмарочное гулянье.</w:t>
            </w:r>
          </w:p>
        </w:tc>
        <w:tc>
          <w:tcPr>
            <w:tcW w:w="2268" w:type="dxa"/>
          </w:tcPr>
          <w:p w14:paraId="426A8FA3" w14:textId="7D1B73F9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ru-RU" w:bidi="ar-SA"/>
              </w:rPr>
            </w:pPr>
            <w:r w:rsidRPr="00584CFB">
              <w:rPr>
                <w:rFonts w:eastAsia="Calibri"/>
                <w:kern w:val="0"/>
                <w:lang w:val="ru-RU" w:eastAsia="ru-RU" w:bidi="ar-SA"/>
              </w:rPr>
              <w:t>Урок открытия нового знания.</w:t>
            </w:r>
          </w:p>
        </w:tc>
        <w:tc>
          <w:tcPr>
            <w:tcW w:w="5103" w:type="dxa"/>
            <w:vMerge/>
          </w:tcPr>
          <w:p w14:paraId="0D15265A" w14:textId="77777777" w:rsidR="009C38B1" w:rsidRPr="00584CFB" w:rsidRDefault="009C38B1" w:rsidP="009C38B1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1559" w:type="dxa"/>
          </w:tcPr>
          <w:p w14:paraId="7F6CFEC4" w14:textId="448C4016" w:rsidR="009C38B1" w:rsidRPr="00584CFB" w:rsidRDefault="009C38B1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 w:rsidRPr="00A25BE1">
              <w:rPr>
                <w:rFonts w:eastAsia="Times New Roman"/>
                <w:color w:val="000000"/>
                <w:kern w:val="0"/>
                <w:lang w:val="ru-RU" w:eastAsia="en-US" w:bidi="ar-SA"/>
              </w:rPr>
              <w:t>текущий</w:t>
            </w:r>
          </w:p>
        </w:tc>
        <w:tc>
          <w:tcPr>
            <w:tcW w:w="1354" w:type="dxa"/>
          </w:tcPr>
          <w:p w14:paraId="1376AEA0" w14:textId="110FB437" w:rsidR="009C38B1" w:rsidRPr="00584CFB" w:rsidRDefault="009D31A5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Times New Roman"/>
                <w:color w:val="000000"/>
                <w:kern w:val="0"/>
                <w:lang w:val="ru-RU" w:eastAsia="en-US" w:bidi="ar-SA"/>
              </w:rPr>
              <w:t>С.48-49</w:t>
            </w:r>
          </w:p>
        </w:tc>
      </w:tr>
      <w:tr w:rsidR="009C38B1" w:rsidRPr="00584CFB" w14:paraId="722D8A12" w14:textId="77777777" w:rsidTr="005B198E">
        <w:tc>
          <w:tcPr>
            <w:tcW w:w="800" w:type="dxa"/>
          </w:tcPr>
          <w:p w14:paraId="5E12C279" w14:textId="015F8C09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1</w:t>
            </w:r>
            <w:r w:rsidR="009D31A5">
              <w:rPr>
                <w:rFonts w:eastAsia="Calibri"/>
                <w:kern w:val="0"/>
                <w:lang w:val="ru-RU" w:eastAsia="en-US" w:bidi="ar-SA"/>
              </w:rPr>
              <w:t>2</w:t>
            </w:r>
            <w:r>
              <w:rPr>
                <w:rFonts w:eastAsia="Calibri"/>
                <w:kern w:val="0"/>
                <w:lang w:val="ru-RU" w:eastAsia="en-US" w:bidi="ar-SA"/>
              </w:rPr>
              <w:t>.</w:t>
            </w:r>
          </w:p>
        </w:tc>
        <w:tc>
          <w:tcPr>
            <w:tcW w:w="825" w:type="dxa"/>
          </w:tcPr>
          <w:p w14:paraId="10BB80F7" w14:textId="77777777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2594" w:type="dxa"/>
          </w:tcPr>
          <w:p w14:paraId="044F3184" w14:textId="08541A1A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 w:rsidRPr="009B0F01">
              <w:rPr>
                <w:rFonts w:eastAsia="Calibri"/>
                <w:kern w:val="0"/>
                <w:lang w:val="ru-RU" w:eastAsia="en-US" w:bidi="ar-SA"/>
              </w:rPr>
              <w:t>Святогорский монастырь. Обобщение</w:t>
            </w:r>
          </w:p>
        </w:tc>
        <w:tc>
          <w:tcPr>
            <w:tcW w:w="2268" w:type="dxa"/>
          </w:tcPr>
          <w:p w14:paraId="6D2B47C1" w14:textId="1EABD361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ru-RU" w:bidi="ar-SA"/>
              </w:rPr>
            </w:pPr>
            <w:r w:rsidRPr="00584CFB">
              <w:rPr>
                <w:rFonts w:eastAsia="Calibri"/>
                <w:kern w:val="0"/>
                <w:lang w:val="ru-RU" w:eastAsia="ru-RU" w:bidi="ar-SA"/>
              </w:rPr>
              <w:t>Урок открытия нового знания.</w:t>
            </w:r>
          </w:p>
        </w:tc>
        <w:tc>
          <w:tcPr>
            <w:tcW w:w="5103" w:type="dxa"/>
            <w:vMerge/>
          </w:tcPr>
          <w:p w14:paraId="306C96CC" w14:textId="77777777" w:rsidR="009C38B1" w:rsidRPr="00584CFB" w:rsidRDefault="009C38B1" w:rsidP="009C38B1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1559" w:type="dxa"/>
          </w:tcPr>
          <w:p w14:paraId="50E1E84D" w14:textId="01E4E0AF" w:rsidR="009C38B1" w:rsidRPr="00584CFB" w:rsidRDefault="009C38B1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 w:rsidRPr="00A25BE1">
              <w:rPr>
                <w:rFonts w:eastAsia="Times New Roman"/>
                <w:color w:val="000000"/>
                <w:kern w:val="0"/>
                <w:lang w:val="ru-RU" w:eastAsia="en-US" w:bidi="ar-SA"/>
              </w:rPr>
              <w:t>текущий</w:t>
            </w:r>
          </w:p>
        </w:tc>
        <w:tc>
          <w:tcPr>
            <w:tcW w:w="1354" w:type="dxa"/>
          </w:tcPr>
          <w:p w14:paraId="0599A3CC" w14:textId="478F54A9" w:rsidR="009C38B1" w:rsidRPr="00584CFB" w:rsidRDefault="009D31A5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Times New Roman"/>
                <w:color w:val="000000"/>
                <w:kern w:val="0"/>
                <w:lang w:val="ru-RU" w:eastAsia="en-US" w:bidi="ar-SA"/>
              </w:rPr>
              <w:t>С.50-51</w:t>
            </w:r>
          </w:p>
        </w:tc>
      </w:tr>
      <w:tr w:rsidR="009C38B1" w:rsidRPr="00584CFB" w14:paraId="55EF8F81" w14:textId="77777777" w:rsidTr="005B198E">
        <w:tc>
          <w:tcPr>
            <w:tcW w:w="800" w:type="dxa"/>
          </w:tcPr>
          <w:p w14:paraId="63DC62A4" w14:textId="47A30EF3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13.</w:t>
            </w:r>
          </w:p>
        </w:tc>
        <w:tc>
          <w:tcPr>
            <w:tcW w:w="825" w:type="dxa"/>
          </w:tcPr>
          <w:p w14:paraId="18C115E2" w14:textId="77777777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2594" w:type="dxa"/>
          </w:tcPr>
          <w:p w14:paraId="42712C95" w14:textId="76BE6CDF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 w:rsidRPr="009B0F01">
              <w:rPr>
                <w:rFonts w:eastAsia="Calibri"/>
                <w:bCs/>
                <w:color w:val="000000"/>
                <w:kern w:val="0"/>
                <w:lang w:val="ru-RU" w:eastAsia="ru-RU" w:bidi="ar-SA"/>
              </w:rPr>
              <w:t>Приют, сияньем муз одетый.    </w:t>
            </w:r>
          </w:p>
        </w:tc>
        <w:tc>
          <w:tcPr>
            <w:tcW w:w="2268" w:type="dxa"/>
          </w:tcPr>
          <w:p w14:paraId="0AC833C9" w14:textId="6B6EF800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ru-RU" w:bidi="ar-SA"/>
              </w:rPr>
            </w:pPr>
            <w:r w:rsidRPr="00584CFB">
              <w:rPr>
                <w:rFonts w:eastAsia="Calibri"/>
                <w:kern w:val="0"/>
                <w:lang w:val="ru-RU" w:eastAsia="en-US" w:bidi="ar-SA"/>
              </w:rPr>
              <w:t>Комбинированный урок</w:t>
            </w:r>
          </w:p>
        </w:tc>
        <w:tc>
          <w:tcPr>
            <w:tcW w:w="5103" w:type="dxa"/>
            <w:vMerge/>
          </w:tcPr>
          <w:p w14:paraId="3D776FD3" w14:textId="77777777" w:rsidR="009C38B1" w:rsidRPr="00584CFB" w:rsidRDefault="009C38B1" w:rsidP="009C38B1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1559" w:type="dxa"/>
          </w:tcPr>
          <w:p w14:paraId="2A09C845" w14:textId="624B5DDB" w:rsidR="009C38B1" w:rsidRPr="00584CFB" w:rsidRDefault="009C38B1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 w:rsidRPr="00A25BE1">
              <w:rPr>
                <w:rFonts w:eastAsia="Times New Roman"/>
                <w:color w:val="000000"/>
                <w:kern w:val="0"/>
                <w:lang w:val="ru-RU" w:eastAsia="en-US" w:bidi="ar-SA"/>
              </w:rPr>
              <w:t>текущий</w:t>
            </w:r>
          </w:p>
        </w:tc>
        <w:tc>
          <w:tcPr>
            <w:tcW w:w="1354" w:type="dxa"/>
          </w:tcPr>
          <w:p w14:paraId="5454D801" w14:textId="4938E8F7" w:rsidR="009C38B1" w:rsidRPr="00584CFB" w:rsidRDefault="009D31A5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Times New Roman"/>
                <w:color w:val="000000"/>
                <w:kern w:val="0"/>
                <w:lang w:val="ru-RU" w:eastAsia="en-US" w:bidi="ar-SA"/>
              </w:rPr>
              <w:t>С.52-53</w:t>
            </w:r>
          </w:p>
        </w:tc>
      </w:tr>
      <w:tr w:rsidR="009C38B1" w:rsidRPr="00584CFB" w14:paraId="5882F66E" w14:textId="77777777" w:rsidTr="00AC112D">
        <w:tc>
          <w:tcPr>
            <w:tcW w:w="13149" w:type="dxa"/>
            <w:gridSpan w:val="6"/>
          </w:tcPr>
          <w:p w14:paraId="48F10C0E" w14:textId="02A69BDE" w:rsidR="009C38B1" w:rsidRPr="00584CFB" w:rsidRDefault="009C38B1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 w:rsidRPr="00584CFB">
              <w:rPr>
                <w:rFonts w:eastAsia="Times New Roman"/>
                <w:b/>
                <w:color w:val="000000"/>
                <w:kern w:val="0"/>
                <w:lang w:val="ru-RU" w:eastAsia="ru-RU" w:bidi="ar-SA"/>
              </w:rPr>
              <w:t xml:space="preserve">Раздел </w:t>
            </w:r>
            <w:r>
              <w:rPr>
                <w:rFonts w:eastAsia="Times New Roman"/>
                <w:b/>
                <w:color w:val="000000"/>
                <w:kern w:val="0"/>
                <w:lang w:val="ru-RU" w:eastAsia="ru-RU" w:bidi="ar-SA"/>
              </w:rPr>
              <w:t>4</w:t>
            </w:r>
            <w:r w:rsidRPr="00584CFB">
              <w:rPr>
                <w:rFonts w:eastAsia="Calibri"/>
                <w:kern w:val="0"/>
                <w:lang w:val="ru-RU" w:eastAsia="en-US" w:bidi="ar-SA"/>
              </w:rPr>
              <w:t>.</w:t>
            </w:r>
            <w:r w:rsidRPr="00584CFB">
              <w:rPr>
                <w:rFonts w:eastAsia="Calibri"/>
                <w:b/>
                <w:bCs/>
                <w:iCs/>
                <w:color w:val="000000"/>
                <w:kern w:val="0"/>
                <w:lang w:val="ru-RU" w:eastAsia="ru-RU" w:bidi="ar-SA"/>
              </w:rPr>
              <w:t> </w:t>
            </w:r>
            <w:r w:rsidRPr="009B0F01">
              <w:rPr>
                <w:rFonts w:eastAsia="Calibri"/>
                <w:b/>
                <w:bCs/>
                <w:color w:val="000000"/>
                <w:kern w:val="0"/>
                <w:lang w:val="ru-RU" w:eastAsia="ru-RU" w:bidi="ar-SA"/>
              </w:rPr>
              <w:t>«Гори, гори ясно, чтобы не погасло!» (3 ч</w:t>
            </w:r>
            <w:r>
              <w:rPr>
                <w:rFonts w:eastAsia="Calibri"/>
                <w:b/>
                <w:bCs/>
                <w:color w:val="000000"/>
                <w:kern w:val="0"/>
                <w:lang w:val="ru-RU" w:eastAsia="ru-RU" w:bidi="ar-SA"/>
              </w:rPr>
              <w:t>аса</w:t>
            </w:r>
            <w:r w:rsidRPr="009B0F01">
              <w:rPr>
                <w:rFonts w:eastAsia="Calibri"/>
                <w:b/>
                <w:bCs/>
                <w:color w:val="000000"/>
                <w:kern w:val="0"/>
                <w:lang w:val="ru-RU" w:eastAsia="ru-RU" w:bidi="ar-SA"/>
              </w:rPr>
              <w:t>.)</w:t>
            </w:r>
          </w:p>
        </w:tc>
        <w:tc>
          <w:tcPr>
            <w:tcW w:w="1354" w:type="dxa"/>
          </w:tcPr>
          <w:p w14:paraId="62685B49" w14:textId="77777777" w:rsidR="009C38B1" w:rsidRPr="00584CFB" w:rsidRDefault="009C38B1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</w:p>
        </w:tc>
      </w:tr>
      <w:tr w:rsidR="009C38B1" w:rsidRPr="00584CFB" w14:paraId="0A1EA3E9" w14:textId="77777777" w:rsidTr="005B198E">
        <w:tc>
          <w:tcPr>
            <w:tcW w:w="800" w:type="dxa"/>
          </w:tcPr>
          <w:p w14:paraId="218360D8" w14:textId="113C8BB2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14.</w:t>
            </w:r>
          </w:p>
        </w:tc>
        <w:tc>
          <w:tcPr>
            <w:tcW w:w="825" w:type="dxa"/>
          </w:tcPr>
          <w:p w14:paraId="4826FF0F" w14:textId="77777777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2594" w:type="dxa"/>
          </w:tcPr>
          <w:p w14:paraId="1B13ABF5" w14:textId="053E2C82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 w:rsidRPr="009B0F01">
              <w:rPr>
                <w:rFonts w:eastAsia="Calibri"/>
                <w:bCs/>
                <w:color w:val="000000"/>
                <w:kern w:val="0"/>
                <w:lang w:val="ru-RU" w:eastAsia="ru-RU" w:bidi="ar-SA"/>
              </w:rPr>
              <w:t>Композитор - имя ему народ. Музыкальные инструменты</w:t>
            </w:r>
            <w:r w:rsidRPr="009B0F01">
              <w:rPr>
                <w:rFonts w:eastAsia="Calibri"/>
                <w:color w:val="000000"/>
                <w:kern w:val="0"/>
                <w:lang w:val="ru-RU" w:eastAsia="ru-RU" w:bidi="ar-SA"/>
              </w:rPr>
              <w:t xml:space="preserve"> </w:t>
            </w:r>
            <w:r w:rsidRPr="009B0F01">
              <w:rPr>
                <w:rFonts w:eastAsia="Calibri"/>
                <w:bCs/>
                <w:color w:val="000000"/>
                <w:kern w:val="0"/>
                <w:lang w:val="ru-RU" w:eastAsia="ru-RU" w:bidi="ar-SA"/>
              </w:rPr>
              <w:t>России</w:t>
            </w:r>
          </w:p>
        </w:tc>
        <w:tc>
          <w:tcPr>
            <w:tcW w:w="2268" w:type="dxa"/>
          </w:tcPr>
          <w:p w14:paraId="5CB890BF" w14:textId="052E0793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ru-RU" w:bidi="ar-SA"/>
              </w:rPr>
            </w:pPr>
            <w:r w:rsidRPr="00584CFB">
              <w:rPr>
                <w:rFonts w:eastAsia="Calibri"/>
                <w:kern w:val="0"/>
                <w:lang w:val="ru-RU" w:eastAsia="ru-RU" w:bidi="ar-SA"/>
              </w:rPr>
              <w:t>Урок открытия нового знания.</w:t>
            </w:r>
          </w:p>
        </w:tc>
        <w:tc>
          <w:tcPr>
            <w:tcW w:w="5103" w:type="dxa"/>
            <w:vMerge w:val="restart"/>
          </w:tcPr>
          <w:p w14:paraId="2F95D8D0" w14:textId="6B880846" w:rsidR="009C38B1" w:rsidRPr="00584CFB" w:rsidRDefault="009C38B1" w:rsidP="009C38B1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 w:rsidRPr="007B4E5E">
              <w:rPr>
                <w:rFonts w:eastAsia="Times New Roman"/>
                <w:kern w:val="0"/>
                <w:lang w:val="ru-RU" w:eastAsia="ru-RU" w:bidi="ar-SA"/>
              </w:rPr>
              <w:t xml:space="preserve">Участвовать в совместной деятельности при воплощении различных музыкальных образов.                                                                                     Знакомиться с элементами нотной записи.                                                      Выявлять сходство и различие музыкальных и живописных образов.          </w:t>
            </w:r>
          </w:p>
        </w:tc>
        <w:tc>
          <w:tcPr>
            <w:tcW w:w="1559" w:type="dxa"/>
          </w:tcPr>
          <w:p w14:paraId="22AB6CD8" w14:textId="005C8376" w:rsidR="009C38B1" w:rsidRPr="00584CFB" w:rsidRDefault="009C38B1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 w:rsidRPr="00A25BE1">
              <w:rPr>
                <w:rFonts w:eastAsia="Times New Roman"/>
                <w:color w:val="000000"/>
                <w:kern w:val="0"/>
                <w:lang w:val="ru-RU" w:eastAsia="en-US" w:bidi="ar-SA"/>
              </w:rPr>
              <w:t>текущий</w:t>
            </w:r>
          </w:p>
        </w:tc>
        <w:tc>
          <w:tcPr>
            <w:tcW w:w="1354" w:type="dxa"/>
          </w:tcPr>
          <w:p w14:paraId="257B66AC" w14:textId="4E50C473" w:rsidR="009C38B1" w:rsidRPr="00584CFB" w:rsidRDefault="009D31A5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Times New Roman"/>
                <w:color w:val="000000"/>
                <w:kern w:val="0"/>
                <w:lang w:val="ru-RU" w:eastAsia="en-US" w:bidi="ar-SA"/>
              </w:rPr>
              <w:t>С.56-59</w:t>
            </w:r>
          </w:p>
        </w:tc>
      </w:tr>
      <w:tr w:rsidR="009C38B1" w:rsidRPr="00584CFB" w14:paraId="6137CF17" w14:textId="77777777" w:rsidTr="005B198E">
        <w:tc>
          <w:tcPr>
            <w:tcW w:w="800" w:type="dxa"/>
          </w:tcPr>
          <w:p w14:paraId="1BD6A8CE" w14:textId="0CC722D4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15.</w:t>
            </w:r>
          </w:p>
        </w:tc>
        <w:tc>
          <w:tcPr>
            <w:tcW w:w="825" w:type="dxa"/>
          </w:tcPr>
          <w:p w14:paraId="151694FF" w14:textId="77777777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2594" w:type="dxa"/>
          </w:tcPr>
          <w:p w14:paraId="1E5EA9EB" w14:textId="66E1F4BE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 w:rsidRPr="009B0F01">
              <w:rPr>
                <w:rFonts w:eastAsia="Calibri"/>
                <w:bCs/>
                <w:color w:val="000000"/>
                <w:kern w:val="0"/>
                <w:lang w:val="ru-RU" w:eastAsia="ru-RU" w:bidi="ar-SA"/>
              </w:rPr>
              <w:t>Оркестр русских народных инструментов.</w:t>
            </w:r>
          </w:p>
        </w:tc>
        <w:tc>
          <w:tcPr>
            <w:tcW w:w="2268" w:type="dxa"/>
          </w:tcPr>
          <w:p w14:paraId="30A96773" w14:textId="51E53FBC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ru-RU" w:bidi="ar-SA"/>
              </w:rPr>
            </w:pPr>
            <w:r w:rsidRPr="00584CFB">
              <w:rPr>
                <w:rFonts w:eastAsia="Calibri"/>
                <w:kern w:val="0"/>
                <w:lang w:val="ru-RU" w:eastAsia="ru-RU" w:bidi="ar-SA"/>
              </w:rPr>
              <w:t>Урок открытия нового знания.</w:t>
            </w:r>
          </w:p>
        </w:tc>
        <w:tc>
          <w:tcPr>
            <w:tcW w:w="5103" w:type="dxa"/>
            <w:vMerge/>
          </w:tcPr>
          <w:p w14:paraId="6DF280C4" w14:textId="77777777" w:rsidR="009C38B1" w:rsidRPr="00584CFB" w:rsidRDefault="009C38B1" w:rsidP="009C38B1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1559" w:type="dxa"/>
          </w:tcPr>
          <w:p w14:paraId="0B42BED1" w14:textId="59598892" w:rsidR="009C38B1" w:rsidRPr="00584CFB" w:rsidRDefault="009C38B1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 w:rsidRPr="00A25BE1">
              <w:rPr>
                <w:rFonts w:eastAsia="Times New Roman"/>
                <w:color w:val="000000"/>
                <w:kern w:val="0"/>
                <w:lang w:val="ru-RU" w:eastAsia="en-US" w:bidi="ar-SA"/>
              </w:rPr>
              <w:t>текущий</w:t>
            </w:r>
          </w:p>
        </w:tc>
        <w:tc>
          <w:tcPr>
            <w:tcW w:w="1354" w:type="dxa"/>
          </w:tcPr>
          <w:p w14:paraId="1A9F02B6" w14:textId="4C9C6AB2" w:rsidR="009C38B1" w:rsidRPr="00584CFB" w:rsidRDefault="009D31A5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Times New Roman"/>
                <w:color w:val="000000"/>
                <w:kern w:val="0"/>
                <w:lang w:val="ru-RU" w:eastAsia="en-US" w:bidi="ar-SA"/>
              </w:rPr>
              <w:t>С.60-63</w:t>
            </w:r>
          </w:p>
        </w:tc>
      </w:tr>
      <w:tr w:rsidR="009C38B1" w:rsidRPr="00584CFB" w14:paraId="4A93CC75" w14:textId="77777777" w:rsidTr="005B198E">
        <w:tc>
          <w:tcPr>
            <w:tcW w:w="800" w:type="dxa"/>
          </w:tcPr>
          <w:p w14:paraId="56A066D2" w14:textId="350ABAB3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16.</w:t>
            </w:r>
          </w:p>
        </w:tc>
        <w:tc>
          <w:tcPr>
            <w:tcW w:w="825" w:type="dxa"/>
          </w:tcPr>
          <w:p w14:paraId="6295685E" w14:textId="77777777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2594" w:type="dxa"/>
          </w:tcPr>
          <w:p w14:paraId="18D1D570" w14:textId="547CEB16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 w:rsidRPr="009B0F01">
              <w:rPr>
                <w:rFonts w:eastAsia="Calibri"/>
                <w:bCs/>
                <w:color w:val="000000"/>
                <w:kern w:val="0"/>
                <w:lang w:val="ru-RU" w:eastAsia="ru-RU" w:bidi="ar-SA"/>
              </w:rPr>
              <w:t>Народные праздники.       «Троица». Проверочная работа.</w:t>
            </w:r>
          </w:p>
        </w:tc>
        <w:tc>
          <w:tcPr>
            <w:tcW w:w="2268" w:type="dxa"/>
          </w:tcPr>
          <w:p w14:paraId="44F5E3C2" w14:textId="1B2CFC7B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ru-RU" w:bidi="ar-SA"/>
              </w:rPr>
            </w:pPr>
            <w:r w:rsidRPr="00584CFB">
              <w:rPr>
                <w:rFonts w:eastAsia="Calibri"/>
                <w:kern w:val="0"/>
                <w:lang w:val="ru-RU" w:eastAsia="en-US" w:bidi="ar-SA"/>
              </w:rPr>
              <w:t>Комбинированный урок</w:t>
            </w:r>
          </w:p>
        </w:tc>
        <w:tc>
          <w:tcPr>
            <w:tcW w:w="5103" w:type="dxa"/>
            <w:vMerge/>
          </w:tcPr>
          <w:p w14:paraId="282F5A8D" w14:textId="77777777" w:rsidR="009C38B1" w:rsidRPr="00584CFB" w:rsidRDefault="009C38B1" w:rsidP="009C38B1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1559" w:type="dxa"/>
          </w:tcPr>
          <w:p w14:paraId="3BB19B3B" w14:textId="5AD93D8D" w:rsidR="009C38B1" w:rsidRPr="00584CFB" w:rsidRDefault="009C38B1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 w:rsidRPr="00A25BE1">
              <w:rPr>
                <w:rFonts w:eastAsia="Times New Roman"/>
                <w:color w:val="000000"/>
                <w:kern w:val="0"/>
                <w:lang w:val="ru-RU" w:eastAsia="en-US" w:bidi="ar-SA"/>
              </w:rPr>
              <w:t>текущий</w:t>
            </w:r>
          </w:p>
        </w:tc>
        <w:tc>
          <w:tcPr>
            <w:tcW w:w="1354" w:type="dxa"/>
          </w:tcPr>
          <w:p w14:paraId="279CEF44" w14:textId="2EBEB5D7" w:rsidR="009C38B1" w:rsidRPr="00584CFB" w:rsidRDefault="009D31A5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Times New Roman"/>
                <w:color w:val="000000"/>
                <w:kern w:val="0"/>
                <w:lang w:val="ru-RU" w:eastAsia="en-US" w:bidi="ar-SA"/>
              </w:rPr>
              <w:t>С.64-70</w:t>
            </w:r>
          </w:p>
        </w:tc>
      </w:tr>
      <w:tr w:rsidR="009C38B1" w:rsidRPr="00584CFB" w14:paraId="6EF1A512" w14:textId="77777777" w:rsidTr="00B33FD2">
        <w:tc>
          <w:tcPr>
            <w:tcW w:w="13149" w:type="dxa"/>
            <w:gridSpan w:val="6"/>
          </w:tcPr>
          <w:p w14:paraId="153D21FD" w14:textId="30888020" w:rsidR="009C38B1" w:rsidRPr="00584CFB" w:rsidRDefault="009C38B1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 w:rsidRPr="00584CFB">
              <w:rPr>
                <w:rFonts w:eastAsia="Times New Roman"/>
                <w:b/>
                <w:color w:val="000000"/>
                <w:kern w:val="0"/>
                <w:lang w:val="ru-RU" w:eastAsia="ru-RU" w:bidi="ar-SA"/>
              </w:rPr>
              <w:t xml:space="preserve">Раздел </w:t>
            </w:r>
            <w:r>
              <w:rPr>
                <w:rFonts w:eastAsia="Times New Roman"/>
                <w:b/>
                <w:color w:val="000000"/>
                <w:kern w:val="0"/>
                <w:lang w:val="ru-RU" w:eastAsia="ru-RU" w:bidi="ar-SA"/>
              </w:rPr>
              <w:t>5</w:t>
            </w:r>
            <w:r w:rsidRPr="00584CFB">
              <w:rPr>
                <w:rFonts w:eastAsia="Calibri"/>
                <w:kern w:val="0"/>
                <w:lang w:val="ru-RU" w:eastAsia="en-US" w:bidi="ar-SA"/>
              </w:rPr>
              <w:t>.</w:t>
            </w:r>
            <w:r w:rsidRPr="00584CFB">
              <w:rPr>
                <w:rFonts w:eastAsia="Calibri"/>
                <w:b/>
                <w:bCs/>
                <w:iCs/>
                <w:color w:val="000000"/>
                <w:kern w:val="0"/>
                <w:lang w:val="ru-RU" w:eastAsia="ru-RU" w:bidi="ar-SA"/>
              </w:rPr>
              <w:t> </w:t>
            </w:r>
            <w:r w:rsidRPr="007B4E5E">
              <w:rPr>
                <w:rFonts w:eastAsia="Calibri"/>
                <w:b/>
                <w:bCs/>
                <w:color w:val="000000"/>
                <w:kern w:val="0"/>
                <w:lang w:val="ru-RU" w:eastAsia="ru-RU" w:bidi="ar-SA"/>
              </w:rPr>
              <w:t>«В концертном зале» (5 ч</w:t>
            </w:r>
            <w:r>
              <w:rPr>
                <w:rFonts w:eastAsia="Calibri"/>
                <w:b/>
                <w:bCs/>
                <w:color w:val="000000"/>
                <w:kern w:val="0"/>
                <w:lang w:val="ru-RU" w:eastAsia="ru-RU" w:bidi="ar-SA"/>
              </w:rPr>
              <w:t>асов</w:t>
            </w:r>
            <w:r w:rsidRPr="007B4E5E">
              <w:rPr>
                <w:rFonts w:eastAsia="Calibri"/>
                <w:b/>
                <w:bCs/>
                <w:color w:val="000000"/>
                <w:kern w:val="0"/>
                <w:lang w:val="ru-RU" w:eastAsia="ru-RU" w:bidi="ar-SA"/>
              </w:rPr>
              <w:t>.)</w:t>
            </w:r>
          </w:p>
        </w:tc>
        <w:tc>
          <w:tcPr>
            <w:tcW w:w="1354" w:type="dxa"/>
          </w:tcPr>
          <w:p w14:paraId="654DA64C" w14:textId="77777777" w:rsidR="009C38B1" w:rsidRPr="00584CFB" w:rsidRDefault="009C38B1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</w:p>
        </w:tc>
      </w:tr>
      <w:tr w:rsidR="009C38B1" w:rsidRPr="00584CFB" w14:paraId="76349AAC" w14:textId="77777777" w:rsidTr="005B198E">
        <w:tc>
          <w:tcPr>
            <w:tcW w:w="800" w:type="dxa"/>
          </w:tcPr>
          <w:p w14:paraId="78FECECE" w14:textId="5835FD7C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17.</w:t>
            </w:r>
          </w:p>
        </w:tc>
        <w:tc>
          <w:tcPr>
            <w:tcW w:w="825" w:type="dxa"/>
          </w:tcPr>
          <w:p w14:paraId="6250B5C9" w14:textId="77777777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2594" w:type="dxa"/>
          </w:tcPr>
          <w:p w14:paraId="4D5AD116" w14:textId="69BA37FF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 w:rsidRPr="007B4E5E">
              <w:rPr>
                <w:rFonts w:eastAsia="Calibri"/>
                <w:bCs/>
                <w:color w:val="000000"/>
                <w:kern w:val="0"/>
                <w:lang w:val="ru-RU" w:eastAsia="ru-RU" w:bidi="ar-SA"/>
              </w:rPr>
              <w:t>Музыкальные инструменты (скрипка, виолончель).</w:t>
            </w:r>
          </w:p>
        </w:tc>
        <w:tc>
          <w:tcPr>
            <w:tcW w:w="2268" w:type="dxa"/>
          </w:tcPr>
          <w:p w14:paraId="30141681" w14:textId="31C819E5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ru-RU" w:bidi="ar-SA"/>
              </w:rPr>
            </w:pPr>
            <w:r w:rsidRPr="00584CFB">
              <w:rPr>
                <w:rFonts w:eastAsia="Calibri"/>
                <w:kern w:val="0"/>
                <w:lang w:val="ru-RU" w:eastAsia="ru-RU" w:bidi="ar-SA"/>
              </w:rPr>
              <w:t>Урок открытия нового знания</w:t>
            </w:r>
          </w:p>
        </w:tc>
        <w:tc>
          <w:tcPr>
            <w:tcW w:w="5103" w:type="dxa"/>
            <w:vMerge w:val="restart"/>
          </w:tcPr>
          <w:p w14:paraId="0DB020B8" w14:textId="2F8B32C3" w:rsidR="009C38B1" w:rsidRPr="00584CFB" w:rsidRDefault="009C38B1" w:rsidP="009C38B1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 w:rsidRPr="007B4E5E">
              <w:rPr>
                <w:rFonts w:eastAsia="Times New Roman"/>
                <w:kern w:val="0"/>
                <w:lang w:val="ru-RU" w:eastAsia="ru-RU" w:bidi="ar-SA"/>
              </w:rPr>
              <w:t>Сравнивать музыкальные и речевые интонации, определять их сходство и различие.                                                                                                        Осуществлять первые опыты импровизации и сочинения в пении, игре, пластике.                                                                                                            Инсценировать песни, пьесы программного содержания, народные сказки</w:t>
            </w:r>
          </w:p>
        </w:tc>
        <w:tc>
          <w:tcPr>
            <w:tcW w:w="1559" w:type="dxa"/>
          </w:tcPr>
          <w:p w14:paraId="38E3DBC1" w14:textId="213D3A2F" w:rsidR="009C38B1" w:rsidRPr="00584CFB" w:rsidRDefault="009C38B1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 w:rsidRPr="00A25BE1">
              <w:rPr>
                <w:rFonts w:eastAsia="Times New Roman"/>
                <w:color w:val="000000"/>
                <w:kern w:val="0"/>
                <w:lang w:val="ru-RU" w:eastAsia="en-US" w:bidi="ar-SA"/>
              </w:rPr>
              <w:t>текущий</w:t>
            </w:r>
          </w:p>
        </w:tc>
        <w:tc>
          <w:tcPr>
            <w:tcW w:w="1354" w:type="dxa"/>
          </w:tcPr>
          <w:p w14:paraId="18725BB3" w14:textId="3C289368" w:rsidR="009C38B1" w:rsidRPr="00584CFB" w:rsidRDefault="006C3A6D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Times New Roman"/>
                <w:color w:val="000000"/>
                <w:kern w:val="0"/>
                <w:lang w:val="ru-RU" w:eastAsia="en-US" w:bidi="ar-SA"/>
              </w:rPr>
              <w:t>С.72-77</w:t>
            </w:r>
          </w:p>
        </w:tc>
      </w:tr>
      <w:tr w:rsidR="009C38B1" w:rsidRPr="00584CFB" w14:paraId="2F36D8B8" w14:textId="77777777" w:rsidTr="005B198E">
        <w:tc>
          <w:tcPr>
            <w:tcW w:w="800" w:type="dxa"/>
          </w:tcPr>
          <w:p w14:paraId="56BDED91" w14:textId="0114B166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18</w:t>
            </w:r>
          </w:p>
        </w:tc>
        <w:tc>
          <w:tcPr>
            <w:tcW w:w="825" w:type="dxa"/>
          </w:tcPr>
          <w:p w14:paraId="4F4FBC5A" w14:textId="77777777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2594" w:type="dxa"/>
          </w:tcPr>
          <w:p w14:paraId="40F99905" w14:textId="20D2607B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 w:rsidRPr="007B4E5E">
              <w:rPr>
                <w:rFonts w:eastAsia="Calibri"/>
                <w:bCs/>
                <w:color w:val="000000"/>
                <w:kern w:val="0"/>
                <w:lang w:val="ru-RU" w:eastAsia="ru-RU" w:bidi="ar-SA"/>
              </w:rPr>
              <w:t>Счастье в сирени живет…</w:t>
            </w:r>
          </w:p>
        </w:tc>
        <w:tc>
          <w:tcPr>
            <w:tcW w:w="2268" w:type="dxa"/>
          </w:tcPr>
          <w:p w14:paraId="427023DE" w14:textId="64962820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ru-RU" w:bidi="ar-SA"/>
              </w:rPr>
            </w:pPr>
            <w:r w:rsidRPr="00584CFB">
              <w:rPr>
                <w:rFonts w:eastAsia="Calibri"/>
                <w:kern w:val="0"/>
                <w:lang w:val="ru-RU" w:eastAsia="ru-RU" w:bidi="ar-SA"/>
              </w:rPr>
              <w:t>Урок открытия нового знания</w:t>
            </w:r>
          </w:p>
        </w:tc>
        <w:tc>
          <w:tcPr>
            <w:tcW w:w="5103" w:type="dxa"/>
            <w:vMerge/>
          </w:tcPr>
          <w:p w14:paraId="631CC753" w14:textId="77777777" w:rsidR="009C38B1" w:rsidRPr="00584CFB" w:rsidRDefault="009C38B1" w:rsidP="009C38B1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1559" w:type="dxa"/>
          </w:tcPr>
          <w:p w14:paraId="6217A686" w14:textId="0672FBD4" w:rsidR="009C38B1" w:rsidRPr="00584CFB" w:rsidRDefault="009C38B1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 w:rsidRPr="00A25BE1">
              <w:rPr>
                <w:rFonts w:eastAsia="Times New Roman"/>
                <w:color w:val="000000"/>
                <w:kern w:val="0"/>
                <w:lang w:val="ru-RU" w:eastAsia="en-US" w:bidi="ar-SA"/>
              </w:rPr>
              <w:t>текущий</w:t>
            </w:r>
          </w:p>
        </w:tc>
        <w:tc>
          <w:tcPr>
            <w:tcW w:w="1354" w:type="dxa"/>
          </w:tcPr>
          <w:p w14:paraId="405C47AF" w14:textId="0162F2DA" w:rsidR="009C38B1" w:rsidRPr="00584CFB" w:rsidRDefault="006C3A6D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Times New Roman"/>
                <w:color w:val="000000"/>
                <w:kern w:val="0"/>
                <w:lang w:val="ru-RU" w:eastAsia="en-US" w:bidi="ar-SA"/>
              </w:rPr>
              <w:t>С.78-79</w:t>
            </w:r>
          </w:p>
        </w:tc>
      </w:tr>
      <w:tr w:rsidR="009C38B1" w:rsidRPr="00584CFB" w14:paraId="4090C975" w14:textId="77777777" w:rsidTr="005B198E">
        <w:tc>
          <w:tcPr>
            <w:tcW w:w="800" w:type="dxa"/>
          </w:tcPr>
          <w:p w14:paraId="5BCDEC65" w14:textId="4BCAAAA1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19</w:t>
            </w:r>
          </w:p>
        </w:tc>
        <w:tc>
          <w:tcPr>
            <w:tcW w:w="825" w:type="dxa"/>
          </w:tcPr>
          <w:p w14:paraId="05F2D59B" w14:textId="77777777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2594" w:type="dxa"/>
          </w:tcPr>
          <w:p w14:paraId="6B89532B" w14:textId="77777777" w:rsidR="009C38B1" w:rsidRPr="007B4E5E" w:rsidRDefault="009C38B1" w:rsidP="009C38B1">
            <w:pPr>
              <w:widowControl/>
              <w:suppressAutoHyphens w:val="0"/>
              <w:spacing w:line="276" w:lineRule="auto"/>
              <w:jc w:val="both"/>
              <w:rPr>
                <w:rFonts w:eastAsia="Calibri"/>
                <w:color w:val="000000"/>
                <w:kern w:val="0"/>
                <w:lang w:val="ru-RU" w:eastAsia="ru-RU" w:bidi="ar-SA"/>
              </w:rPr>
            </w:pPr>
            <w:r w:rsidRPr="007B4E5E">
              <w:rPr>
                <w:rFonts w:eastAsia="Calibri"/>
                <w:bCs/>
                <w:color w:val="000000"/>
                <w:kern w:val="0"/>
                <w:lang w:val="ru-RU" w:eastAsia="ru-RU" w:bidi="ar-SA"/>
              </w:rPr>
              <w:t>«Не молкнет сердце чуткое Шопена…»</w:t>
            </w:r>
            <w:r w:rsidRPr="007B4E5E">
              <w:rPr>
                <w:rFonts w:eastAsia="Calibri"/>
                <w:color w:val="000000"/>
                <w:kern w:val="0"/>
                <w:lang w:val="ru-RU" w:eastAsia="ru-RU" w:bidi="ar-SA"/>
              </w:rPr>
              <w:t xml:space="preserve">. </w:t>
            </w:r>
          </w:p>
          <w:p w14:paraId="4FF958E6" w14:textId="0E487742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 w:rsidRPr="007B4E5E">
              <w:rPr>
                <w:rFonts w:eastAsia="Calibri"/>
                <w:bCs/>
                <w:color w:val="000000"/>
                <w:kern w:val="0"/>
                <w:lang w:val="ru-RU" w:eastAsia="ru-RU" w:bidi="ar-SA"/>
              </w:rPr>
              <w:t>Обобщение.</w:t>
            </w:r>
          </w:p>
        </w:tc>
        <w:tc>
          <w:tcPr>
            <w:tcW w:w="2268" w:type="dxa"/>
          </w:tcPr>
          <w:p w14:paraId="2BD4553C" w14:textId="355B2E43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ru-RU" w:bidi="ar-SA"/>
              </w:rPr>
            </w:pPr>
            <w:r w:rsidRPr="00584CFB">
              <w:rPr>
                <w:rFonts w:eastAsia="Calibri"/>
                <w:kern w:val="0"/>
                <w:lang w:val="ru-RU" w:eastAsia="en-US" w:bidi="ar-SA"/>
              </w:rPr>
              <w:t>Комбинированный урок</w:t>
            </w:r>
          </w:p>
        </w:tc>
        <w:tc>
          <w:tcPr>
            <w:tcW w:w="5103" w:type="dxa"/>
            <w:vMerge/>
          </w:tcPr>
          <w:p w14:paraId="0BD6A4EF" w14:textId="77777777" w:rsidR="009C38B1" w:rsidRPr="00584CFB" w:rsidRDefault="009C38B1" w:rsidP="009C38B1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1559" w:type="dxa"/>
          </w:tcPr>
          <w:p w14:paraId="448218E6" w14:textId="3D766D30" w:rsidR="009C38B1" w:rsidRPr="00584CFB" w:rsidRDefault="009C38B1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 w:rsidRPr="00A25BE1">
              <w:rPr>
                <w:rFonts w:eastAsia="Times New Roman"/>
                <w:color w:val="000000"/>
                <w:kern w:val="0"/>
                <w:lang w:val="ru-RU" w:eastAsia="en-US" w:bidi="ar-SA"/>
              </w:rPr>
              <w:t>текущий</w:t>
            </w:r>
          </w:p>
        </w:tc>
        <w:tc>
          <w:tcPr>
            <w:tcW w:w="1354" w:type="dxa"/>
          </w:tcPr>
          <w:p w14:paraId="4E02129C" w14:textId="324B83D4" w:rsidR="009C38B1" w:rsidRPr="00584CFB" w:rsidRDefault="006C3A6D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Times New Roman"/>
                <w:color w:val="000000"/>
                <w:kern w:val="0"/>
                <w:lang w:val="ru-RU" w:eastAsia="en-US" w:bidi="ar-SA"/>
              </w:rPr>
              <w:t>С.80-83</w:t>
            </w:r>
          </w:p>
        </w:tc>
      </w:tr>
      <w:tr w:rsidR="009C38B1" w:rsidRPr="00584CFB" w14:paraId="2254556A" w14:textId="77777777" w:rsidTr="005B198E">
        <w:tc>
          <w:tcPr>
            <w:tcW w:w="800" w:type="dxa"/>
          </w:tcPr>
          <w:p w14:paraId="25660157" w14:textId="6A7D7B41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20.</w:t>
            </w:r>
          </w:p>
        </w:tc>
        <w:tc>
          <w:tcPr>
            <w:tcW w:w="825" w:type="dxa"/>
          </w:tcPr>
          <w:p w14:paraId="554E31E8" w14:textId="77777777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2594" w:type="dxa"/>
          </w:tcPr>
          <w:p w14:paraId="33DD802D" w14:textId="653AC962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 w:rsidRPr="007B4E5E">
              <w:rPr>
                <w:rFonts w:eastAsia="Calibri"/>
                <w:bCs/>
                <w:color w:val="000000"/>
                <w:kern w:val="0"/>
                <w:lang w:val="ru-RU" w:eastAsia="ru-RU" w:bidi="ar-SA"/>
              </w:rPr>
              <w:t>«Патетическая» соната.</w:t>
            </w:r>
          </w:p>
        </w:tc>
        <w:tc>
          <w:tcPr>
            <w:tcW w:w="2268" w:type="dxa"/>
          </w:tcPr>
          <w:p w14:paraId="538B1198" w14:textId="6F8E4DD5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ru-RU" w:bidi="ar-SA"/>
              </w:rPr>
            </w:pPr>
            <w:r w:rsidRPr="00584CFB">
              <w:rPr>
                <w:rFonts w:eastAsia="Calibri"/>
                <w:kern w:val="0"/>
                <w:lang w:val="ru-RU" w:eastAsia="ru-RU" w:bidi="ar-SA"/>
              </w:rPr>
              <w:t>Урок открытия нового знания</w:t>
            </w:r>
          </w:p>
        </w:tc>
        <w:tc>
          <w:tcPr>
            <w:tcW w:w="5103" w:type="dxa"/>
            <w:vMerge/>
          </w:tcPr>
          <w:p w14:paraId="192EC67E" w14:textId="77777777" w:rsidR="009C38B1" w:rsidRPr="00584CFB" w:rsidRDefault="009C38B1" w:rsidP="009C38B1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1559" w:type="dxa"/>
          </w:tcPr>
          <w:p w14:paraId="3281942F" w14:textId="03479CDD" w:rsidR="009C38B1" w:rsidRPr="00584CFB" w:rsidRDefault="009C38B1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 w:rsidRPr="00A25BE1">
              <w:rPr>
                <w:rFonts w:eastAsia="Times New Roman"/>
                <w:color w:val="000000"/>
                <w:kern w:val="0"/>
                <w:lang w:val="ru-RU" w:eastAsia="en-US" w:bidi="ar-SA"/>
              </w:rPr>
              <w:t>текущий</w:t>
            </w:r>
          </w:p>
        </w:tc>
        <w:tc>
          <w:tcPr>
            <w:tcW w:w="1354" w:type="dxa"/>
          </w:tcPr>
          <w:p w14:paraId="301EA2B2" w14:textId="54DF11AC" w:rsidR="009C38B1" w:rsidRPr="00584CFB" w:rsidRDefault="006C3A6D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Times New Roman"/>
                <w:color w:val="000000"/>
                <w:kern w:val="0"/>
                <w:lang w:val="ru-RU" w:eastAsia="en-US" w:bidi="ar-SA"/>
              </w:rPr>
              <w:t>С.84-87</w:t>
            </w:r>
          </w:p>
        </w:tc>
      </w:tr>
      <w:tr w:rsidR="009C38B1" w:rsidRPr="00584CFB" w14:paraId="22133452" w14:textId="77777777" w:rsidTr="005B198E">
        <w:tc>
          <w:tcPr>
            <w:tcW w:w="800" w:type="dxa"/>
          </w:tcPr>
          <w:p w14:paraId="4CAC7379" w14:textId="47CB616E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lastRenderedPageBreak/>
              <w:t>21.</w:t>
            </w:r>
          </w:p>
        </w:tc>
        <w:tc>
          <w:tcPr>
            <w:tcW w:w="825" w:type="dxa"/>
          </w:tcPr>
          <w:p w14:paraId="0ED6D54F" w14:textId="77777777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2594" w:type="dxa"/>
          </w:tcPr>
          <w:p w14:paraId="62C1DDD6" w14:textId="3F56CD16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 w:rsidRPr="007B4E5E">
              <w:rPr>
                <w:rFonts w:eastAsia="Calibri"/>
                <w:bCs/>
                <w:color w:val="000000"/>
                <w:kern w:val="0"/>
                <w:lang w:val="ru-RU" w:eastAsia="ru-RU" w:bidi="ar-SA"/>
              </w:rPr>
              <w:t>Царит гармония оркестра.</w:t>
            </w:r>
          </w:p>
        </w:tc>
        <w:tc>
          <w:tcPr>
            <w:tcW w:w="2268" w:type="dxa"/>
          </w:tcPr>
          <w:p w14:paraId="4268460A" w14:textId="78658C7A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ru-RU" w:bidi="ar-SA"/>
              </w:rPr>
            </w:pPr>
            <w:r w:rsidRPr="007B4E5E">
              <w:rPr>
                <w:rFonts w:eastAsia="Calibri"/>
                <w:kern w:val="0"/>
                <w:lang w:val="ru-RU" w:eastAsia="en-US" w:bidi="ar-SA"/>
              </w:rPr>
              <w:t>Урок рефлексии</w:t>
            </w:r>
          </w:p>
        </w:tc>
        <w:tc>
          <w:tcPr>
            <w:tcW w:w="5103" w:type="dxa"/>
            <w:vMerge/>
          </w:tcPr>
          <w:p w14:paraId="3553CBAB" w14:textId="77777777" w:rsidR="009C38B1" w:rsidRPr="00584CFB" w:rsidRDefault="009C38B1" w:rsidP="009C38B1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1559" w:type="dxa"/>
          </w:tcPr>
          <w:p w14:paraId="6AB93762" w14:textId="6D597644" w:rsidR="009C38B1" w:rsidRPr="00584CFB" w:rsidRDefault="009C38B1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 w:rsidRPr="00A25BE1">
              <w:rPr>
                <w:rFonts w:eastAsia="Times New Roman"/>
                <w:color w:val="000000"/>
                <w:kern w:val="0"/>
                <w:lang w:val="ru-RU" w:eastAsia="en-US" w:bidi="ar-SA"/>
              </w:rPr>
              <w:t>текущий</w:t>
            </w:r>
          </w:p>
        </w:tc>
        <w:tc>
          <w:tcPr>
            <w:tcW w:w="1354" w:type="dxa"/>
          </w:tcPr>
          <w:p w14:paraId="5E8EA9C1" w14:textId="017F095E" w:rsidR="009C38B1" w:rsidRPr="00584CFB" w:rsidRDefault="006C3A6D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Times New Roman"/>
                <w:color w:val="000000"/>
                <w:kern w:val="0"/>
                <w:lang w:val="ru-RU" w:eastAsia="en-US" w:bidi="ar-SA"/>
              </w:rPr>
              <w:t>С.88-90</w:t>
            </w:r>
          </w:p>
        </w:tc>
      </w:tr>
      <w:tr w:rsidR="009C38B1" w:rsidRPr="00584CFB" w14:paraId="475751D0" w14:textId="77777777" w:rsidTr="00224DEA">
        <w:tc>
          <w:tcPr>
            <w:tcW w:w="13149" w:type="dxa"/>
            <w:gridSpan w:val="6"/>
          </w:tcPr>
          <w:p w14:paraId="3A9D19EB" w14:textId="01E5313F" w:rsidR="009C38B1" w:rsidRPr="00584CFB" w:rsidRDefault="009C38B1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 w:rsidRPr="00584CFB">
              <w:rPr>
                <w:rFonts w:eastAsia="Times New Roman"/>
                <w:b/>
                <w:color w:val="000000"/>
                <w:kern w:val="0"/>
                <w:lang w:val="ru-RU" w:eastAsia="ru-RU" w:bidi="ar-SA"/>
              </w:rPr>
              <w:t xml:space="preserve">Раздел </w:t>
            </w:r>
            <w:r>
              <w:rPr>
                <w:rFonts w:eastAsia="Times New Roman"/>
                <w:b/>
                <w:color w:val="000000"/>
                <w:kern w:val="0"/>
                <w:lang w:val="ru-RU" w:eastAsia="ru-RU" w:bidi="ar-SA"/>
              </w:rPr>
              <w:t>6</w:t>
            </w:r>
            <w:r w:rsidRPr="00584CFB">
              <w:rPr>
                <w:rFonts w:eastAsia="Calibri"/>
                <w:kern w:val="0"/>
                <w:lang w:val="ru-RU" w:eastAsia="en-US" w:bidi="ar-SA"/>
              </w:rPr>
              <w:t>.</w:t>
            </w:r>
            <w:r w:rsidRPr="00584CFB">
              <w:rPr>
                <w:rFonts w:eastAsia="Calibri"/>
                <w:b/>
                <w:bCs/>
                <w:iCs/>
                <w:color w:val="000000"/>
                <w:kern w:val="0"/>
                <w:lang w:val="ru-RU" w:eastAsia="ru-RU" w:bidi="ar-SA"/>
              </w:rPr>
              <w:t> </w:t>
            </w:r>
            <w:r w:rsidRPr="00BE6661">
              <w:rPr>
                <w:rFonts w:eastAsia="Calibri"/>
                <w:b/>
                <w:bCs/>
                <w:color w:val="000000"/>
                <w:kern w:val="0"/>
                <w:lang w:val="ru-RU" w:eastAsia="ru-RU" w:bidi="ar-SA"/>
              </w:rPr>
              <w:t>«В музыкальном театре» (6 ч</w:t>
            </w:r>
            <w:r>
              <w:rPr>
                <w:rFonts w:eastAsia="Calibri"/>
                <w:b/>
                <w:bCs/>
                <w:color w:val="000000"/>
                <w:kern w:val="0"/>
                <w:lang w:val="ru-RU" w:eastAsia="ru-RU" w:bidi="ar-SA"/>
              </w:rPr>
              <w:t>асов</w:t>
            </w:r>
            <w:r w:rsidRPr="00BE6661">
              <w:rPr>
                <w:rFonts w:eastAsia="Calibri"/>
                <w:b/>
                <w:bCs/>
                <w:color w:val="000000"/>
                <w:kern w:val="0"/>
                <w:lang w:val="ru-RU" w:eastAsia="ru-RU" w:bidi="ar-SA"/>
              </w:rPr>
              <w:t>.)</w:t>
            </w:r>
          </w:p>
        </w:tc>
        <w:tc>
          <w:tcPr>
            <w:tcW w:w="1354" w:type="dxa"/>
          </w:tcPr>
          <w:p w14:paraId="37F83007" w14:textId="77777777" w:rsidR="009C38B1" w:rsidRPr="00584CFB" w:rsidRDefault="009C38B1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</w:p>
        </w:tc>
      </w:tr>
      <w:tr w:rsidR="009C38B1" w:rsidRPr="00584CFB" w14:paraId="0D357C87" w14:textId="77777777" w:rsidTr="005B198E">
        <w:tc>
          <w:tcPr>
            <w:tcW w:w="800" w:type="dxa"/>
          </w:tcPr>
          <w:p w14:paraId="1B62A6CC" w14:textId="508139F5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22.</w:t>
            </w:r>
          </w:p>
        </w:tc>
        <w:tc>
          <w:tcPr>
            <w:tcW w:w="825" w:type="dxa"/>
          </w:tcPr>
          <w:p w14:paraId="32A5A844" w14:textId="77777777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2594" w:type="dxa"/>
          </w:tcPr>
          <w:p w14:paraId="18350F79" w14:textId="5F9ACAAE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 w:rsidRPr="00BE6661">
              <w:rPr>
                <w:rFonts w:eastAsia="Calibri"/>
                <w:bCs/>
                <w:color w:val="000000"/>
                <w:kern w:val="0"/>
                <w:lang w:val="ru-RU" w:eastAsia="ru-RU" w:bidi="ar-SA"/>
              </w:rPr>
              <w:t>Опера «Иван Сусанин».</w:t>
            </w:r>
          </w:p>
        </w:tc>
        <w:tc>
          <w:tcPr>
            <w:tcW w:w="2268" w:type="dxa"/>
          </w:tcPr>
          <w:p w14:paraId="469F5578" w14:textId="5227211C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ru-RU" w:bidi="ar-SA"/>
              </w:rPr>
            </w:pPr>
            <w:r w:rsidRPr="00584CFB">
              <w:rPr>
                <w:rFonts w:eastAsia="Calibri"/>
                <w:kern w:val="0"/>
                <w:lang w:val="ru-RU" w:eastAsia="ru-RU" w:bidi="ar-SA"/>
              </w:rPr>
              <w:t>Урок открытия нового знания</w:t>
            </w:r>
          </w:p>
        </w:tc>
        <w:tc>
          <w:tcPr>
            <w:tcW w:w="5103" w:type="dxa"/>
            <w:vMerge w:val="restart"/>
          </w:tcPr>
          <w:p w14:paraId="01787E1F" w14:textId="3801C0EE" w:rsidR="009C38B1" w:rsidRPr="00A25BE1" w:rsidRDefault="009C38B1" w:rsidP="009C38B1">
            <w:pPr>
              <w:rPr>
                <w:rFonts w:eastAsia="Calibri"/>
                <w:lang w:val="ru-RU" w:eastAsia="en-US" w:bidi="ar-SA"/>
              </w:rPr>
            </w:pPr>
            <w:r w:rsidRPr="00A25BE1">
              <w:rPr>
                <w:rFonts w:eastAsia="Times New Roman"/>
                <w:kern w:val="0"/>
                <w:lang w:val="ru-RU" w:eastAsia="ru-RU" w:bidi="ar-SA"/>
              </w:rPr>
              <w:t>Подбирать стихи и рассказы, соответствующие настроению музыкальных пьес и песен.                                                                                  Моделировать в графическом рисунке особенности песни, танца, марша.</w:t>
            </w:r>
          </w:p>
        </w:tc>
        <w:tc>
          <w:tcPr>
            <w:tcW w:w="1559" w:type="dxa"/>
          </w:tcPr>
          <w:p w14:paraId="0B0B5801" w14:textId="1C1B0073" w:rsidR="009C38B1" w:rsidRPr="00584CFB" w:rsidRDefault="009C38B1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 w:rsidRPr="00A25BE1">
              <w:rPr>
                <w:rFonts w:eastAsia="Times New Roman"/>
                <w:color w:val="000000"/>
                <w:kern w:val="0"/>
                <w:lang w:val="ru-RU" w:eastAsia="en-US" w:bidi="ar-SA"/>
              </w:rPr>
              <w:t>текущий</w:t>
            </w:r>
          </w:p>
        </w:tc>
        <w:tc>
          <w:tcPr>
            <w:tcW w:w="1354" w:type="dxa"/>
          </w:tcPr>
          <w:p w14:paraId="4D3BE10D" w14:textId="6ECAF96B" w:rsidR="009C38B1" w:rsidRPr="00584CFB" w:rsidRDefault="008011B5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Times New Roman"/>
                <w:color w:val="000000"/>
                <w:kern w:val="0"/>
                <w:lang w:val="ru-RU" w:eastAsia="en-US" w:bidi="ar-SA"/>
              </w:rPr>
              <w:t>С.92-97</w:t>
            </w:r>
          </w:p>
        </w:tc>
      </w:tr>
      <w:tr w:rsidR="009C38B1" w:rsidRPr="00584CFB" w14:paraId="72058F3C" w14:textId="77777777" w:rsidTr="005B198E">
        <w:tc>
          <w:tcPr>
            <w:tcW w:w="800" w:type="dxa"/>
          </w:tcPr>
          <w:p w14:paraId="1CB3972B" w14:textId="6D4C90F8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23.</w:t>
            </w:r>
          </w:p>
        </w:tc>
        <w:tc>
          <w:tcPr>
            <w:tcW w:w="825" w:type="dxa"/>
          </w:tcPr>
          <w:p w14:paraId="30BB0545" w14:textId="77777777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2594" w:type="dxa"/>
          </w:tcPr>
          <w:p w14:paraId="11C5E7D5" w14:textId="3F5DA01D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 w:rsidRPr="00BE6661">
              <w:rPr>
                <w:rFonts w:eastAsia="Calibri"/>
                <w:kern w:val="0"/>
                <w:lang w:val="ru-RU" w:eastAsia="en-US" w:bidi="ar-SA"/>
              </w:rPr>
              <w:t>Опера «Иван Сусанин».</w:t>
            </w:r>
          </w:p>
        </w:tc>
        <w:tc>
          <w:tcPr>
            <w:tcW w:w="2268" w:type="dxa"/>
          </w:tcPr>
          <w:p w14:paraId="705B9FF5" w14:textId="64340296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ru-RU" w:bidi="ar-SA"/>
              </w:rPr>
            </w:pPr>
            <w:r w:rsidRPr="00584CFB">
              <w:rPr>
                <w:rFonts w:eastAsia="Calibri"/>
                <w:kern w:val="0"/>
                <w:lang w:val="ru-RU" w:eastAsia="en-US" w:bidi="ar-SA"/>
              </w:rPr>
              <w:t>Комбинированный урок</w:t>
            </w:r>
          </w:p>
        </w:tc>
        <w:tc>
          <w:tcPr>
            <w:tcW w:w="5103" w:type="dxa"/>
            <w:vMerge/>
          </w:tcPr>
          <w:p w14:paraId="06146215" w14:textId="77777777" w:rsidR="009C38B1" w:rsidRPr="00584CFB" w:rsidRDefault="009C38B1" w:rsidP="009C38B1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1559" w:type="dxa"/>
          </w:tcPr>
          <w:p w14:paraId="57037EA4" w14:textId="52ECFBFD" w:rsidR="009C38B1" w:rsidRPr="00584CFB" w:rsidRDefault="009C38B1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 w:rsidRPr="00A25BE1">
              <w:rPr>
                <w:rFonts w:eastAsia="Times New Roman"/>
                <w:color w:val="000000"/>
                <w:kern w:val="0"/>
                <w:lang w:val="ru-RU" w:eastAsia="en-US" w:bidi="ar-SA"/>
              </w:rPr>
              <w:t>текущий</w:t>
            </w:r>
          </w:p>
        </w:tc>
        <w:tc>
          <w:tcPr>
            <w:tcW w:w="1354" w:type="dxa"/>
          </w:tcPr>
          <w:p w14:paraId="3C1E5091" w14:textId="7F9908E3" w:rsidR="009C38B1" w:rsidRPr="00584CFB" w:rsidRDefault="008011B5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Times New Roman"/>
                <w:color w:val="000000"/>
                <w:kern w:val="0"/>
                <w:lang w:val="ru-RU" w:eastAsia="en-US" w:bidi="ar-SA"/>
              </w:rPr>
              <w:t>С.92-97</w:t>
            </w:r>
          </w:p>
        </w:tc>
      </w:tr>
      <w:tr w:rsidR="009C38B1" w:rsidRPr="00584CFB" w14:paraId="4DFB908D" w14:textId="77777777" w:rsidTr="005B198E">
        <w:tc>
          <w:tcPr>
            <w:tcW w:w="800" w:type="dxa"/>
          </w:tcPr>
          <w:p w14:paraId="77E95B69" w14:textId="47FE9EC1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24.</w:t>
            </w:r>
          </w:p>
        </w:tc>
        <w:tc>
          <w:tcPr>
            <w:tcW w:w="825" w:type="dxa"/>
          </w:tcPr>
          <w:p w14:paraId="4E64D23D" w14:textId="77777777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2594" w:type="dxa"/>
          </w:tcPr>
          <w:p w14:paraId="0CE25B2F" w14:textId="3C30F9A7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 w:rsidRPr="00BE6661">
              <w:rPr>
                <w:rFonts w:eastAsia="Calibri"/>
                <w:kern w:val="0"/>
                <w:lang w:val="ru-RU" w:eastAsia="en-US" w:bidi="ar-SA"/>
              </w:rPr>
              <w:t>Исходила младешенька.</w:t>
            </w:r>
          </w:p>
        </w:tc>
        <w:tc>
          <w:tcPr>
            <w:tcW w:w="2268" w:type="dxa"/>
          </w:tcPr>
          <w:p w14:paraId="62D0D890" w14:textId="76E54891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ru-RU" w:bidi="ar-SA"/>
              </w:rPr>
            </w:pPr>
            <w:r w:rsidRPr="00584CFB">
              <w:rPr>
                <w:rFonts w:eastAsia="Calibri"/>
                <w:kern w:val="0"/>
                <w:lang w:val="ru-RU" w:eastAsia="ru-RU" w:bidi="ar-SA"/>
              </w:rPr>
              <w:t>Урок открытия нового знания</w:t>
            </w:r>
          </w:p>
        </w:tc>
        <w:tc>
          <w:tcPr>
            <w:tcW w:w="5103" w:type="dxa"/>
            <w:vMerge/>
          </w:tcPr>
          <w:p w14:paraId="0110F8E3" w14:textId="77777777" w:rsidR="009C38B1" w:rsidRPr="00584CFB" w:rsidRDefault="009C38B1" w:rsidP="009C38B1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1559" w:type="dxa"/>
          </w:tcPr>
          <w:p w14:paraId="0328D783" w14:textId="688C0C4C" w:rsidR="009C38B1" w:rsidRPr="00584CFB" w:rsidRDefault="009C38B1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 w:rsidRPr="00A25BE1">
              <w:rPr>
                <w:rFonts w:eastAsia="Times New Roman"/>
                <w:color w:val="000000"/>
                <w:kern w:val="0"/>
                <w:lang w:val="ru-RU" w:eastAsia="en-US" w:bidi="ar-SA"/>
              </w:rPr>
              <w:t>текущий</w:t>
            </w:r>
          </w:p>
        </w:tc>
        <w:tc>
          <w:tcPr>
            <w:tcW w:w="1354" w:type="dxa"/>
          </w:tcPr>
          <w:p w14:paraId="50E07529" w14:textId="1552CB5B" w:rsidR="009C38B1" w:rsidRPr="00584CFB" w:rsidRDefault="008011B5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Times New Roman"/>
                <w:color w:val="000000"/>
                <w:kern w:val="0"/>
                <w:lang w:val="ru-RU" w:eastAsia="en-US" w:bidi="ar-SA"/>
              </w:rPr>
              <w:t>С.98-99</w:t>
            </w:r>
          </w:p>
        </w:tc>
      </w:tr>
      <w:tr w:rsidR="009C38B1" w:rsidRPr="00584CFB" w14:paraId="2B168E26" w14:textId="77777777" w:rsidTr="005B198E">
        <w:tc>
          <w:tcPr>
            <w:tcW w:w="800" w:type="dxa"/>
          </w:tcPr>
          <w:p w14:paraId="188BB658" w14:textId="0B533823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25.</w:t>
            </w:r>
          </w:p>
        </w:tc>
        <w:tc>
          <w:tcPr>
            <w:tcW w:w="825" w:type="dxa"/>
          </w:tcPr>
          <w:p w14:paraId="42DF032B" w14:textId="77777777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2594" w:type="dxa"/>
          </w:tcPr>
          <w:p w14:paraId="0089611E" w14:textId="1376D847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 w:rsidRPr="00BE6661">
              <w:rPr>
                <w:rFonts w:eastAsia="Calibri"/>
                <w:bCs/>
                <w:color w:val="000000"/>
                <w:kern w:val="0"/>
                <w:lang w:val="ru-RU" w:eastAsia="ru-RU" w:bidi="ar-SA"/>
              </w:rPr>
              <w:t>Русский восток.</w:t>
            </w:r>
          </w:p>
        </w:tc>
        <w:tc>
          <w:tcPr>
            <w:tcW w:w="2268" w:type="dxa"/>
          </w:tcPr>
          <w:p w14:paraId="315F5CDE" w14:textId="3C4799C8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ru-RU" w:bidi="ar-SA"/>
              </w:rPr>
            </w:pPr>
            <w:r w:rsidRPr="00584CFB">
              <w:rPr>
                <w:rFonts w:eastAsia="Calibri"/>
                <w:kern w:val="0"/>
                <w:lang w:val="ru-RU" w:eastAsia="ru-RU" w:bidi="ar-SA"/>
              </w:rPr>
              <w:t>Урок открытия нового знания</w:t>
            </w:r>
          </w:p>
        </w:tc>
        <w:tc>
          <w:tcPr>
            <w:tcW w:w="5103" w:type="dxa"/>
            <w:vMerge/>
          </w:tcPr>
          <w:p w14:paraId="327A877E" w14:textId="77777777" w:rsidR="009C38B1" w:rsidRPr="00584CFB" w:rsidRDefault="009C38B1" w:rsidP="009C38B1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1559" w:type="dxa"/>
          </w:tcPr>
          <w:p w14:paraId="21ACBFC2" w14:textId="2F75CE7F" w:rsidR="009C38B1" w:rsidRPr="00584CFB" w:rsidRDefault="009C38B1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 w:rsidRPr="00A25BE1">
              <w:rPr>
                <w:rFonts w:eastAsia="Times New Roman"/>
                <w:color w:val="000000"/>
                <w:kern w:val="0"/>
                <w:lang w:val="ru-RU" w:eastAsia="en-US" w:bidi="ar-SA"/>
              </w:rPr>
              <w:t>текущий</w:t>
            </w:r>
          </w:p>
        </w:tc>
        <w:tc>
          <w:tcPr>
            <w:tcW w:w="1354" w:type="dxa"/>
          </w:tcPr>
          <w:p w14:paraId="7B454289" w14:textId="2D39350D" w:rsidR="009C38B1" w:rsidRPr="00584CFB" w:rsidRDefault="008011B5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Times New Roman"/>
                <w:color w:val="000000"/>
                <w:kern w:val="0"/>
                <w:lang w:val="ru-RU" w:eastAsia="en-US" w:bidi="ar-SA"/>
              </w:rPr>
              <w:t>С.100-103</w:t>
            </w:r>
          </w:p>
        </w:tc>
      </w:tr>
      <w:tr w:rsidR="009C38B1" w:rsidRPr="00584CFB" w14:paraId="4B7C43D0" w14:textId="77777777" w:rsidTr="005B198E">
        <w:tc>
          <w:tcPr>
            <w:tcW w:w="800" w:type="dxa"/>
          </w:tcPr>
          <w:p w14:paraId="37ED4EA2" w14:textId="602684BF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26.</w:t>
            </w:r>
          </w:p>
        </w:tc>
        <w:tc>
          <w:tcPr>
            <w:tcW w:w="825" w:type="dxa"/>
          </w:tcPr>
          <w:p w14:paraId="25EE616A" w14:textId="77777777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2594" w:type="dxa"/>
          </w:tcPr>
          <w:p w14:paraId="451BDAB4" w14:textId="156173FD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 w:rsidRPr="00BE6661">
              <w:rPr>
                <w:rFonts w:eastAsia="Calibri"/>
                <w:bCs/>
                <w:color w:val="000000"/>
                <w:kern w:val="0"/>
                <w:lang w:val="ru-RU" w:eastAsia="ru-RU" w:bidi="ar-SA"/>
              </w:rPr>
              <w:t>Балет «Петрушка»</w:t>
            </w:r>
            <w:r w:rsidRPr="00BE6661">
              <w:rPr>
                <w:rFonts w:eastAsia="Calibri"/>
                <w:color w:val="000000"/>
                <w:kern w:val="0"/>
                <w:lang w:val="ru-RU" w:eastAsia="ru-RU" w:bidi="ar-SA"/>
              </w:rPr>
              <w:t xml:space="preserve">. </w:t>
            </w:r>
            <w:r w:rsidRPr="00BE6661">
              <w:rPr>
                <w:rFonts w:eastAsia="Calibri"/>
                <w:bCs/>
                <w:color w:val="000000"/>
                <w:kern w:val="0"/>
                <w:lang w:val="ru-RU" w:eastAsia="ru-RU" w:bidi="ar-SA"/>
              </w:rPr>
              <w:t>Обобщение.</w:t>
            </w:r>
          </w:p>
        </w:tc>
        <w:tc>
          <w:tcPr>
            <w:tcW w:w="2268" w:type="dxa"/>
          </w:tcPr>
          <w:p w14:paraId="58A1F1E6" w14:textId="414BA378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ru-RU" w:bidi="ar-SA"/>
              </w:rPr>
            </w:pPr>
            <w:r w:rsidRPr="00584CFB">
              <w:rPr>
                <w:rFonts w:eastAsia="Calibri"/>
                <w:kern w:val="0"/>
                <w:lang w:val="ru-RU" w:eastAsia="en-US" w:bidi="ar-SA"/>
              </w:rPr>
              <w:t>Комбинированный урок</w:t>
            </w:r>
          </w:p>
        </w:tc>
        <w:tc>
          <w:tcPr>
            <w:tcW w:w="5103" w:type="dxa"/>
            <w:vMerge/>
          </w:tcPr>
          <w:p w14:paraId="57C9DB78" w14:textId="77777777" w:rsidR="009C38B1" w:rsidRPr="00584CFB" w:rsidRDefault="009C38B1" w:rsidP="009C38B1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1559" w:type="dxa"/>
          </w:tcPr>
          <w:p w14:paraId="75F57F67" w14:textId="1BEAAFB9" w:rsidR="009C38B1" w:rsidRPr="00584CFB" w:rsidRDefault="009C38B1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 w:rsidRPr="00A25BE1">
              <w:rPr>
                <w:rFonts w:eastAsia="Times New Roman"/>
                <w:color w:val="000000"/>
                <w:kern w:val="0"/>
                <w:lang w:val="ru-RU" w:eastAsia="en-US" w:bidi="ar-SA"/>
              </w:rPr>
              <w:t>текущий</w:t>
            </w:r>
          </w:p>
        </w:tc>
        <w:tc>
          <w:tcPr>
            <w:tcW w:w="1354" w:type="dxa"/>
          </w:tcPr>
          <w:p w14:paraId="66259970" w14:textId="4D045847" w:rsidR="009C38B1" w:rsidRPr="00584CFB" w:rsidRDefault="008011B5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Times New Roman"/>
                <w:color w:val="000000"/>
                <w:kern w:val="0"/>
                <w:lang w:val="ru-RU" w:eastAsia="en-US" w:bidi="ar-SA"/>
              </w:rPr>
              <w:t>С.104-105</w:t>
            </w:r>
          </w:p>
        </w:tc>
      </w:tr>
      <w:tr w:rsidR="009C38B1" w:rsidRPr="00584CFB" w14:paraId="27158E68" w14:textId="77777777" w:rsidTr="005B198E">
        <w:tc>
          <w:tcPr>
            <w:tcW w:w="800" w:type="dxa"/>
          </w:tcPr>
          <w:p w14:paraId="40DC1214" w14:textId="35352855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27.</w:t>
            </w:r>
          </w:p>
        </w:tc>
        <w:tc>
          <w:tcPr>
            <w:tcW w:w="825" w:type="dxa"/>
          </w:tcPr>
          <w:p w14:paraId="55AE57B7" w14:textId="77777777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2594" w:type="dxa"/>
          </w:tcPr>
          <w:p w14:paraId="1C67E824" w14:textId="797A1D2A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 w:rsidRPr="00BE6661">
              <w:rPr>
                <w:rFonts w:eastAsia="Calibri"/>
                <w:bCs/>
                <w:color w:val="000000"/>
                <w:kern w:val="0"/>
                <w:lang w:val="ru-RU" w:eastAsia="ru-RU" w:bidi="ar-SA"/>
              </w:rPr>
              <w:t>Театр музыкальной комедии.</w:t>
            </w:r>
          </w:p>
        </w:tc>
        <w:tc>
          <w:tcPr>
            <w:tcW w:w="2268" w:type="dxa"/>
          </w:tcPr>
          <w:p w14:paraId="59416CB1" w14:textId="297B3634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ru-RU" w:bidi="ar-SA"/>
              </w:rPr>
            </w:pPr>
            <w:r w:rsidRPr="007B4E5E">
              <w:rPr>
                <w:rFonts w:eastAsia="Calibri"/>
                <w:kern w:val="0"/>
                <w:lang w:val="ru-RU" w:eastAsia="en-US" w:bidi="ar-SA"/>
              </w:rPr>
              <w:t>Урок рефлексии</w:t>
            </w:r>
          </w:p>
        </w:tc>
        <w:tc>
          <w:tcPr>
            <w:tcW w:w="5103" w:type="dxa"/>
            <w:vMerge/>
          </w:tcPr>
          <w:p w14:paraId="3DF3A44F" w14:textId="77777777" w:rsidR="009C38B1" w:rsidRPr="00584CFB" w:rsidRDefault="009C38B1" w:rsidP="009C38B1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1559" w:type="dxa"/>
          </w:tcPr>
          <w:p w14:paraId="46F334A7" w14:textId="557F9E59" w:rsidR="009C38B1" w:rsidRPr="00584CFB" w:rsidRDefault="009C38B1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 w:rsidRPr="00A25BE1">
              <w:rPr>
                <w:rFonts w:eastAsia="Times New Roman"/>
                <w:color w:val="000000"/>
                <w:kern w:val="0"/>
                <w:lang w:val="ru-RU" w:eastAsia="en-US" w:bidi="ar-SA"/>
              </w:rPr>
              <w:t>текущий</w:t>
            </w:r>
          </w:p>
        </w:tc>
        <w:tc>
          <w:tcPr>
            <w:tcW w:w="1354" w:type="dxa"/>
          </w:tcPr>
          <w:p w14:paraId="7B37CF38" w14:textId="5078BE41" w:rsidR="009C38B1" w:rsidRPr="00584CFB" w:rsidRDefault="008011B5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Times New Roman"/>
                <w:color w:val="000000"/>
                <w:kern w:val="0"/>
                <w:lang w:val="ru-RU" w:eastAsia="en-US" w:bidi="ar-SA"/>
              </w:rPr>
              <w:t>С.106-108</w:t>
            </w:r>
          </w:p>
        </w:tc>
      </w:tr>
      <w:tr w:rsidR="009C38B1" w:rsidRPr="00584CFB" w14:paraId="4E742531" w14:textId="77777777" w:rsidTr="00B64F05">
        <w:tc>
          <w:tcPr>
            <w:tcW w:w="13149" w:type="dxa"/>
            <w:gridSpan w:val="6"/>
          </w:tcPr>
          <w:p w14:paraId="5EBD6328" w14:textId="7621D659" w:rsidR="009C38B1" w:rsidRPr="00584CFB" w:rsidRDefault="009C38B1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 w:rsidRPr="00584CFB">
              <w:rPr>
                <w:rFonts w:eastAsia="Times New Roman"/>
                <w:b/>
                <w:color w:val="000000"/>
                <w:kern w:val="0"/>
                <w:lang w:val="ru-RU" w:eastAsia="ru-RU" w:bidi="ar-SA"/>
              </w:rPr>
              <w:t xml:space="preserve">Раздел </w:t>
            </w:r>
            <w:r>
              <w:rPr>
                <w:rFonts w:eastAsia="Times New Roman"/>
                <w:b/>
                <w:color w:val="000000"/>
                <w:kern w:val="0"/>
                <w:lang w:val="ru-RU" w:eastAsia="ru-RU" w:bidi="ar-SA"/>
              </w:rPr>
              <w:t>7</w:t>
            </w:r>
            <w:r w:rsidRPr="00584CFB">
              <w:rPr>
                <w:rFonts w:eastAsia="Calibri"/>
                <w:kern w:val="0"/>
                <w:lang w:val="ru-RU" w:eastAsia="en-US" w:bidi="ar-SA"/>
              </w:rPr>
              <w:t>.</w:t>
            </w:r>
            <w:r w:rsidRPr="00584CFB">
              <w:rPr>
                <w:rFonts w:eastAsia="Calibri"/>
                <w:b/>
                <w:bCs/>
                <w:iCs/>
                <w:color w:val="000000"/>
                <w:kern w:val="0"/>
                <w:lang w:val="ru-RU" w:eastAsia="ru-RU" w:bidi="ar-SA"/>
              </w:rPr>
              <w:t> </w:t>
            </w:r>
            <w:r w:rsidRPr="00A25BE1">
              <w:rPr>
                <w:rFonts w:eastAsia="Calibri"/>
                <w:b/>
                <w:bCs/>
                <w:iCs/>
                <w:color w:val="000000"/>
                <w:kern w:val="0"/>
                <w:lang w:val="ru-RU" w:eastAsia="ru-RU" w:bidi="ar-SA"/>
              </w:rPr>
              <w:t>«</w:t>
            </w:r>
            <w:r w:rsidRPr="00A25BE1">
              <w:rPr>
                <w:rFonts w:eastAsia="Calibri"/>
                <w:b/>
                <w:bCs/>
                <w:color w:val="000000"/>
                <w:kern w:val="0"/>
                <w:lang w:val="ru-RU" w:eastAsia="ru-RU" w:bidi="ar-SA"/>
              </w:rPr>
              <w:t>Чтоб музыкантом быть, так надобно уменье…» (7 ч</w:t>
            </w:r>
            <w:r>
              <w:rPr>
                <w:rFonts w:eastAsia="Calibri"/>
                <w:b/>
                <w:bCs/>
                <w:color w:val="000000"/>
                <w:kern w:val="0"/>
                <w:lang w:val="ru-RU" w:eastAsia="ru-RU" w:bidi="ar-SA"/>
              </w:rPr>
              <w:t>асов</w:t>
            </w:r>
            <w:r w:rsidRPr="00A25BE1">
              <w:rPr>
                <w:rFonts w:eastAsia="Calibri"/>
                <w:b/>
                <w:bCs/>
                <w:color w:val="000000"/>
                <w:kern w:val="0"/>
                <w:lang w:val="ru-RU" w:eastAsia="ru-RU" w:bidi="ar-SA"/>
              </w:rPr>
              <w:t>.)</w:t>
            </w:r>
          </w:p>
        </w:tc>
        <w:tc>
          <w:tcPr>
            <w:tcW w:w="1354" w:type="dxa"/>
          </w:tcPr>
          <w:p w14:paraId="2291CD0D" w14:textId="77777777" w:rsidR="009C38B1" w:rsidRPr="00584CFB" w:rsidRDefault="009C38B1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</w:p>
        </w:tc>
      </w:tr>
      <w:tr w:rsidR="009C38B1" w:rsidRPr="00584CFB" w14:paraId="201CF429" w14:textId="77777777" w:rsidTr="005B198E">
        <w:tc>
          <w:tcPr>
            <w:tcW w:w="800" w:type="dxa"/>
          </w:tcPr>
          <w:p w14:paraId="2B9FA143" w14:textId="438F131D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28.</w:t>
            </w:r>
          </w:p>
        </w:tc>
        <w:tc>
          <w:tcPr>
            <w:tcW w:w="825" w:type="dxa"/>
          </w:tcPr>
          <w:p w14:paraId="25FA4921" w14:textId="77777777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2594" w:type="dxa"/>
          </w:tcPr>
          <w:p w14:paraId="0DD43CE6" w14:textId="30597E82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 w:rsidRPr="00A25BE1">
              <w:rPr>
                <w:rFonts w:eastAsia="Calibri"/>
                <w:bCs/>
                <w:color w:val="000000"/>
                <w:kern w:val="0"/>
                <w:lang w:val="ru-RU" w:eastAsia="ru-RU" w:bidi="ar-SA"/>
              </w:rPr>
              <w:t>Служенье муз не терпит суеты. Прелюдия.</w:t>
            </w:r>
          </w:p>
        </w:tc>
        <w:tc>
          <w:tcPr>
            <w:tcW w:w="2268" w:type="dxa"/>
          </w:tcPr>
          <w:p w14:paraId="22310917" w14:textId="5F986BAD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ru-RU" w:bidi="ar-SA"/>
              </w:rPr>
            </w:pPr>
            <w:r w:rsidRPr="00A25BE1">
              <w:rPr>
                <w:rFonts w:eastAsia="Calibri"/>
                <w:kern w:val="0"/>
                <w:lang w:val="ru-RU" w:eastAsia="ru-RU" w:bidi="ar-SA"/>
              </w:rPr>
              <w:t>Урок открытия нового знания</w:t>
            </w:r>
          </w:p>
        </w:tc>
        <w:tc>
          <w:tcPr>
            <w:tcW w:w="5103" w:type="dxa"/>
            <w:vMerge w:val="restart"/>
          </w:tcPr>
          <w:p w14:paraId="4E368069" w14:textId="54A9D36A" w:rsidR="009C38B1" w:rsidRPr="00584CFB" w:rsidRDefault="009C38B1" w:rsidP="009C38B1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kern w:val="0"/>
                <w:lang w:val="ru-RU" w:eastAsia="en-US" w:bidi="ar-SA"/>
              </w:rPr>
            </w:pPr>
            <w:r w:rsidRPr="00A25BE1">
              <w:rPr>
                <w:rFonts w:eastAsia="Times New Roman"/>
                <w:kern w:val="0"/>
                <w:lang w:val="ru-RU" w:eastAsia="ru-RU" w:bidi="ar-SA"/>
              </w:rPr>
              <w:t>Различать настроения, чувства и характер человека, выраженные в музыке.                                                                                                              Проявлять эмоциональную отзывчивость, личностное отношение при восприятии и исполнении музыкальных произведений.</w:t>
            </w:r>
          </w:p>
        </w:tc>
        <w:tc>
          <w:tcPr>
            <w:tcW w:w="1559" w:type="dxa"/>
          </w:tcPr>
          <w:p w14:paraId="1BE919CF" w14:textId="61FF5F9A" w:rsidR="009C38B1" w:rsidRPr="00584CFB" w:rsidRDefault="009C38B1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 w:rsidRPr="00A25BE1">
              <w:rPr>
                <w:rFonts w:eastAsia="Times New Roman"/>
                <w:color w:val="000000"/>
                <w:kern w:val="0"/>
                <w:lang w:val="ru-RU" w:eastAsia="en-US" w:bidi="ar-SA"/>
              </w:rPr>
              <w:t>текущий</w:t>
            </w:r>
          </w:p>
        </w:tc>
        <w:tc>
          <w:tcPr>
            <w:tcW w:w="1354" w:type="dxa"/>
          </w:tcPr>
          <w:p w14:paraId="588FCF9F" w14:textId="732F78CF" w:rsidR="009C38B1" w:rsidRPr="00584CFB" w:rsidRDefault="008011B5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Times New Roman"/>
                <w:color w:val="000000"/>
                <w:kern w:val="0"/>
                <w:lang w:val="ru-RU" w:eastAsia="en-US" w:bidi="ar-SA"/>
              </w:rPr>
              <w:t>С.110-111</w:t>
            </w:r>
          </w:p>
        </w:tc>
      </w:tr>
      <w:tr w:rsidR="009C38B1" w:rsidRPr="00584CFB" w14:paraId="60760635" w14:textId="77777777" w:rsidTr="005B198E">
        <w:tc>
          <w:tcPr>
            <w:tcW w:w="800" w:type="dxa"/>
          </w:tcPr>
          <w:p w14:paraId="0FF63E83" w14:textId="63F1BD49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29.</w:t>
            </w:r>
          </w:p>
        </w:tc>
        <w:tc>
          <w:tcPr>
            <w:tcW w:w="825" w:type="dxa"/>
          </w:tcPr>
          <w:p w14:paraId="74C8E7F3" w14:textId="77777777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2594" w:type="dxa"/>
          </w:tcPr>
          <w:p w14:paraId="5A77569A" w14:textId="50DBB63F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 w:rsidRPr="00A25BE1">
              <w:rPr>
                <w:rFonts w:eastAsia="Calibri"/>
                <w:bCs/>
                <w:color w:val="000000"/>
                <w:kern w:val="0"/>
                <w:lang w:val="ru-RU" w:eastAsia="ru-RU" w:bidi="ar-SA"/>
              </w:rPr>
              <w:t>Исповедь души. Революционный этюд.</w:t>
            </w:r>
          </w:p>
        </w:tc>
        <w:tc>
          <w:tcPr>
            <w:tcW w:w="2268" w:type="dxa"/>
          </w:tcPr>
          <w:p w14:paraId="2F423F91" w14:textId="2325E20E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ru-RU" w:bidi="ar-SA"/>
              </w:rPr>
            </w:pPr>
            <w:r w:rsidRPr="00A25BE1">
              <w:rPr>
                <w:rFonts w:eastAsia="Calibri"/>
                <w:kern w:val="0"/>
                <w:lang w:val="ru-RU" w:eastAsia="ru-RU" w:bidi="ar-SA"/>
              </w:rPr>
              <w:t>Урок открытия нового знания</w:t>
            </w:r>
          </w:p>
        </w:tc>
        <w:tc>
          <w:tcPr>
            <w:tcW w:w="5103" w:type="dxa"/>
            <w:vMerge/>
          </w:tcPr>
          <w:p w14:paraId="1B8D6D8D" w14:textId="77777777" w:rsidR="009C38B1" w:rsidRPr="00584CFB" w:rsidRDefault="009C38B1" w:rsidP="009C38B1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1559" w:type="dxa"/>
          </w:tcPr>
          <w:p w14:paraId="1BB085D4" w14:textId="1D037D73" w:rsidR="009C38B1" w:rsidRPr="00584CFB" w:rsidRDefault="009C38B1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 w:rsidRPr="00A25BE1">
              <w:rPr>
                <w:rFonts w:eastAsia="Times New Roman"/>
                <w:color w:val="000000"/>
                <w:kern w:val="0"/>
                <w:lang w:val="ru-RU" w:eastAsia="en-US" w:bidi="ar-SA"/>
              </w:rPr>
              <w:t>текущий</w:t>
            </w:r>
          </w:p>
        </w:tc>
        <w:tc>
          <w:tcPr>
            <w:tcW w:w="1354" w:type="dxa"/>
          </w:tcPr>
          <w:p w14:paraId="5E0AD40E" w14:textId="4FFA4927" w:rsidR="009C38B1" w:rsidRPr="00584CFB" w:rsidRDefault="008011B5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Times New Roman"/>
                <w:color w:val="000000"/>
                <w:kern w:val="0"/>
                <w:lang w:val="ru-RU" w:eastAsia="en-US" w:bidi="ar-SA"/>
              </w:rPr>
              <w:t>С.112-115</w:t>
            </w:r>
          </w:p>
        </w:tc>
      </w:tr>
      <w:tr w:rsidR="009C38B1" w:rsidRPr="00584CFB" w14:paraId="53CA9D3D" w14:textId="77777777" w:rsidTr="005B198E">
        <w:tc>
          <w:tcPr>
            <w:tcW w:w="800" w:type="dxa"/>
          </w:tcPr>
          <w:p w14:paraId="1602061B" w14:textId="2C411B39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30.</w:t>
            </w:r>
          </w:p>
        </w:tc>
        <w:tc>
          <w:tcPr>
            <w:tcW w:w="825" w:type="dxa"/>
          </w:tcPr>
          <w:p w14:paraId="66B0F945" w14:textId="77777777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2594" w:type="dxa"/>
          </w:tcPr>
          <w:p w14:paraId="2E57C680" w14:textId="07610777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 w:rsidRPr="00A25BE1">
              <w:rPr>
                <w:rFonts w:eastAsia="Calibri"/>
                <w:bCs/>
                <w:color w:val="000000"/>
                <w:kern w:val="0"/>
                <w:lang w:val="ru-RU" w:eastAsia="ru-RU" w:bidi="ar-SA"/>
              </w:rPr>
              <w:t>Мастерство исполнителя.</w:t>
            </w:r>
          </w:p>
        </w:tc>
        <w:tc>
          <w:tcPr>
            <w:tcW w:w="2268" w:type="dxa"/>
          </w:tcPr>
          <w:p w14:paraId="7866EEB1" w14:textId="6CDF7252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ru-RU" w:bidi="ar-SA"/>
              </w:rPr>
            </w:pPr>
            <w:r w:rsidRPr="00A25BE1">
              <w:rPr>
                <w:rFonts w:eastAsia="Calibri"/>
                <w:kern w:val="0"/>
                <w:lang w:val="ru-RU" w:eastAsia="ru-RU" w:bidi="ar-SA"/>
              </w:rPr>
              <w:t>Урок открытия нового знания</w:t>
            </w:r>
          </w:p>
        </w:tc>
        <w:tc>
          <w:tcPr>
            <w:tcW w:w="5103" w:type="dxa"/>
            <w:vMerge/>
          </w:tcPr>
          <w:p w14:paraId="1FE00679" w14:textId="77777777" w:rsidR="009C38B1" w:rsidRPr="00584CFB" w:rsidRDefault="009C38B1" w:rsidP="009C38B1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1559" w:type="dxa"/>
          </w:tcPr>
          <w:p w14:paraId="70650155" w14:textId="29F06AD6" w:rsidR="009C38B1" w:rsidRPr="00584CFB" w:rsidRDefault="009C38B1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 w:rsidRPr="00A25BE1">
              <w:rPr>
                <w:rFonts w:eastAsia="Times New Roman"/>
                <w:color w:val="000000"/>
                <w:kern w:val="0"/>
                <w:lang w:val="ru-RU" w:eastAsia="en-US" w:bidi="ar-SA"/>
              </w:rPr>
              <w:t>текущий</w:t>
            </w:r>
          </w:p>
        </w:tc>
        <w:tc>
          <w:tcPr>
            <w:tcW w:w="1354" w:type="dxa"/>
          </w:tcPr>
          <w:p w14:paraId="6DF10E9D" w14:textId="019DD0CB" w:rsidR="009C38B1" w:rsidRPr="00584CFB" w:rsidRDefault="008011B5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Times New Roman"/>
                <w:color w:val="000000"/>
                <w:kern w:val="0"/>
                <w:lang w:val="ru-RU" w:eastAsia="en-US" w:bidi="ar-SA"/>
              </w:rPr>
              <w:t>С.116-117</w:t>
            </w:r>
          </w:p>
        </w:tc>
      </w:tr>
      <w:tr w:rsidR="009C38B1" w:rsidRPr="00584CFB" w14:paraId="3DF13085" w14:textId="77777777" w:rsidTr="005B198E">
        <w:tc>
          <w:tcPr>
            <w:tcW w:w="800" w:type="dxa"/>
          </w:tcPr>
          <w:p w14:paraId="6D67CCB5" w14:textId="7FDBC847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31.</w:t>
            </w:r>
          </w:p>
        </w:tc>
        <w:tc>
          <w:tcPr>
            <w:tcW w:w="825" w:type="dxa"/>
          </w:tcPr>
          <w:p w14:paraId="42253942" w14:textId="77777777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2594" w:type="dxa"/>
          </w:tcPr>
          <w:p w14:paraId="29127C68" w14:textId="5B9715CC" w:rsidR="009C38B1" w:rsidRPr="00584CFB" w:rsidRDefault="008011B5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В интонации спрятан человек</w:t>
            </w:r>
          </w:p>
        </w:tc>
        <w:tc>
          <w:tcPr>
            <w:tcW w:w="2268" w:type="dxa"/>
          </w:tcPr>
          <w:p w14:paraId="453B7D0B" w14:textId="2764483F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ru-RU" w:bidi="ar-SA"/>
              </w:rPr>
            </w:pPr>
            <w:r w:rsidRPr="00A25BE1">
              <w:rPr>
                <w:rFonts w:eastAsia="Calibri"/>
                <w:kern w:val="0"/>
                <w:lang w:val="ru-RU" w:eastAsia="ru-RU" w:bidi="ar-SA"/>
              </w:rPr>
              <w:t>Комбинированный урок</w:t>
            </w:r>
          </w:p>
        </w:tc>
        <w:tc>
          <w:tcPr>
            <w:tcW w:w="5103" w:type="dxa"/>
            <w:vMerge/>
          </w:tcPr>
          <w:p w14:paraId="1638F1FB" w14:textId="77777777" w:rsidR="009C38B1" w:rsidRPr="00584CFB" w:rsidRDefault="009C38B1" w:rsidP="009C38B1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1559" w:type="dxa"/>
          </w:tcPr>
          <w:p w14:paraId="21A7DBA3" w14:textId="6DDF9CE5" w:rsidR="009C38B1" w:rsidRPr="00584CFB" w:rsidRDefault="009C38B1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 w:rsidRPr="00A25BE1">
              <w:rPr>
                <w:rFonts w:eastAsia="Times New Roman"/>
                <w:color w:val="000000"/>
                <w:kern w:val="0"/>
                <w:lang w:val="ru-RU" w:eastAsia="en-US" w:bidi="ar-SA"/>
              </w:rPr>
              <w:t>текущий</w:t>
            </w:r>
          </w:p>
        </w:tc>
        <w:tc>
          <w:tcPr>
            <w:tcW w:w="1354" w:type="dxa"/>
          </w:tcPr>
          <w:p w14:paraId="3FA1D18F" w14:textId="00B4D558" w:rsidR="009C38B1" w:rsidRPr="00584CFB" w:rsidRDefault="008011B5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Times New Roman"/>
                <w:color w:val="000000"/>
                <w:kern w:val="0"/>
                <w:lang w:val="ru-RU" w:eastAsia="en-US" w:bidi="ar-SA"/>
              </w:rPr>
              <w:t>С.118-119</w:t>
            </w:r>
          </w:p>
        </w:tc>
      </w:tr>
      <w:tr w:rsidR="009C38B1" w:rsidRPr="00584CFB" w14:paraId="3EDB7A36" w14:textId="77777777" w:rsidTr="005B198E">
        <w:tc>
          <w:tcPr>
            <w:tcW w:w="800" w:type="dxa"/>
          </w:tcPr>
          <w:p w14:paraId="4AD23CFD" w14:textId="3BD87E8C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32.</w:t>
            </w:r>
          </w:p>
        </w:tc>
        <w:tc>
          <w:tcPr>
            <w:tcW w:w="825" w:type="dxa"/>
          </w:tcPr>
          <w:p w14:paraId="7E7A8435" w14:textId="77777777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2594" w:type="dxa"/>
          </w:tcPr>
          <w:p w14:paraId="3D2EDE57" w14:textId="0CF4E8BA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 w:rsidRPr="00A25BE1">
              <w:rPr>
                <w:rFonts w:eastAsia="Calibri"/>
                <w:bCs/>
                <w:color w:val="000000"/>
                <w:kern w:val="0"/>
                <w:lang w:val="ru-RU" w:eastAsia="ru-RU" w:bidi="ar-SA"/>
              </w:rPr>
              <w:t>Музыкальные инструменты - гитара.</w:t>
            </w:r>
          </w:p>
        </w:tc>
        <w:tc>
          <w:tcPr>
            <w:tcW w:w="2268" w:type="dxa"/>
          </w:tcPr>
          <w:p w14:paraId="4A147776" w14:textId="724FEEEC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ru-RU" w:bidi="ar-SA"/>
              </w:rPr>
            </w:pPr>
            <w:r w:rsidRPr="00A25BE1">
              <w:rPr>
                <w:rFonts w:eastAsia="Calibri"/>
                <w:kern w:val="0"/>
                <w:lang w:val="ru-RU" w:eastAsia="ru-RU" w:bidi="ar-SA"/>
              </w:rPr>
              <w:t>Урок открытия нового знания</w:t>
            </w:r>
          </w:p>
        </w:tc>
        <w:tc>
          <w:tcPr>
            <w:tcW w:w="5103" w:type="dxa"/>
            <w:vMerge/>
          </w:tcPr>
          <w:p w14:paraId="0E37CB21" w14:textId="77777777" w:rsidR="009C38B1" w:rsidRPr="00584CFB" w:rsidRDefault="009C38B1" w:rsidP="009C38B1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1559" w:type="dxa"/>
          </w:tcPr>
          <w:p w14:paraId="0D785BA0" w14:textId="3692FEAB" w:rsidR="009C38B1" w:rsidRPr="00584CFB" w:rsidRDefault="009C38B1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 w:rsidRPr="00A25BE1">
              <w:rPr>
                <w:rFonts w:eastAsia="Times New Roman"/>
                <w:color w:val="000000"/>
                <w:kern w:val="0"/>
                <w:lang w:val="ru-RU" w:eastAsia="en-US" w:bidi="ar-SA"/>
              </w:rPr>
              <w:t>текущий</w:t>
            </w:r>
          </w:p>
        </w:tc>
        <w:tc>
          <w:tcPr>
            <w:tcW w:w="1354" w:type="dxa"/>
          </w:tcPr>
          <w:p w14:paraId="5D5FCA29" w14:textId="621703F8" w:rsidR="009C38B1" w:rsidRPr="00584CFB" w:rsidRDefault="008011B5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Times New Roman"/>
                <w:color w:val="000000"/>
                <w:kern w:val="0"/>
                <w:lang w:val="ru-RU" w:eastAsia="en-US" w:bidi="ar-SA"/>
              </w:rPr>
              <w:t>С.120-121</w:t>
            </w:r>
          </w:p>
        </w:tc>
      </w:tr>
      <w:tr w:rsidR="009C38B1" w:rsidRPr="00584CFB" w14:paraId="0B6EFBB1" w14:textId="77777777" w:rsidTr="005B198E">
        <w:tc>
          <w:tcPr>
            <w:tcW w:w="800" w:type="dxa"/>
          </w:tcPr>
          <w:p w14:paraId="0E31C152" w14:textId="5A2B0950" w:rsidR="009C38B1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33.</w:t>
            </w:r>
          </w:p>
        </w:tc>
        <w:tc>
          <w:tcPr>
            <w:tcW w:w="825" w:type="dxa"/>
          </w:tcPr>
          <w:p w14:paraId="25D22B47" w14:textId="77777777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2594" w:type="dxa"/>
          </w:tcPr>
          <w:p w14:paraId="0AD2F706" w14:textId="5FA76C21" w:rsidR="009C38B1" w:rsidRPr="00584CFB" w:rsidRDefault="009C38B1" w:rsidP="004938E6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 w:rsidRPr="00A25BE1">
              <w:rPr>
                <w:rFonts w:eastAsia="Calibri"/>
                <w:bCs/>
                <w:color w:val="000000"/>
                <w:kern w:val="0"/>
                <w:lang w:val="ru-RU" w:eastAsia="ru-RU" w:bidi="ar-SA"/>
              </w:rPr>
              <w:t xml:space="preserve">Музыкальный сказочник. </w:t>
            </w:r>
          </w:p>
        </w:tc>
        <w:tc>
          <w:tcPr>
            <w:tcW w:w="2268" w:type="dxa"/>
          </w:tcPr>
          <w:p w14:paraId="5A5B4572" w14:textId="5426658F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ru-RU" w:bidi="ar-SA"/>
              </w:rPr>
            </w:pPr>
            <w:r w:rsidRPr="00A25BE1">
              <w:rPr>
                <w:rFonts w:eastAsia="Calibri"/>
                <w:kern w:val="0"/>
                <w:lang w:val="ru-RU" w:eastAsia="ru-RU" w:bidi="ar-SA"/>
              </w:rPr>
              <w:t>Комбинированный урок</w:t>
            </w:r>
          </w:p>
        </w:tc>
        <w:tc>
          <w:tcPr>
            <w:tcW w:w="5103" w:type="dxa"/>
            <w:vMerge/>
          </w:tcPr>
          <w:p w14:paraId="7A83FCF4" w14:textId="77777777" w:rsidR="009C38B1" w:rsidRPr="00584CFB" w:rsidRDefault="009C38B1" w:rsidP="009C38B1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1559" w:type="dxa"/>
          </w:tcPr>
          <w:p w14:paraId="348C14FA" w14:textId="4040BB2A" w:rsidR="009C38B1" w:rsidRPr="00584CFB" w:rsidRDefault="009C38B1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 w:rsidRPr="00A25BE1">
              <w:rPr>
                <w:rFonts w:eastAsia="Times New Roman"/>
                <w:color w:val="000000"/>
                <w:kern w:val="0"/>
                <w:lang w:val="ru-RU" w:eastAsia="en-US" w:bidi="ar-SA"/>
              </w:rPr>
              <w:t>текущий</w:t>
            </w:r>
          </w:p>
        </w:tc>
        <w:tc>
          <w:tcPr>
            <w:tcW w:w="1354" w:type="dxa"/>
          </w:tcPr>
          <w:p w14:paraId="7D0D89DE" w14:textId="4F2A89EA" w:rsidR="009C38B1" w:rsidRPr="00584CFB" w:rsidRDefault="008011B5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Times New Roman"/>
                <w:color w:val="000000"/>
                <w:kern w:val="0"/>
                <w:lang w:val="ru-RU" w:eastAsia="en-US" w:bidi="ar-SA"/>
              </w:rPr>
              <w:t>С.122- 123</w:t>
            </w:r>
          </w:p>
        </w:tc>
      </w:tr>
      <w:tr w:rsidR="009C38B1" w:rsidRPr="00584CFB" w14:paraId="557030D0" w14:textId="77777777" w:rsidTr="005B198E">
        <w:tc>
          <w:tcPr>
            <w:tcW w:w="800" w:type="dxa"/>
          </w:tcPr>
          <w:p w14:paraId="4224701A" w14:textId="3CC84992" w:rsidR="009C38B1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34.</w:t>
            </w:r>
          </w:p>
        </w:tc>
        <w:tc>
          <w:tcPr>
            <w:tcW w:w="825" w:type="dxa"/>
          </w:tcPr>
          <w:p w14:paraId="0AED6C97" w14:textId="77777777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2594" w:type="dxa"/>
          </w:tcPr>
          <w:p w14:paraId="516B99D9" w14:textId="34EC2A72" w:rsidR="009C38B1" w:rsidRPr="00584CFB" w:rsidRDefault="004938E6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 w:rsidRPr="00A25BE1">
              <w:rPr>
                <w:rFonts w:eastAsia="Calibri"/>
                <w:bCs/>
                <w:color w:val="000000"/>
                <w:kern w:val="0"/>
                <w:lang w:val="ru-RU" w:eastAsia="ru-RU" w:bidi="ar-SA"/>
              </w:rPr>
              <w:t>«Рассвет на Москве-реке».</w:t>
            </w:r>
          </w:p>
        </w:tc>
        <w:tc>
          <w:tcPr>
            <w:tcW w:w="2268" w:type="dxa"/>
          </w:tcPr>
          <w:p w14:paraId="27F9EE21" w14:textId="309AE98F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ru-RU" w:bidi="ar-SA"/>
              </w:rPr>
            </w:pPr>
            <w:r w:rsidRPr="00A25BE1">
              <w:rPr>
                <w:rFonts w:eastAsia="Calibri"/>
                <w:kern w:val="0"/>
                <w:lang w:val="ru-RU" w:eastAsia="ru-RU" w:bidi="ar-SA"/>
              </w:rPr>
              <w:t>Комбинированный урок</w:t>
            </w:r>
          </w:p>
        </w:tc>
        <w:tc>
          <w:tcPr>
            <w:tcW w:w="5103" w:type="dxa"/>
            <w:vMerge/>
          </w:tcPr>
          <w:p w14:paraId="3A3128BA" w14:textId="77777777" w:rsidR="009C38B1" w:rsidRPr="00584CFB" w:rsidRDefault="009C38B1" w:rsidP="009C38B1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1559" w:type="dxa"/>
          </w:tcPr>
          <w:p w14:paraId="0AF43F04" w14:textId="0B536A06" w:rsidR="009C38B1" w:rsidRPr="00584CFB" w:rsidRDefault="009C38B1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 w:rsidRPr="00A25BE1">
              <w:rPr>
                <w:rFonts w:eastAsia="Times New Roman"/>
                <w:color w:val="000000"/>
                <w:kern w:val="0"/>
                <w:lang w:val="ru-RU" w:eastAsia="en-US" w:bidi="ar-SA"/>
              </w:rPr>
              <w:t>текущий</w:t>
            </w:r>
          </w:p>
        </w:tc>
        <w:tc>
          <w:tcPr>
            <w:tcW w:w="1354" w:type="dxa"/>
          </w:tcPr>
          <w:p w14:paraId="57222EF4" w14:textId="4BF2F200" w:rsidR="009C38B1" w:rsidRPr="00584CFB" w:rsidRDefault="004938E6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>
              <w:rPr>
                <w:rFonts w:eastAsia="Times New Roman"/>
                <w:color w:val="000000"/>
                <w:kern w:val="0"/>
                <w:lang w:val="ru-RU" w:eastAsia="en-US" w:bidi="ar-SA"/>
              </w:rPr>
              <w:t>С.124-125</w:t>
            </w:r>
          </w:p>
        </w:tc>
      </w:tr>
      <w:tr w:rsidR="009C38B1" w:rsidRPr="00584CFB" w14:paraId="2C809DC1" w14:textId="77777777" w:rsidTr="005B198E">
        <w:tc>
          <w:tcPr>
            <w:tcW w:w="800" w:type="dxa"/>
          </w:tcPr>
          <w:p w14:paraId="256863CD" w14:textId="5348A64D" w:rsidR="009C38B1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35.</w:t>
            </w:r>
          </w:p>
        </w:tc>
        <w:tc>
          <w:tcPr>
            <w:tcW w:w="825" w:type="dxa"/>
          </w:tcPr>
          <w:p w14:paraId="30C97FF2" w14:textId="77777777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2594" w:type="dxa"/>
          </w:tcPr>
          <w:p w14:paraId="3D3E43E7" w14:textId="1BD8F12A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en-US" w:bidi="ar-SA"/>
              </w:rPr>
            </w:pPr>
            <w:r w:rsidRPr="00A25BE1">
              <w:rPr>
                <w:rFonts w:eastAsia="Calibri"/>
                <w:bCs/>
                <w:color w:val="000000"/>
                <w:kern w:val="0"/>
                <w:lang w:val="ru-RU" w:eastAsia="ru-RU" w:bidi="ar-SA"/>
              </w:rPr>
              <w:t xml:space="preserve">Обобщение по итогам </w:t>
            </w:r>
            <w:r>
              <w:rPr>
                <w:rFonts w:eastAsia="Calibri"/>
                <w:bCs/>
                <w:color w:val="000000"/>
                <w:kern w:val="0"/>
                <w:lang w:val="ru-RU" w:eastAsia="ru-RU" w:bidi="ar-SA"/>
              </w:rPr>
              <w:t xml:space="preserve">- </w:t>
            </w:r>
            <w:r w:rsidRPr="00A25BE1">
              <w:rPr>
                <w:rFonts w:eastAsia="Calibri"/>
                <w:bCs/>
                <w:color w:val="000000"/>
                <w:kern w:val="0"/>
                <w:lang w:val="ru-RU" w:eastAsia="ru-RU" w:bidi="ar-SA"/>
              </w:rPr>
              <w:t xml:space="preserve">заключительный </w:t>
            </w:r>
          </w:p>
        </w:tc>
        <w:tc>
          <w:tcPr>
            <w:tcW w:w="2268" w:type="dxa"/>
          </w:tcPr>
          <w:p w14:paraId="18BFB85B" w14:textId="5970F0C1" w:rsidR="009C38B1" w:rsidRPr="00584CFB" w:rsidRDefault="009C38B1" w:rsidP="009C38B1">
            <w:pPr>
              <w:widowControl/>
              <w:suppressAutoHyphens w:val="0"/>
              <w:rPr>
                <w:rFonts w:eastAsia="Calibri"/>
                <w:kern w:val="0"/>
                <w:lang w:val="ru-RU" w:eastAsia="ru-RU" w:bidi="ar-SA"/>
              </w:rPr>
            </w:pPr>
            <w:r w:rsidRPr="00A25BE1">
              <w:rPr>
                <w:rFonts w:eastAsia="Calibri"/>
                <w:kern w:val="0"/>
                <w:lang w:val="ru-RU" w:eastAsia="ru-RU" w:bidi="ar-SA"/>
              </w:rPr>
              <w:t>Урок рефлексии</w:t>
            </w:r>
          </w:p>
        </w:tc>
        <w:tc>
          <w:tcPr>
            <w:tcW w:w="5103" w:type="dxa"/>
            <w:vMerge/>
          </w:tcPr>
          <w:p w14:paraId="0E1040D2" w14:textId="77777777" w:rsidR="009C38B1" w:rsidRPr="00584CFB" w:rsidRDefault="009C38B1" w:rsidP="009C38B1">
            <w:pPr>
              <w:widowControl/>
              <w:suppressAutoHyphens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kern w:val="0"/>
                <w:lang w:val="ru-RU" w:eastAsia="en-US" w:bidi="ar-SA"/>
              </w:rPr>
            </w:pPr>
          </w:p>
        </w:tc>
        <w:tc>
          <w:tcPr>
            <w:tcW w:w="1559" w:type="dxa"/>
          </w:tcPr>
          <w:p w14:paraId="20936FE3" w14:textId="0E591A52" w:rsidR="009C38B1" w:rsidRPr="00584CFB" w:rsidRDefault="009C38B1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  <w:r w:rsidRPr="00A25BE1">
              <w:rPr>
                <w:rFonts w:eastAsia="Times New Roman"/>
                <w:color w:val="000000"/>
                <w:kern w:val="0"/>
                <w:lang w:val="ru-RU" w:eastAsia="en-US" w:bidi="ar-SA"/>
              </w:rPr>
              <w:t>текущий</w:t>
            </w:r>
          </w:p>
        </w:tc>
        <w:tc>
          <w:tcPr>
            <w:tcW w:w="1354" w:type="dxa"/>
          </w:tcPr>
          <w:p w14:paraId="533828C3" w14:textId="77777777" w:rsidR="009C38B1" w:rsidRPr="00584CFB" w:rsidRDefault="009C38B1" w:rsidP="009C38B1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val="ru-RU" w:eastAsia="en-US" w:bidi="ar-SA"/>
              </w:rPr>
            </w:pPr>
          </w:p>
        </w:tc>
      </w:tr>
    </w:tbl>
    <w:p w14:paraId="40BBA58B" w14:textId="77777777" w:rsidR="00590FB1" w:rsidRPr="00A2606B" w:rsidRDefault="00590FB1" w:rsidP="004938E6">
      <w:pPr>
        <w:rPr>
          <w:b/>
          <w:smallCaps/>
          <w:sz w:val="28"/>
          <w:szCs w:val="28"/>
          <w:lang w:val="ru-RU"/>
        </w:rPr>
      </w:pPr>
    </w:p>
    <w:sectPr w:rsidR="00590FB1" w:rsidRPr="00A2606B" w:rsidSect="00590F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56AA"/>
    <w:multiLevelType w:val="hybridMultilevel"/>
    <w:tmpl w:val="E4D8B8A4"/>
    <w:lvl w:ilvl="0" w:tplc="1B005452">
      <w:numFmt w:val="bullet"/>
      <w:lvlText w:val="-"/>
      <w:lvlJc w:val="left"/>
      <w:pPr>
        <w:ind w:left="45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50EBAAA">
      <w:numFmt w:val="bullet"/>
      <w:lvlText w:val="•"/>
      <w:lvlJc w:val="left"/>
      <w:pPr>
        <w:ind w:left="754" w:hanging="360"/>
      </w:pPr>
      <w:rPr>
        <w:rFonts w:hint="default"/>
        <w:lang w:val="ru-RU" w:eastAsia="en-US" w:bidi="ar-SA"/>
      </w:rPr>
    </w:lvl>
    <w:lvl w:ilvl="2" w:tplc="7F461816">
      <w:numFmt w:val="bullet"/>
      <w:lvlText w:val="•"/>
      <w:lvlJc w:val="left"/>
      <w:pPr>
        <w:ind w:left="1048" w:hanging="360"/>
      </w:pPr>
      <w:rPr>
        <w:rFonts w:hint="default"/>
        <w:lang w:val="ru-RU" w:eastAsia="en-US" w:bidi="ar-SA"/>
      </w:rPr>
    </w:lvl>
    <w:lvl w:ilvl="3" w:tplc="6746632C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4" w:tplc="093214F2">
      <w:numFmt w:val="bullet"/>
      <w:lvlText w:val="•"/>
      <w:lvlJc w:val="left"/>
      <w:pPr>
        <w:ind w:left="1636" w:hanging="360"/>
      </w:pPr>
      <w:rPr>
        <w:rFonts w:hint="default"/>
        <w:lang w:val="ru-RU" w:eastAsia="en-US" w:bidi="ar-SA"/>
      </w:rPr>
    </w:lvl>
    <w:lvl w:ilvl="5" w:tplc="F88A802C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6" w:tplc="9808D7E4"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7" w:tplc="E2266744">
      <w:numFmt w:val="bullet"/>
      <w:lvlText w:val="•"/>
      <w:lvlJc w:val="left"/>
      <w:pPr>
        <w:ind w:left="2519" w:hanging="360"/>
      </w:pPr>
      <w:rPr>
        <w:rFonts w:hint="default"/>
        <w:lang w:val="ru-RU" w:eastAsia="en-US" w:bidi="ar-SA"/>
      </w:rPr>
    </w:lvl>
    <w:lvl w:ilvl="8" w:tplc="04766544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EE46DC5"/>
    <w:multiLevelType w:val="multilevel"/>
    <w:tmpl w:val="F892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F5CE4"/>
    <w:multiLevelType w:val="hybridMultilevel"/>
    <w:tmpl w:val="3F0036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5A0C41"/>
    <w:multiLevelType w:val="hybridMultilevel"/>
    <w:tmpl w:val="937CA040"/>
    <w:lvl w:ilvl="0" w:tplc="46BE7EEE">
      <w:numFmt w:val="bullet"/>
      <w:lvlText w:val="-"/>
      <w:lvlJc w:val="left"/>
      <w:pPr>
        <w:ind w:left="45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CA1286">
      <w:numFmt w:val="bullet"/>
      <w:lvlText w:val="•"/>
      <w:lvlJc w:val="left"/>
      <w:pPr>
        <w:ind w:left="754" w:hanging="360"/>
      </w:pPr>
      <w:rPr>
        <w:rFonts w:hint="default"/>
        <w:lang w:val="ru-RU" w:eastAsia="en-US" w:bidi="ar-SA"/>
      </w:rPr>
    </w:lvl>
    <w:lvl w:ilvl="2" w:tplc="15049C2C">
      <w:numFmt w:val="bullet"/>
      <w:lvlText w:val="•"/>
      <w:lvlJc w:val="left"/>
      <w:pPr>
        <w:ind w:left="1048" w:hanging="360"/>
      </w:pPr>
      <w:rPr>
        <w:rFonts w:hint="default"/>
        <w:lang w:val="ru-RU" w:eastAsia="en-US" w:bidi="ar-SA"/>
      </w:rPr>
    </w:lvl>
    <w:lvl w:ilvl="3" w:tplc="C6A88D3C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4" w:tplc="BBF67F4E">
      <w:numFmt w:val="bullet"/>
      <w:lvlText w:val="•"/>
      <w:lvlJc w:val="left"/>
      <w:pPr>
        <w:ind w:left="1636" w:hanging="360"/>
      </w:pPr>
      <w:rPr>
        <w:rFonts w:hint="default"/>
        <w:lang w:val="ru-RU" w:eastAsia="en-US" w:bidi="ar-SA"/>
      </w:rPr>
    </w:lvl>
    <w:lvl w:ilvl="5" w:tplc="4198B0FA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6" w:tplc="083C2A46"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7" w:tplc="1D40A40E">
      <w:numFmt w:val="bullet"/>
      <w:lvlText w:val="•"/>
      <w:lvlJc w:val="left"/>
      <w:pPr>
        <w:ind w:left="2519" w:hanging="360"/>
      </w:pPr>
      <w:rPr>
        <w:rFonts w:hint="default"/>
        <w:lang w:val="ru-RU" w:eastAsia="en-US" w:bidi="ar-SA"/>
      </w:rPr>
    </w:lvl>
    <w:lvl w:ilvl="8" w:tplc="3BC43D84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6" w15:restartNumberingAfterBreak="0">
    <w:nsid w:val="27BC0A2B"/>
    <w:multiLevelType w:val="multilevel"/>
    <w:tmpl w:val="9B6C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0F4789"/>
    <w:multiLevelType w:val="hybridMultilevel"/>
    <w:tmpl w:val="52F86FE0"/>
    <w:lvl w:ilvl="0" w:tplc="3C749010">
      <w:numFmt w:val="bullet"/>
      <w:lvlText w:val="-"/>
      <w:lvlJc w:val="left"/>
      <w:pPr>
        <w:ind w:left="45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D9A8A96">
      <w:numFmt w:val="bullet"/>
      <w:lvlText w:val="•"/>
      <w:lvlJc w:val="left"/>
      <w:pPr>
        <w:ind w:left="754" w:hanging="360"/>
      </w:pPr>
      <w:rPr>
        <w:rFonts w:hint="default"/>
        <w:lang w:val="ru-RU" w:eastAsia="en-US" w:bidi="ar-SA"/>
      </w:rPr>
    </w:lvl>
    <w:lvl w:ilvl="2" w:tplc="1842F704">
      <w:numFmt w:val="bullet"/>
      <w:lvlText w:val="•"/>
      <w:lvlJc w:val="left"/>
      <w:pPr>
        <w:ind w:left="1048" w:hanging="360"/>
      </w:pPr>
      <w:rPr>
        <w:rFonts w:hint="default"/>
        <w:lang w:val="ru-RU" w:eastAsia="en-US" w:bidi="ar-SA"/>
      </w:rPr>
    </w:lvl>
    <w:lvl w:ilvl="3" w:tplc="03E49E78">
      <w:numFmt w:val="bullet"/>
      <w:lvlText w:val="•"/>
      <w:lvlJc w:val="left"/>
      <w:pPr>
        <w:ind w:left="1342" w:hanging="360"/>
      </w:pPr>
      <w:rPr>
        <w:rFonts w:hint="default"/>
        <w:lang w:val="ru-RU" w:eastAsia="en-US" w:bidi="ar-SA"/>
      </w:rPr>
    </w:lvl>
    <w:lvl w:ilvl="4" w:tplc="0F9889B2">
      <w:numFmt w:val="bullet"/>
      <w:lvlText w:val="•"/>
      <w:lvlJc w:val="left"/>
      <w:pPr>
        <w:ind w:left="1636" w:hanging="360"/>
      </w:pPr>
      <w:rPr>
        <w:rFonts w:hint="default"/>
        <w:lang w:val="ru-RU" w:eastAsia="en-US" w:bidi="ar-SA"/>
      </w:rPr>
    </w:lvl>
    <w:lvl w:ilvl="5" w:tplc="DA2445C2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6" w:tplc="A11E747E"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7" w:tplc="963C127C">
      <w:numFmt w:val="bullet"/>
      <w:lvlText w:val="•"/>
      <w:lvlJc w:val="left"/>
      <w:pPr>
        <w:ind w:left="2519" w:hanging="360"/>
      </w:pPr>
      <w:rPr>
        <w:rFonts w:hint="default"/>
        <w:lang w:val="ru-RU" w:eastAsia="en-US" w:bidi="ar-SA"/>
      </w:rPr>
    </w:lvl>
    <w:lvl w:ilvl="8" w:tplc="6E540AD4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98900A3"/>
    <w:multiLevelType w:val="hybridMultilevel"/>
    <w:tmpl w:val="3DF2F2E2"/>
    <w:lvl w:ilvl="0" w:tplc="5300ABBC">
      <w:numFmt w:val="bullet"/>
      <w:lvlText w:val="-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0EAD408">
      <w:numFmt w:val="bullet"/>
      <w:lvlText w:val="•"/>
      <w:lvlJc w:val="left"/>
      <w:pPr>
        <w:ind w:left="897" w:hanging="360"/>
      </w:pPr>
      <w:rPr>
        <w:rFonts w:hint="default"/>
        <w:lang w:val="ru-RU" w:eastAsia="en-US" w:bidi="ar-SA"/>
      </w:rPr>
    </w:lvl>
    <w:lvl w:ilvl="2" w:tplc="E32C8F3E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3" w:tplc="AE58FD7C">
      <w:numFmt w:val="bullet"/>
      <w:lvlText w:val="•"/>
      <w:lvlJc w:val="left"/>
      <w:pPr>
        <w:ind w:left="1771" w:hanging="360"/>
      </w:pPr>
      <w:rPr>
        <w:rFonts w:hint="default"/>
        <w:lang w:val="ru-RU" w:eastAsia="en-US" w:bidi="ar-SA"/>
      </w:rPr>
    </w:lvl>
    <w:lvl w:ilvl="4" w:tplc="415A7FCE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5" w:tplc="695418C8">
      <w:numFmt w:val="bullet"/>
      <w:lvlText w:val="•"/>
      <w:lvlJc w:val="left"/>
      <w:pPr>
        <w:ind w:left="2646" w:hanging="360"/>
      </w:pPr>
      <w:rPr>
        <w:rFonts w:hint="default"/>
        <w:lang w:val="ru-RU" w:eastAsia="en-US" w:bidi="ar-SA"/>
      </w:rPr>
    </w:lvl>
    <w:lvl w:ilvl="6" w:tplc="291203D8">
      <w:numFmt w:val="bullet"/>
      <w:lvlText w:val="•"/>
      <w:lvlJc w:val="left"/>
      <w:pPr>
        <w:ind w:left="3083" w:hanging="360"/>
      </w:pPr>
      <w:rPr>
        <w:rFonts w:hint="default"/>
        <w:lang w:val="ru-RU" w:eastAsia="en-US" w:bidi="ar-SA"/>
      </w:rPr>
    </w:lvl>
    <w:lvl w:ilvl="7" w:tplc="E6A843D8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8" w:tplc="0C265F52">
      <w:numFmt w:val="bullet"/>
      <w:lvlText w:val="•"/>
      <w:lvlJc w:val="left"/>
      <w:pPr>
        <w:ind w:left="395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B2E0778"/>
    <w:multiLevelType w:val="hybridMultilevel"/>
    <w:tmpl w:val="86029F6A"/>
    <w:lvl w:ilvl="0" w:tplc="2856C1CC">
      <w:numFmt w:val="bullet"/>
      <w:lvlText w:val="-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8E00A60">
      <w:numFmt w:val="bullet"/>
      <w:lvlText w:val="•"/>
      <w:lvlJc w:val="left"/>
      <w:pPr>
        <w:ind w:left="897" w:hanging="360"/>
      </w:pPr>
      <w:rPr>
        <w:rFonts w:hint="default"/>
        <w:lang w:val="ru-RU" w:eastAsia="en-US" w:bidi="ar-SA"/>
      </w:rPr>
    </w:lvl>
    <w:lvl w:ilvl="2" w:tplc="83421A28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3" w:tplc="CA549BC4">
      <w:numFmt w:val="bullet"/>
      <w:lvlText w:val="•"/>
      <w:lvlJc w:val="left"/>
      <w:pPr>
        <w:ind w:left="1771" w:hanging="360"/>
      </w:pPr>
      <w:rPr>
        <w:rFonts w:hint="default"/>
        <w:lang w:val="ru-RU" w:eastAsia="en-US" w:bidi="ar-SA"/>
      </w:rPr>
    </w:lvl>
    <w:lvl w:ilvl="4" w:tplc="2DF0D8D2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5" w:tplc="698C7788">
      <w:numFmt w:val="bullet"/>
      <w:lvlText w:val="•"/>
      <w:lvlJc w:val="left"/>
      <w:pPr>
        <w:ind w:left="2646" w:hanging="360"/>
      </w:pPr>
      <w:rPr>
        <w:rFonts w:hint="default"/>
        <w:lang w:val="ru-RU" w:eastAsia="en-US" w:bidi="ar-SA"/>
      </w:rPr>
    </w:lvl>
    <w:lvl w:ilvl="6" w:tplc="FEC202D8">
      <w:numFmt w:val="bullet"/>
      <w:lvlText w:val="•"/>
      <w:lvlJc w:val="left"/>
      <w:pPr>
        <w:ind w:left="3083" w:hanging="360"/>
      </w:pPr>
      <w:rPr>
        <w:rFonts w:hint="default"/>
        <w:lang w:val="ru-RU" w:eastAsia="en-US" w:bidi="ar-SA"/>
      </w:rPr>
    </w:lvl>
    <w:lvl w:ilvl="7" w:tplc="551685F0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8" w:tplc="D2965672">
      <w:numFmt w:val="bullet"/>
      <w:lvlText w:val="•"/>
      <w:lvlJc w:val="left"/>
      <w:pPr>
        <w:ind w:left="395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BC06A7C"/>
    <w:multiLevelType w:val="hybridMultilevel"/>
    <w:tmpl w:val="8E9A26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2" w15:restartNumberingAfterBreak="0">
    <w:nsid w:val="65C87745"/>
    <w:multiLevelType w:val="hybridMultilevel"/>
    <w:tmpl w:val="D0D06792"/>
    <w:lvl w:ilvl="0" w:tplc="BFCEC4FA">
      <w:numFmt w:val="bullet"/>
      <w:lvlText w:val="-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52826B6">
      <w:numFmt w:val="bullet"/>
      <w:lvlText w:val="•"/>
      <w:lvlJc w:val="left"/>
      <w:pPr>
        <w:ind w:left="897" w:hanging="360"/>
      </w:pPr>
      <w:rPr>
        <w:rFonts w:hint="default"/>
        <w:lang w:val="ru-RU" w:eastAsia="en-US" w:bidi="ar-SA"/>
      </w:rPr>
    </w:lvl>
    <w:lvl w:ilvl="2" w:tplc="89ACF304">
      <w:numFmt w:val="bullet"/>
      <w:lvlText w:val="•"/>
      <w:lvlJc w:val="left"/>
      <w:pPr>
        <w:ind w:left="1334" w:hanging="360"/>
      </w:pPr>
      <w:rPr>
        <w:rFonts w:hint="default"/>
        <w:lang w:val="ru-RU" w:eastAsia="en-US" w:bidi="ar-SA"/>
      </w:rPr>
    </w:lvl>
    <w:lvl w:ilvl="3" w:tplc="90ACABF8">
      <w:numFmt w:val="bullet"/>
      <w:lvlText w:val="•"/>
      <w:lvlJc w:val="left"/>
      <w:pPr>
        <w:ind w:left="1771" w:hanging="360"/>
      </w:pPr>
      <w:rPr>
        <w:rFonts w:hint="default"/>
        <w:lang w:val="ru-RU" w:eastAsia="en-US" w:bidi="ar-SA"/>
      </w:rPr>
    </w:lvl>
    <w:lvl w:ilvl="4" w:tplc="BD48F8FC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5" w:tplc="819EEB98">
      <w:numFmt w:val="bullet"/>
      <w:lvlText w:val="•"/>
      <w:lvlJc w:val="left"/>
      <w:pPr>
        <w:ind w:left="2646" w:hanging="360"/>
      </w:pPr>
      <w:rPr>
        <w:rFonts w:hint="default"/>
        <w:lang w:val="ru-RU" w:eastAsia="en-US" w:bidi="ar-SA"/>
      </w:rPr>
    </w:lvl>
    <w:lvl w:ilvl="6" w:tplc="D37E25D0">
      <w:numFmt w:val="bullet"/>
      <w:lvlText w:val="•"/>
      <w:lvlJc w:val="left"/>
      <w:pPr>
        <w:ind w:left="3083" w:hanging="360"/>
      </w:pPr>
      <w:rPr>
        <w:rFonts w:hint="default"/>
        <w:lang w:val="ru-RU" w:eastAsia="en-US" w:bidi="ar-SA"/>
      </w:rPr>
    </w:lvl>
    <w:lvl w:ilvl="7" w:tplc="FFF03A28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8" w:tplc="A3B83DD2">
      <w:numFmt w:val="bullet"/>
      <w:lvlText w:val="•"/>
      <w:lvlJc w:val="left"/>
      <w:pPr>
        <w:ind w:left="3958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A691E9B"/>
    <w:multiLevelType w:val="multilevel"/>
    <w:tmpl w:val="A270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255F00"/>
    <w:multiLevelType w:val="hybridMultilevel"/>
    <w:tmpl w:val="3B92C3BC"/>
    <w:lvl w:ilvl="0" w:tplc="60A87E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DF9104A"/>
    <w:multiLevelType w:val="hybridMultilevel"/>
    <w:tmpl w:val="B13842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0716ED"/>
    <w:multiLevelType w:val="multilevel"/>
    <w:tmpl w:val="7DCEB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0672524">
    <w:abstractNumId w:val="14"/>
  </w:num>
  <w:num w:numId="2" w16cid:durableId="1703901375">
    <w:abstractNumId w:val="3"/>
  </w:num>
  <w:num w:numId="3" w16cid:durableId="1409764393">
    <w:abstractNumId w:val="5"/>
  </w:num>
  <w:num w:numId="4" w16cid:durableId="1383864922">
    <w:abstractNumId w:val="11"/>
  </w:num>
  <w:num w:numId="5" w16cid:durableId="181557881">
    <w:abstractNumId w:val="16"/>
  </w:num>
  <w:num w:numId="6" w16cid:durableId="1396393455">
    <w:abstractNumId w:val="1"/>
  </w:num>
  <w:num w:numId="7" w16cid:durableId="1890998579">
    <w:abstractNumId w:val="6"/>
  </w:num>
  <w:num w:numId="8" w16cid:durableId="528110525">
    <w:abstractNumId w:val="13"/>
  </w:num>
  <w:num w:numId="9" w16cid:durableId="1583447241">
    <w:abstractNumId w:val="4"/>
  </w:num>
  <w:num w:numId="10" w16cid:durableId="102265062">
    <w:abstractNumId w:val="8"/>
  </w:num>
  <w:num w:numId="11" w16cid:durableId="521016337">
    <w:abstractNumId w:val="7"/>
  </w:num>
  <w:num w:numId="12" w16cid:durableId="66001159">
    <w:abstractNumId w:val="12"/>
  </w:num>
  <w:num w:numId="13" w16cid:durableId="286593708">
    <w:abstractNumId w:val="0"/>
  </w:num>
  <w:num w:numId="14" w16cid:durableId="264577035">
    <w:abstractNumId w:val="9"/>
  </w:num>
  <w:num w:numId="15" w16cid:durableId="257063748">
    <w:abstractNumId w:val="15"/>
  </w:num>
  <w:num w:numId="16" w16cid:durableId="1893495536">
    <w:abstractNumId w:val="10"/>
  </w:num>
  <w:num w:numId="17" w16cid:durableId="1804957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C44"/>
    <w:rsid w:val="000F659B"/>
    <w:rsid w:val="00174D73"/>
    <w:rsid w:val="0022487B"/>
    <w:rsid w:val="004938E6"/>
    <w:rsid w:val="00584CFB"/>
    <w:rsid w:val="00590FB1"/>
    <w:rsid w:val="006C3A6D"/>
    <w:rsid w:val="007B4E5E"/>
    <w:rsid w:val="008011B5"/>
    <w:rsid w:val="00840C44"/>
    <w:rsid w:val="008A37C9"/>
    <w:rsid w:val="008B422F"/>
    <w:rsid w:val="009B0F01"/>
    <w:rsid w:val="009C38B1"/>
    <w:rsid w:val="009D31A5"/>
    <w:rsid w:val="009F437C"/>
    <w:rsid w:val="00A25BE1"/>
    <w:rsid w:val="00AC0F82"/>
    <w:rsid w:val="00BE6661"/>
    <w:rsid w:val="00C53918"/>
    <w:rsid w:val="00D736EA"/>
    <w:rsid w:val="00E9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9C07"/>
  <w15:docId w15:val="{1789131B-0E32-41EE-90BD-D5231A40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C4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840C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lang w:eastAsia="ru-RU" w:bidi="ar-SA"/>
    </w:rPr>
  </w:style>
  <w:style w:type="character" w:customStyle="1" w:styleId="HTML0">
    <w:name w:val="Стандартный HTML Знак"/>
    <w:basedOn w:val="a0"/>
    <w:uiPriority w:val="99"/>
    <w:semiHidden/>
    <w:rsid w:val="00840C44"/>
    <w:rPr>
      <w:rFonts w:ascii="Consolas" w:eastAsia="Andale Sans UI" w:hAnsi="Consolas" w:cs="Consolas"/>
      <w:kern w:val="2"/>
      <w:sz w:val="20"/>
      <w:szCs w:val="20"/>
      <w:lang w:val="de-DE" w:eastAsia="fa-IR" w:bidi="fa-IR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840C44"/>
    <w:rPr>
      <w:rFonts w:ascii="Courier New" w:eastAsia="Times New Roman" w:hAnsi="Courier New" w:cs="Times New Roman"/>
      <w:sz w:val="24"/>
      <w:szCs w:val="24"/>
      <w:lang w:val="de-DE" w:eastAsia="ru-RU"/>
    </w:rPr>
  </w:style>
  <w:style w:type="paragraph" w:styleId="a3">
    <w:name w:val="Body Text Indent"/>
    <w:basedOn w:val="a"/>
    <w:link w:val="a4"/>
    <w:rsid w:val="00840C44"/>
    <w:pPr>
      <w:widowControl/>
      <w:suppressAutoHyphens w:val="0"/>
      <w:spacing w:after="120"/>
      <w:ind w:left="283"/>
    </w:pPr>
    <w:rPr>
      <w:rFonts w:eastAsia="Times New Roman"/>
      <w:kern w:val="0"/>
      <w:lang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840C44"/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table" w:styleId="a5">
    <w:name w:val="Table Grid"/>
    <w:basedOn w:val="a1"/>
    <w:uiPriority w:val="39"/>
    <w:unhideWhenUsed/>
    <w:rsid w:val="008B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90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6">
    <w:name w:val="List Paragraph"/>
    <w:basedOn w:val="a"/>
    <w:uiPriority w:val="34"/>
    <w:qFormat/>
    <w:rsid w:val="00590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CE61E-DC25-45B4-B1CC-B9F0D621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3931</Words>
  <Characters>22408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Ольга Кильянкина</cp:lastModifiedBy>
  <cp:revision>3</cp:revision>
  <dcterms:created xsi:type="dcterms:W3CDTF">2022-06-29T08:30:00Z</dcterms:created>
  <dcterms:modified xsi:type="dcterms:W3CDTF">2022-06-29T08:30:00Z</dcterms:modified>
</cp:coreProperties>
</file>