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1B" w:rsidRPr="00F47BA0" w:rsidRDefault="00F47BA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47BA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47BA0">
        <w:rPr>
          <w:lang w:val="ru-RU"/>
        </w:rPr>
        <w:br/>
      </w:r>
      <w:r w:rsidRPr="00F47BA0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F47BA0">
        <w:rPr>
          <w:lang w:val="ru-RU"/>
        </w:rPr>
        <w:br/>
      </w:r>
      <w:r w:rsidRPr="00F47BA0">
        <w:rPr>
          <w:rFonts w:hAnsi="Times New Roman" w:cs="Times New Roman"/>
          <w:color w:val="000000"/>
          <w:sz w:val="24"/>
          <w:szCs w:val="24"/>
          <w:lang w:val="ru-RU"/>
        </w:rPr>
        <w:t>приказом МБОУ «Средняя школа № 1»</w:t>
      </w:r>
      <w:r w:rsidRPr="00F47BA0">
        <w:rPr>
          <w:lang w:val="ru-RU"/>
        </w:rPr>
        <w:br/>
      </w:r>
      <w:r w:rsidRPr="00F47BA0">
        <w:rPr>
          <w:rFonts w:hAnsi="Times New Roman" w:cs="Times New Roman"/>
          <w:color w:val="000000"/>
          <w:sz w:val="24"/>
          <w:szCs w:val="24"/>
          <w:lang w:val="ru-RU"/>
        </w:rPr>
        <w:t>от 20.08.2023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7BA0">
        <w:rPr>
          <w:rFonts w:hAnsi="Times New Roman" w:cs="Times New Roman"/>
          <w:color w:val="000000"/>
          <w:sz w:val="24"/>
          <w:szCs w:val="24"/>
          <w:lang w:val="ru-RU"/>
        </w:rPr>
        <w:t>№ 12</w:t>
      </w:r>
    </w:p>
    <w:p w:rsidR="00296F1B" w:rsidRPr="00F47BA0" w:rsidRDefault="00F47B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7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Pr="00F47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внутришкольного</w:t>
      </w:r>
      <w:proofErr w:type="spellEnd"/>
      <w:r w:rsidRPr="00F47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контроля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7B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80"/>
        <w:gridCol w:w="2288"/>
        <w:gridCol w:w="1788"/>
        <w:gridCol w:w="998"/>
        <w:gridCol w:w="1049"/>
        <w:gridCol w:w="1874"/>
      </w:tblGrid>
      <w:tr w:rsidR="00296F1B" w:rsidRPr="00F47B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Направление</w:t>
            </w:r>
            <w:proofErr w:type="spellEnd"/>
            <w:r w:rsidRPr="00F47BA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Вопросы, подлежащие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Цель и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Ожидаемые результаты контроля</w:t>
            </w:r>
          </w:p>
        </w:tc>
      </w:tr>
      <w:tr w:rsidR="00296F1B" w:rsidRPr="00F47BA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b/>
                <w:bCs/>
                <w:color w:val="252525"/>
                <w:spacing w:val="-2"/>
                <w:sz w:val="20"/>
                <w:szCs w:val="20"/>
              </w:rPr>
              <w:t>АВГУСТ</w:t>
            </w:r>
          </w:p>
        </w:tc>
      </w:tr>
      <w:tr w:rsidR="00296F1B" w:rsidRPr="00F47B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Санитарное состояние помещений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Директор,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 АХР,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 УВР,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Соответствие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учебных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пособий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что учебники и пособия,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директор,</w:t>
            </w:r>
            <w:r w:rsidRPr="00F47BA0">
              <w:rPr>
                <w:sz w:val="20"/>
                <w:szCs w:val="20"/>
                <w:lang w:val="ru-RU"/>
              </w:rPr>
              <w:br/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учебными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заведующий библиотекой,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Контроль обеспечения учеников учебными пособиями отражен в справке по итогам контроля готовности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школьной библиотеки к учебному году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Формирование списка учебников и учебных пособий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соответствии с новым ФПУ для реализации обновленных ФГОС и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подготовку списка учебников и учебных пособий, которые необходимо заменить или закупить в соответствии с новым ФПУ для реализации обновленных ФГОС и ФОП НОО, ООО 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заведующий библиотекой,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Список учебных пособий для обучения по обновленным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ФГОС и ФОП НОО, ООО 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УВР, замдиректора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Пополнение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базы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проведения школьного мониторинга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распределения выпускников отражен в справке о распределении выпускников 9-х и 11-х классов</w:t>
            </w:r>
          </w:p>
        </w:tc>
      </w:tr>
      <w:tr w:rsidR="00296F1B" w:rsidRPr="00F47B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 работы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федеральных рабочих программ,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обязательных к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применению, в 2023/24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Готовность к проведению аттестации педагогов по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новому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Порядку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соответствие школьной документации об аттестации педагогических работников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новому Порядку проведения аттестации педагогических работников. Подготовить списки педагогов, кому рекомендовано пройти аттестацию на квалификационные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«педагог-методист» и/или «педагог-наставник».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Скорректировать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аттестации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Проведена проверка готовности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 проведению аттестации педагогов по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96F1B" w:rsidRPr="00F47BA0" w:rsidRDefault="00F47BA0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новому Порядку проведения аттестации педагогических работников</w:t>
            </w:r>
          </w:p>
          <w:p w:rsidR="00296F1B" w:rsidRPr="00F47BA0" w:rsidRDefault="00F47BA0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Педагоги получили рекомендации по прохождению аттестации на новые категории в 2023/24 учебном году.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Скорректирован план аттестации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 2023/24 учебный год</w:t>
            </w:r>
          </w:p>
        </w:tc>
      </w:tr>
      <w:tr w:rsidR="00296F1B" w:rsidRPr="00F47B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ООП уровней образования требованиям ФОП и действующих ФГОС по уровням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ООП уровней образования.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Убедиться, что программы всех уровней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соответствуют требованиям ФОП и действующих ФГОС по уровням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соответствия структуры ООП уровней образования требованиям ФОП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отражен:</w:t>
            </w:r>
          </w:p>
          <w:p w:rsidR="00296F1B" w:rsidRPr="00F47BA0" w:rsidRDefault="00F47BA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итогам контроля приведения ООП НОО в соответствие с ФОП;</w:t>
            </w:r>
          </w:p>
          <w:p w:rsidR="00296F1B" w:rsidRPr="00F47BA0" w:rsidRDefault="00296F1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296F1B" w:rsidRPr="00F47BA0" w:rsidRDefault="00F47BA0">
            <w:pPr>
              <w:ind w:left="60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 итогам контроля приведения ООП ООО в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соответствие с ФОП;</w:t>
            </w:r>
          </w:p>
          <w:p w:rsidR="00296F1B" w:rsidRPr="00F47BA0" w:rsidRDefault="00296F1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296F1B" w:rsidRPr="00F47BA0" w:rsidRDefault="00F47BA0">
            <w:pPr>
              <w:ind w:left="60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итогам контроля приведения ООП СОО в соответствие с обновленным ФГОС и ФОП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ФОП и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ФОП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и действующих ФГОС по уровням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соответствия структуры рабочих программ воспитания и календарных планов воспитательной работы требованиям ФОП и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рабочих программ учебных предметов требованиям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рабочие программы на соответствие ФОП: содержание и планируемые результаты должны быть не ниже планируемых результатов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соответствия структуры рабочих программ учебных предметов требованиям ФОП 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действующих ФГОС отражен в справке по итогам проверки рабочих программ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рабочих программ учебных предметов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ООП и учебному плану на 2023/24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актуализацию рабочих программ: соответствие ООП, учебному плану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соответствия структуры рабочих программ учебных предметов ООП и учебному плану на 2023/24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учебный год отражен в справке по итогам проверки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рабочих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программ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 справке по итогам контроля качества оценочных материалов рабочей программы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рабочих программ учебных предметов, курсов требованиям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предметных концепций, в том числе концепций 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соответствие рабочих программ учебных предметов, курсов требованиям предметных концепций.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соответствие рабочих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программ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биологии, ОДНКНР, окружающему миру, химии, физике требованиям концепций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соответствия структуры рабочих программ учебных предметов требованиям предметных концепций отражен в справке по итогам проверки рабочих программ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структуры программ курсов внеурочной деятельности требованиям ФГОС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составили программы курсов внеурочной деятельности по ФГОС второго поколения,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Проконтролировать, что в программы курсов внеурочной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для1–2-х и 5–6-х классов педагоги включили обязательные компоненты по ФГОС НОО и ООО 2021 года: содержание учебного курса, планируемые результаты освоения учебного курса,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тематическое планирование с указанием количества академических часов, отводимых на освоение каждой темы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 возможность использования по этой теме электронных (цифровых) образовательных ресурсов. Проконтролировать, что программы учебных курсов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внеурочной деятельности содержат указание на форму проведения занятий и формируются с учетом рабочей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соответствия структуры программ курсов внеурочной деятельности требованиям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ФГОС, в том числе обновленных, и ФОП отражен в справке по итогам проверки рабочих программ внеурочной деятельности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деятельности по дополнительным общеобразовательным программам 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локальных нормативных актов школы нормативным правовым актам в сфере образования, в том числе федеральным 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образования, в том числе федеральным 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296F1B" w:rsidRPr="00F47B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Информирование родителей о внедрении ФОП и обновленного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и проведение общешкольного родительского собрания, посвященного внедрению ФОП НОО, ООО и СОО.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и проведение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родительского собрания в 10–11-х классах, посвященного внедрению обновленного ФГОС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Информирование родителей о переходе на ФОП отражено в протоколе общешкольного родительского собрания, посвященного внедрению ФОП.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Информирование родителей обучающихся 10–11-х классов о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внедрении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обновленного ФГОС СОО и ФОП отражено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протоколе родительского собрания</w:t>
            </w:r>
          </w:p>
        </w:tc>
      </w:tr>
      <w:tr w:rsidR="00296F1B" w:rsidRPr="00F47BA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b/>
                <w:bCs/>
                <w:color w:val="252525"/>
                <w:spacing w:val="-2"/>
                <w:sz w:val="20"/>
                <w:szCs w:val="20"/>
              </w:rPr>
              <w:t>СЕНТЯБРЬ</w:t>
            </w:r>
          </w:p>
        </w:tc>
      </w:tr>
      <w:tr w:rsidR="00296F1B" w:rsidRPr="00F47B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Состояние личных дел учеников 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выполнения требований к оформлению личных дел учеников 1-го класса отражена в справке по итогам контроля ведения личных дел учеников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Состояние личных дел прибывших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выполнения требований к оформлению личных дел прибывших учеников отражена в справке по итогам контроля ведения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личных дел учеников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что педагоги ведут журнал успеваемости только в одном виде – электронном. Проверить, соблюдают ли педагоги единые требования к оформлению и заполнению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296F1B" w:rsidRPr="00F47BA0" w:rsidRDefault="00F47BA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296F1B" w:rsidRPr="00F47BA0" w:rsidRDefault="00F47BA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журналов внеурочной деятельности;</w:t>
            </w:r>
          </w:p>
          <w:p w:rsidR="00296F1B" w:rsidRPr="00F47BA0" w:rsidRDefault="00F47BA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сведений:</w:t>
            </w:r>
          </w:p>
          <w:p w:rsidR="00296F1B" w:rsidRPr="00F47BA0" w:rsidRDefault="00F47BA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ации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 реализации ООП по обновленным ФГОС НОО, ООО и СОО и связанных </w:t>
            </w:r>
            <w:proofErr w:type="gram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 этим изменениях</w:t>
            </w:r>
            <w:proofErr w:type="gram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в школьном образовательном процессе;</w:t>
            </w:r>
          </w:p>
          <w:p w:rsidR="00296F1B" w:rsidRPr="00F47BA0" w:rsidRDefault="00F47BA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внедрении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ФОП;</w:t>
            </w:r>
          </w:p>
          <w:p w:rsidR="00296F1B" w:rsidRPr="00F47BA0" w:rsidRDefault="00F47BA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Технический специалист,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Внести изменения в программу развития школы в связи с реализацией обновленных ФГОС НОО, ООО и СОО и внедрением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программу развития школы внесены изменения в связи с реализацией обновленных ФГОС НОО, ООО и СОО и внедрением ФОП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разработки локальных нормативных актов, регламентирующих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реализацию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ООП в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Проконтролировать соответствие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требованиям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законодательства РФ локальных нормативных актов, регламентирующих реализацию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ООП в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Проверены локальные нормативные акты, регламентирующие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реализацию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ООП в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ФОП</w:t>
            </w:r>
          </w:p>
        </w:tc>
      </w:tr>
      <w:tr w:rsidR="00296F1B" w:rsidRPr="00F47B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стартовой диагностики в 1-х, 5</w:t>
            </w:r>
            <w:bookmarkStart w:id="0" w:name="_GoBack"/>
            <w:bookmarkEnd w:id="0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стартовой диагностики отражен:</w:t>
            </w:r>
          </w:p>
          <w:p w:rsidR="00296F1B" w:rsidRPr="00F47BA0" w:rsidRDefault="00F47BA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 по результатам проведения стартовой диагностики в 1-х классах;</w:t>
            </w:r>
          </w:p>
          <w:p w:rsidR="00296F1B" w:rsidRPr="00F47BA0" w:rsidRDefault="00F47BA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результатам проведения стартовой диагностики в 5-х классах;</w:t>
            </w:r>
          </w:p>
          <w:p w:rsidR="00296F1B" w:rsidRPr="00F47BA0" w:rsidRDefault="00F47BA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результатам проведения стартовой диагностики в 10-х классах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входной диагностики во 2–4-х, 6–9-х и 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Организовать входные контрольные работы во 2–4-х, 6–9-х и 11-х классах, чтобы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определить уровень предметных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Педагоги-предметники,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Анализ результатов входной диагностики отражен в справке по итогам входных диагностических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 и 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296F1B" w:rsidRPr="00F47B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качества уроков педагогов, которые показали необъективные результаты на ВПР и ГИА, отражена в справке по итогам посещения урока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оценочной деятельности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накопляемости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и объективности отметок в журналах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отражен в справке по итогам контроля соблюдения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санитарных требований на уроках и карте анализа урока по позициям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образовательной деятельности в соответствии с требованиями концепций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 биологии, ОДНКНР, физики, химии, окружающего мира и др. Проверить, как педагоги реализуют концепции 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соответствия образовательной деятельности требованиям предметных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концепций отражен в справке по результатам контроля реализации предметных концепций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Изучение государственных символов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внедрения изучения государственных символов РФ отражен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посещения урока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данные комплектования школьных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кружков и секций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дополнительного образования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отражена в справке по итогам проверки кружковой работы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Воспитательная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правилам обращения с государственными символами, знакомят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 получили рекомендации по изучению государственных символов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обучающих семинаров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 проблемам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Проверить организацию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обучающих семинаров для педагогов по проблемам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Педагоги прошли обучающие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семинары по проблемам реализации федеральных рабочих программ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уровня ИКТ-компетентности педагогов отражен в справке по итогам контроля ИКТ-компетентности педагогов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организованы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проведены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ФОП,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47BA0">
              <w:rPr>
                <w:sz w:val="20"/>
                <w:szCs w:val="20"/>
                <w:lang w:val="ru-RU"/>
              </w:rPr>
              <w:br/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47BA0">
              <w:rPr>
                <w:sz w:val="20"/>
                <w:szCs w:val="20"/>
                <w:lang w:val="ru-RU"/>
              </w:rPr>
              <w:br/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информирование проводятся регулярно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работы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Проверить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Замдирект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Проверка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организации внеурочной деятельности на учебный год отражена в анализе анкет родителей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b/>
                <w:bCs/>
                <w:color w:val="252525"/>
                <w:spacing w:val="-2"/>
                <w:sz w:val="20"/>
                <w:szCs w:val="20"/>
              </w:rPr>
              <w:t>ОКТЯБРЬ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296F1B" w:rsidRPr="00F47BA0" w:rsidRDefault="00F47BA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296F1B" w:rsidRPr="00F47BA0" w:rsidRDefault="00F47BA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журналов внеурочной деятельности;</w:t>
            </w:r>
          </w:p>
          <w:p w:rsidR="00296F1B" w:rsidRPr="00F47BA0" w:rsidRDefault="00F47BA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справке по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итогам контроля ведения журналов элективных курсов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по учебным предметам, курсам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дневников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тетрадей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адаптации учеников 1-х, 5-х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адаптации учеников 1-х, 5-х и 10-х классов отражен:</w:t>
            </w:r>
          </w:p>
          <w:p w:rsidR="00296F1B" w:rsidRPr="00F47BA0" w:rsidRDefault="00F47BA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 по итогам контроля адаптации учеников 1-го класса;</w:t>
            </w:r>
          </w:p>
          <w:p w:rsidR="00296F1B" w:rsidRPr="00F47BA0" w:rsidRDefault="00F47BA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адаптации учеников 5-го класса;</w:t>
            </w:r>
          </w:p>
          <w:p w:rsidR="00296F1B" w:rsidRPr="00F47BA0" w:rsidRDefault="00F47BA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Реализация рабочих программ учебных предметов, курсов в 1-й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Проконтролировать объем выполнения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реализации рабочих программ учебных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предметов, курсов в 1-й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объема выполнения рабочих программ внеурочной деятельности в 1-й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контроля воспитательной работы за 1-ю четверть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объема выполнения планов внеурочной деятельности в 1-й четверти отражен:</w:t>
            </w:r>
          </w:p>
          <w:p w:rsidR="00296F1B" w:rsidRPr="00F47BA0" w:rsidRDefault="00F47BA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</w:p>
          <w:p w:rsidR="00296F1B" w:rsidRPr="00F47BA0" w:rsidRDefault="00F47BA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справке по итогам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контроля организации занятий внеурочной деятельности на уровне ООО;</w:t>
            </w:r>
          </w:p>
          <w:p w:rsidR="00296F1B" w:rsidRPr="00F47BA0" w:rsidRDefault="00F47BA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дополнительного образования в 1-й четверти отражена в справке по итогам проверки кружковой работы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образовательной деятельности в соответствии с требованиями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концепций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преподавания ОДНКНР и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работу педагогов со слабоуспевающими и неуспевающими учениками, учениками группы риска по реализации дорожных карт и ликвидации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справке по итогам контроля деятельности педагога с учениками группы риска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объема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домашних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Диагностика условий и ресурсного обеспечения школы, необходимых для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имеющиеся в школе условия и ресурсное обеспечение, необходимые для реализации образовательных программ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соответствии с требованиями обновленных ФГОС НОО, ООО,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 и ФОП.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Выявить проблемные зоны и определить пути решения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имеющихся условий и ресурсного обеспечения школы, необходимых для реализации ООП по обновленным ФГОС НОО, ООО, СОО и ФОП отражена в аналитической записке об оценке условий, созданных в образовательной организации с учетом требований обновленных ФГОС и ФОП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системы мониторинга образовательных потребностей учеников и их родителей в связи с реализацией ООП по ФОП и обновленным ФГОС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части, формируемой участниками образовательных отношений, и планов внеурочной деятельности по требованиям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Организована система мониторинга образовательных потребностей учеников и их родителей для работы по ФОП и обновленным ФГОС НОО, ООО и СОО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школьнико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Мониторинг личностных образовательных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Провести мониторинг, чтобы определить уровень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личностных образовательных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замдирект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Мониторинг личностных образовательных результатов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учеников отражен в справке по итогам мониторинга личностных результатов учеников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функциональной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развивают функциональную грамотность учеников на уроках, в том числе цифровую грамотность, которая помогает обеспечивать информационную безопасность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функциональной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и провести практическую работу в сочетании с письменной (компьютеризованной) частью для проверки цифровой грамотности в 7-х и 9-х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Итоги проведения и анализ результатов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отражены в справке по результатам проведения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практической работы в сочетании с письменной (компьютеризованной) частью для проверки цифровой грамотности в 7-х и 9-х классах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 w:rsidR="00296F1B" w:rsidRPr="00F47BA0" w:rsidRDefault="00F47BA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выбор направления, предметной области и темы проекта;</w:t>
            </w:r>
          </w:p>
          <w:p w:rsidR="00296F1B" w:rsidRPr="00F47BA0" w:rsidRDefault="00F47BA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выбор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руководителя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реализации подготовительного этапа индивидуальных проектов на уровне СОО отражена в справке по итогам контроля подготовительного этапа индивидуальных проектов СОО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Аттестация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Подготовка к итоговому сочинению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из разделов и подразделов Банка тем, выстраивают оценочную деятельность по критериям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 и учениками, у которых есть трудности в усвоении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подготовки к ГИА учеников, имеющих трудности в усвоении материала, отражена в справке по итогам контроля результатов работы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 9-х, 11-х классов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Оформление информационных стендов по подготовке к ГИА с учетом новых Порядков проведения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 учетом новых Порядков проведения 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Коррекция и обновление стендов. Оформление информационных стендов по подготовке к ГИА проверено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 учетом новых Порядков проведения ГИА-9 и ГИА-11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Воспитательная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Проанализировать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работу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неблагополучными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педагог-психолог,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по профориентации с учетом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внедрения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Единой модели профессиональной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ориентации и методических рекомендаций по реализации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профориентационного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минимума из письма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 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Проверить переход на новую модель профориентации школьников с 6-го по 11-й класс, включая детей с ОВЗ. Убедиться,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что профориентацию организовали по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уровням: базовому, основному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Рекомендации классным руководителям по вопросам профориентации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формах анализа: советника директора по воспитанию,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руководителя ШМО классных руководителей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руководителей предметных ШМО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Использование педагогами возможностей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информационно-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Проконтролировать организацию обучения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педагогов использованию ресурсов ФГИС «Моя школа»,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федеральных онлайн-конструкторов,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Организованы мастер-классы и обучающие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семинары для педагогов по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использованию ресурсов ФГИС «Моя школа», федеральных онлайн-конструкторов,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взаимопосещений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педагогов отражена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матрице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взаимопосещения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уроков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участие педагогов в семинарах для учителей и руководителей школ города по организации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работы и профильного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Повышение уровня компетентности педагогов в вопросах профориентации с учетом перехода на новую модель профориентации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Диагностика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затруднений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Мониторинг затруднений педагогов отражен в справке по итогам тематической проверки «Методическое сопровождение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реализации ФГОС НОО, ООО, СОО»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Персональный контроль учителей, которые аттестуются на квалификационную категорию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педагог-методист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» и «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педагог-наставник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Установить соответствие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деятельности работника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утвержденным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Представление в аттестационную комиссию ходатайства, характеризующего деятельность педагога, направленную на совершенствование методической работы или наставничества в образовательной организации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47BA0">
              <w:rPr>
                <w:sz w:val="20"/>
                <w:szCs w:val="20"/>
                <w:lang w:val="ru-RU"/>
              </w:rPr>
              <w:br/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47BA0">
              <w:rPr>
                <w:sz w:val="20"/>
                <w:szCs w:val="20"/>
                <w:lang w:val="ru-RU"/>
              </w:rPr>
              <w:br/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информирование проводятся регулярно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b/>
                <w:bCs/>
                <w:color w:val="252525"/>
                <w:spacing w:val="-2"/>
                <w:sz w:val="20"/>
                <w:szCs w:val="20"/>
              </w:rPr>
              <w:t>НОЯБРЬ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296F1B" w:rsidRPr="00F47BA0" w:rsidRDefault="00F47BA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 журнала;</w:t>
            </w:r>
          </w:p>
          <w:p w:rsidR="00296F1B" w:rsidRPr="00F47BA0" w:rsidRDefault="00F47BA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журналов внеурочной деятельности;</w:t>
            </w:r>
          </w:p>
          <w:p w:rsidR="00296F1B" w:rsidRPr="00F47BA0" w:rsidRDefault="00F47BA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дневников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тетрадей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Определить уровень ИКТ-компетентности педагогов, проверить, как учителя используют возможности информационно-образовательной среды, в частности ЦОР, ресурсов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Посетить уроки вновь прибывших педагогов, молодых специалистов, чтобы проконтролировать, как они организуют урочную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урочной деятельности вновь прибывших педагогов и молодых специалистов отражен в справке по итогам персонального контроля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вновь прибывших учителей и справке по итогам персонального контроля учителя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оценочной деятельности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накопляемости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и объективности отметок в журналах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Мониторинг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достижения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уровне НОО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НОО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Итоги школьного этапа Всероссийской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Проанализировать результативность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Контроль итогов школьного этапа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готовности учеников к ВПР отражена:</w:t>
            </w:r>
          </w:p>
          <w:p w:rsidR="00296F1B" w:rsidRPr="00F47BA0" w:rsidRDefault="00F47BA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296F1B" w:rsidRPr="00F47BA0" w:rsidRDefault="00F47BA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296F1B" w:rsidRPr="00F47BA0" w:rsidRDefault="00F47BA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справке по итогам контроля качества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результатов учеников 8-х классов перед ВПР;</w:t>
            </w:r>
          </w:p>
          <w:p w:rsidR="00296F1B" w:rsidRPr="00F47BA0" w:rsidRDefault="00F47BA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навыков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функциональной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Организовать и провести комплексную письменную работу на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межпредметной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основе для проверки читательской грамотности в 6-х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Аттестация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руководитель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Подготовка учеников 11-х классов к итоговому сочинению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изложению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 из разделов и подразделов Банка тем, выстраивание оценочной деятельности по критериям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Воспитательная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Выявить учеников, которые систематически не посещают учебные занятия без уважительной причины, проанализировать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Классные руководители, социальный педагог, замдиректора по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Контроль посещаемости учеников отражен в справке по итогам контроля посещаемости и справке по итогам проверки работы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классных руководителей по контролю посещаемости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внеурочных занятий «Разговоры о важном»,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работы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 учетом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внедрения Единой модели профессиональной ориентации и методических рекомендаций по реализации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профориентационного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минимума из письма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 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организации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работы отражен в справке по итогам контроля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работы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Аттестация педагогов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новому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Обеспечить методическое и психологическое сопровождение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ели ШМО,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Проверка обеспечения методического и психологического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сопровождения педагогов, которые проходят аттестацию, отражена в анкете-опроснике по самоконтролю педагога,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организованы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проведены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взаимопосещений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педагогов отражена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матрице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взаимопосещения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уроков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Разбор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олимпиадных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Оценка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деятельности ШМО отражена в справке по итогам контроля деятельности ШМО, справке по итогам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Работа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47BA0">
              <w:rPr>
                <w:sz w:val="20"/>
                <w:szCs w:val="20"/>
                <w:lang w:val="ru-RU"/>
              </w:rPr>
              <w:br/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47BA0">
              <w:rPr>
                <w:sz w:val="20"/>
                <w:szCs w:val="20"/>
                <w:lang w:val="ru-RU"/>
              </w:rPr>
              <w:br/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информирование проводятся регулярно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b/>
                <w:bCs/>
                <w:color w:val="252525"/>
                <w:spacing w:val="-2"/>
                <w:sz w:val="20"/>
                <w:szCs w:val="20"/>
              </w:rPr>
              <w:t>ДЕКАБРЬ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296F1B" w:rsidRPr="00F47BA0" w:rsidRDefault="00F47BA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296F1B" w:rsidRPr="00F47BA0" w:rsidRDefault="00F47BA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справке по итогам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проверки журналов внеурочной деятельности;</w:t>
            </w:r>
          </w:p>
          <w:p w:rsidR="00296F1B" w:rsidRPr="00F47BA0" w:rsidRDefault="00F47BA0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дневников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тетрадей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Записи в журналах по учебным предметам, курсам за первое полугодие соответствуют тематическим планированиям рабочих программ учебных предметов, курсов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Соответствие записей в журналах внеурочной деятельности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Проверить, соответствуют ли записи в журналах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Записи в журналах внеурочной деятельности за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первое полугодие соответствуют тематическим планированиям рабочих программ внеурочной деятельности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Записи в журналах дополнительного образования за первое полугодие соответствуют учебным планам дополнительного образования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индивидуального обучения и обучения на дому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организуют индивидуальное обучение и обучение на дому, как ведут документацию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реализации индивидуального обучения и обучения на дому, ведения документации в первом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рабочих программ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объема выполнения рабочих программ внеурочной деятельности в первом полугодии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планов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планов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объема выполнения планов внеурочной деятельности в первом полугодии отражен:</w:t>
            </w:r>
          </w:p>
          <w:p w:rsidR="00296F1B" w:rsidRPr="00F47BA0" w:rsidRDefault="00F47BA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</w:p>
          <w:p w:rsidR="00296F1B" w:rsidRPr="00F47BA0" w:rsidRDefault="00F47BA0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:rsidR="00296F1B" w:rsidRPr="00F47BA0" w:rsidRDefault="00F47BA0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работы уровней образования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в первом полугодии отражен в справке по итогам воспитательной работы за первое полугодие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школьных объединений дополнительного образования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дополнительного образования в первом полугодии отражена в справке по итогам проверки кружковой работы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адаптации учеников 1-х, 5-х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адаптации учеников 1-х, 5-х и 10-х классов отражен:</w:t>
            </w:r>
          </w:p>
          <w:p w:rsidR="00296F1B" w:rsidRPr="00F47BA0" w:rsidRDefault="00F47BA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 по итогам контроля адаптации учеников 1-го класса;</w:t>
            </w:r>
          </w:p>
          <w:p w:rsidR="00296F1B" w:rsidRPr="00F47BA0" w:rsidRDefault="00F47BA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адаптации учеников 5-го класса;</w:t>
            </w:r>
          </w:p>
          <w:p w:rsidR="00296F1B" w:rsidRPr="00F47BA0" w:rsidRDefault="00F47BA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педагоги соблюдают требования действующих СП,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Образовательные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Мониторинг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достижения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уровне ООО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ООО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навыков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функциональной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оценочной деятельности с учетом Методических рекомендаций из письма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накопляемости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и объективности отметок в журналах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результативность участия учеников в муниципальном этапе Всероссийской олимпиады школьников по учебным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итогов муниципального этапа Всероссийской олимпиады школьников отражен в справке по итогам муниципального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этапа Всероссийской олимпиады школьников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Аттестация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консультаций по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Проконтролировать, как педагоги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Замдиректора по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Проверка организации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консультаций по учебным предметам проведена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работы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педагоги организовали работу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работы педагогов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 по подготовке к ГИА отражена в справке по итогам контроля результатов работы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 9-х, 11-х классов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результатов промежуточной аттестации за первое полугодие отражен в справке по итогам промежуточной аттестации за полугодие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Воспитательная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соревнованиях, олимпиадах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воспитательную работу классных руководителей и учителей-предметников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воспитательной работы классных руководителей и учителей-предметников за первое полугодие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Скорректировать план повышения квалификации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педагогов, внести в него новых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Скорректированный перспективный план повышения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квалификации педагогических работников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организованы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проведены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взаимопосещений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педагогов отражена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матрице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взаимопосещения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уроков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Разбор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олимпиадных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педагога по требованиям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профстандарта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Выполнение плана работы методических объединений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 на второе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выполнения плана работы методических объединений в первом полугодии отражена в справке по итогам проверки документации школьных методических объединений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Результаты проверки выполнения программы наставничества отражены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мониторинга реализации программы наставничества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47BA0">
              <w:rPr>
                <w:sz w:val="20"/>
                <w:szCs w:val="20"/>
                <w:lang w:val="ru-RU"/>
              </w:rPr>
              <w:br/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47BA0">
              <w:rPr>
                <w:sz w:val="20"/>
                <w:szCs w:val="20"/>
                <w:lang w:val="ru-RU"/>
              </w:rPr>
              <w:br/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информирование проводятся регулярно</w:t>
            </w:r>
          </w:p>
        </w:tc>
      </w:tr>
      <w:tr w:rsidR="00296F1B" w:rsidRPr="00F47BA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b/>
                <w:bCs/>
                <w:color w:val="252525"/>
                <w:spacing w:val="-2"/>
                <w:sz w:val="20"/>
                <w:szCs w:val="20"/>
              </w:rPr>
              <w:t>ЯНВАРЬ</w:t>
            </w:r>
          </w:p>
        </w:tc>
      </w:tr>
      <w:tr w:rsidR="00296F1B" w:rsidRPr="00F47B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Оформление журналов (внеурочной деятельности,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Проконтролировать, что педагоги ведут журнал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успеваемости только в одном виде – электронном.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Проверка оформления журналов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отражена:</w:t>
            </w:r>
          </w:p>
          <w:p w:rsidR="00296F1B" w:rsidRPr="00F47BA0" w:rsidRDefault="00F47BA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296F1B" w:rsidRPr="00F47BA0" w:rsidRDefault="00F47BA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журналов внеурочной деятельности;</w:t>
            </w:r>
          </w:p>
          <w:p w:rsidR="00296F1B" w:rsidRPr="00F47BA0" w:rsidRDefault="00F47BA0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дневников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тетрадей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о ГИА, наличие информации об условиях питания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296F1B" w:rsidRPr="00F47B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Состояние помещений, учебных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 с учетом окончания действия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антиковидных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 2.4.3648-20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АХР,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УВР, замдиректора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работы по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предпрофильной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подготовке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предпрофильной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подготовки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предпрофильной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подготовки учеников 9-х классов отражена в справке по итогам контроля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предпрофильного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обучения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Проверить организацию психолого-педагогического сопровождения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психолого-педагогического сопровождения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объема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домашних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образовательной деятельности в соответствии с требованиями концепции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 и внеурочные занятия выборочно, проверить, как педагоги реализуют концепцию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реализации концепций преподавания учебных предметов отражена в справке по результатам контроля реализации предметных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концепций</w:t>
            </w:r>
          </w:p>
        </w:tc>
      </w:tr>
      <w:tr w:rsidR="00296F1B" w:rsidRPr="00F47B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Образовательные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школьников</w:t>
            </w:r>
            <w:proofErr w:type="spellEnd"/>
          </w:p>
          <w:p w:rsidR="00296F1B" w:rsidRPr="00F47BA0" w:rsidRDefault="00296F1B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Мониторинг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достижения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уровне СОО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СОО</w:t>
            </w:r>
          </w:p>
        </w:tc>
      </w:tr>
      <w:tr w:rsidR="00296F1B" w:rsidRPr="00F47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готовности учеников к ВПР отражена:</w:t>
            </w:r>
          </w:p>
          <w:p w:rsidR="00296F1B" w:rsidRPr="00F47BA0" w:rsidRDefault="00F47BA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296F1B" w:rsidRPr="00F47BA0" w:rsidRDefault="00F47BA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справке по итогам контроля качества результатов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учеников 5–7-х классов перед ВПР;</w:t>
            </w:r>
          </w:p>
          <w:p w:rsidR="00296F1B" w:rsidRPr="00F47BA0" w:rsidRDefault="00F47BA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296F1B" w:rsidRPr="00F47BA0" w:rsidRDefault="00F47BA0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Аттестация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Посетить уроки, чтобы проверить уровень образовательных результатов учеников 9-х классов при подготовке к итоговому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подготовки учеников 9-х классов к итоговому собеседованию отражена в справке по результатам контроля качества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подготовки к итоговому собеседованию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Подготовка учеников 11-х классов, которые получили «незачет» по итоговому сочинению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изложению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итоговому сочинению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изложению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изложению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диагностических работ в форме КИМ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диагностических работ в форме ЕГЭ по предметам по выбору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пробного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итогового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собеседования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учителя-предметники (комиссия)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Воспитательная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работы по профориентации с учетом методических рекомендаций по реализации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профориентационного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минимума из письма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 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Убедиться, что профориентацию организовали по уровням: базовому, основному 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 получили рекомендации по вопросам профориентации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руководителей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педагог-организатор,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Планирование курсовой подготовки педагогов, реализующих ООП по обновленным ФГОС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НОО, ООО и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Разработать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Разработан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организованы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проведены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взаимопосещений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педагогов отражена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матрице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взаимопосещения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уроков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Разбор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олимпиадных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Посетить заседания методических объединений,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Проверка разбора олимпиадных заданий отражена в справке по итогам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контроля организации работы с высокомотивированными учениками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Оценка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деятельности ШМО отражена в справке по итогам контроля деятельности ШМО,</w:t>
            </w:r>
            <w:r w:rsidRPr="00F47BA0">
              <w:rPr>
                <w:sz w:val="20"/>
                <w:szCs w:val="20"/>
                <w:lang w:val="ru-RU"/>
              </w:rPr>
              <w:br/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выявление запросов учеников и родителей по организации внеурочной деятельности на второе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внеурочной деятельности на второе полугодие отражена в анализе анкет родителей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выявление запросов учеников и родителей по организации дополнительного образования на второе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дополнительного образования на второе 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работы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Проконтролироват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Комплекс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Замдирект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Родительские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47BA0">
              <w:rPr>
                <w:sz w:val="20"/>
                <w:szCs w:val="20"/>
                <w:lang w:val="ru-RU"/>
              </w:rPr>
              <w:br/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47BA0">
              <w:rPr>
                <w:sz w:val="20"/>
                <w:szCs w:val="20"/>
                <w:lang w:val="ru-RU"/>
              </w:rPr>
              <w:br/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информирование проводятся регулярно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b/>
                <w:bCs/>
                <w:color w:val="252525"/>
                <w:spacing w:val="-2"/>
                <w:sz w:val="20"/>
                <w:szCs w:val="20"/>
              </w:rPr>
              <w:lastRenderedPageBreak/>
              <w:t>ФЕВРАЛЬ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296F1B" w:rsidRPr="00F47BA0" w:rsidRDefault="00F47BA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296F1B" w:rsidRPr="00F47BA0" w:rsidRDefault="00F47BA0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журналов внеурочной деятельности;</w:t>
            </w:r>
          </w:p>
          <w:p w:rsidR="00296F1B" w:rsidRPr="00F47BA0" w:rsidRDefault="00F47BA0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справке по итогам контроля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ведения журналов элективных курсов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дневников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тетрадей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уровень ИКТ-компетентности педагогов, проверить, как учителя используют возможности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информационно-образовательной среды, в частности ЦОР, ресурсов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УВР, руководители ШМО, технический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Контроль использования педагогами возможностей информационно-образовательной среды отражен в справке по итогам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Дать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рекомендации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устранению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дефицитов в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преподавания предметов, по которым возникло отставание, отражен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качества преподавания учебного предмета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 вновь прибывших педагогов, молодых специалистов, чтобы проконтролироват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ь, как они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урочной деятельности вновь прибывших педагогов и молодых специалистов отражен в справке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оценочной деятельности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накопляемости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и объективности отметок в журналах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Мониторинг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достижения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уровне НОО отражен в справке по итогам мониторинга личностных результатов учеников и справке по итогам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мониторинга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НОО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Диагностика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готовности учеников к ВПР отражена:</w:t>
            </w:r>
          </w:p>
          <w:p w:rsidR="00296F1B" w:rsidRPr="00F47BA0" w:rsidRDefault="00F47BA0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296F1B" w:rsidRPr="00F47BA0" w:rsidRDefault="00F47BA0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296F1B" w:rsidRPr="00F47BA0" w:rsidRDefault="00F47BA0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справке по итогам контроля качества результатов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учеников 8-х классов перед ВПР;</w:t>
            </w:r>
          </w:p>
          <w:p w:rsidR="00296F1B" w:rsidRPr="00F47BA0" w:rsidRDefault="00F47BA0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Аттестация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Анализ результатов итогового собеседования отражен в аналитической справке о результатах итогового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собеседования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Воспитательная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Учет индивидуальных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работы по профориентации с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учетом методических рекомендаций по реализации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профориентационного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минимума из письма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 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Проконтролировать работу педагогов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организации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профориентационной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работы отражен в справке по итогам контроля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работы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посещаемости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организованы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проведены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обучающих семинаров по проблемам реализации обновленных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обучающих семинаров и индивидуальных консультаций по проблемам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реализации обновленных ФГОС НОО, ООО, СОО и ФОП.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Проверить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ликвидируются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методические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затруднения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Большинство педагогов школы приняло участие в обучающих семинарах и индивидуальных консультациях по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проблемам реализации обновленных ФГОС НОО, ООО, СОО и ФОП.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 получили рекомендации по ликвидации затруднений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Повышение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квалификации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взаимопосещений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педагогов отражена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матрице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взаимопосещения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уроков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Аттестация педагогов по новому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Родительские собрания проводятся в соответствии с циклограммой родительских собраний на учебный год, их итоги отражены в протоколах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родительских собраний.</w:t>
            </w:r>
            <w:r w:rsidRPr="00F47BA0">
              <w:rPr>
                <w:sz w:val="20"/>
                <w:szCs w:val="20"/>
                <w:lang w:val="ru-RU"/>
              </w:rPr>
              <w:br/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47BA0">
              <w:rPr>
                <w:sz w:val="20"/>
                <w:szCs w:val="20"/>
                <w:lang w:val="ru-RU"/>
              </w:rPr>
              <w:br/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информирование проводится регулярно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b/>
                <w:bCs/>
                <w:color w:val="252525"/>
                <w:spacing w:val="-2"/>
                <w:sz w:val="20"/>
                <w:szCs w:val="20"/>
              </w:rPr>
              <w:lastRenderedPageBreak/>
              <w:t>МАРТ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296F1B" w:rsidRPr="00F47BA0" w:rsidRDefault="00F47BA0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296F1B" w:rsidRPr="00F47BA0" w:rsidRDefault="00F47BA0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журналов внеурочной деятельности;</w:t>
            </w:r>
          </w:p>
          <w:p w:rsidR="00296F1B" w:rsidRPr="00F47BA0" w:rsidRDefault="00F47BA0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дневников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Проконтролироват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Замдирект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Контроль проверки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дневников учеников отражен в справке по итогам проверки дневников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тетрадей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Реализация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выполнения рабочих программ учебных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предметов, курсов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реализации рабочих программ учебных предметов, курсов в 3-й четверти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отражена в справке по итогам контроля качества выполнения рабочих программ учебных предметов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объема выполнения рабочих программ внеурочной деятельности в 3-й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 w:rsidR="00296F1B" w:rsidRPr="00F47BA0" w:rsidRDefault="00F47BA0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</w:p>
          <w:p w:rsidR="00296F1B" w:rsidRPr="00F47BA0" w:rsidRDefault="00F47BA0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:rsidR="00296F1B" w:rsidRPr="00F47BA0" w:rsidRDefault="00F47BA0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организа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ции занятий внеурочной деятельности на уровне СОО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3-й четверти.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Проверить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проводят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, которые перенесли с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:rsidR="00296F1B" w:rsidRPr="00F47BA0" w:rsidRDefault="00F47BA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разработка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плана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реализации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:rsidR="00296F1B" w:rsidRPr="00F47BA0" w:rsidRDefault="00F47BA0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осуществление сбора и изучения литературы;</w:t>
            </w:r>
          </w:p>
          <w:p w:rsidR="00296F1B" w:rsidRPr="00F47BA0" w:rsidRDefault="00F47BA0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осуществление отбора 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анализа информации.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 w:rsidR="00296F1B" w:rsidRPr="00F47BA0" w:rsidRDefault="00F47BA0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перед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защитой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основного/заключительного этапа индивидуальных проектов на уровне СОО отражена в справке по итогам контроля индивидуальных проектов СОО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дополнительного образования в 3-й четверти отражена в справке по итогам проверки кружковой работы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Мониторинг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уровне ООО, как педагоги реализуют программы формирования/развития УУД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достижения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уровне ООО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ООО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оценочной деятельности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накопляемости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и объективности отметок в журналах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ВПР отражен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результатам проведения ВПР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Аттестация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результатов промежуточной аттестации за 3-ю четверть отражен в справке по итогам промежуточной аттестации за четверть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работу учителей по подготовке учеников к ГИА по предметам, оценить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подготовки учеников к ГИА отражена в справке по итогам контроля качества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пробных работ в форме КИМ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Воспитательная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взаимодействия классных руководителей с учениками отражен в справке по итогам посещения классного часа и форме анализа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воспитательной работы для руководителя ШМО классных руководителей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Проанализировать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работу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неблагополучными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педагог,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педагог-психолог,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посещения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классного часа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воспитательной работы классных руководителей и учителей-предметников за 3-ю четверть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Методическая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организованы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проведены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взаимопосещений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ВР, руководители ШМО,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ВР, руководитель ШМО классных руководителей,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Родительские собрания проводятся в соответствии с циклограммой родительских собраний на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учебный год, их итоги отражены в протоколах родительских собраний.</w:t>
            </w:r>
            <w:r w:rsidRPr="00F47BA0">
              <w:rPr>
                <w:sz w:val="20"/>
                <w:szCs w:val="20"/>
                <w:lang w:val="ru-RU"/>
              </w:rPr>
              <w:br/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47BA0">
              <w:rPr>
                <w:sz w:val="20"/>
                <w:szCs w:val="20"/>
                <w:lang w:val="ru-RU"/>
              </w:rPr>
              <w:br/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информирование проводятся регулярно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b/>
                <w:bCs/>
                <w:color w:val="252525"/>
                <w:spacing w:val="-2"/>
                <w:sz w:val="20"/>
                <w:szCs w:val="20"/>
              </w:rPr>
              <w:lastRenderedPageBreak/>
              <w:t>АПРЕЛЬ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296F1B" w:rsidRPr="00F47BA0" w:rsidRDefault="00F47BA0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электронного классного журнала;</w:t>
            </w:r>
          </w:p>
          <w:p w:rsidR="00296F1B" w:rsidRPr="00F47BA0" w:rsidRDefault="00F47BA0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журналов внеурочной деятельности;</w:t>
            </w:r>
          </w:p>
          <w:p w:rsidR="00296F1B" w:rsidRPr="00F47BA0" w:rsidRDefault="00F47BA0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справке по итогам контроля ведения журналов элективных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курсов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дневников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тетрадей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по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предпрофильной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подготовке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Проконтролировать организацию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предпрофильной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предпрофильной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подготовки учеников 9-х классов отражена в справке по итогам контроля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предпрофильного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обучения.</w:t>
            </w:r>
            <w:r w:rsidRPr="00F47BA0">
              <w:rPr>
                <w:sz w:val="20"/>
                <w:szCs w:val="20"/>
                <w:lang w:val="ru-RU"/>
              </w:rPr>
              <w:br/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Устные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рекомендации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девятиклассникам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выбору профиля СОО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учениками: посетить уроки,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 отражена в справке по итогам контроля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организации работы с высокомотивированными учениками и справке по итогам контроля организации работы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низкомотивированными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учениками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оценочной деятельности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накопляемости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и объективности отметок в журналах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учителя используют возможности информационно-образовательной среды, в частности ЦОР, ресурсов «ФГИС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здоровьесбережения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образовательной деятельности в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Посетить уроки выборочно, проверить, как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педагоги реализуют концепции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реализации концепций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Образовательные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Мониторинг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 достижения личностных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на уровне СОО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результатов учеников на уровне СОО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ВПР отражен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результатам проведения ВПР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Организовать проведение административных контрольных работ в разных классах по графику, чтобы определить,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классов отражена в справке по итогам проведения контрольных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навыков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функциональной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грамотности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Посетить уроки, чтобы проконтролировать, как педагоги развивают функциональную грамотность учеников, в том числе цифровую грамотность по требованиям ФОП ООО и СОО, а также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Концепции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развития навыков функциональной грамотности отражена в справке по итогам диагностики функциональной грамотности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Аттестация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Воспитательная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Выявить учеников, которые систематически не посещают учебные занятия без уважительной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Классные руководители, социальный педагог,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Контроль посещаемости учеников отражен в справке по итогам контроля посещаемости 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справке по итогам проверки работы классных руководителей по контролю посещаемости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летней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занятости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социальный педагог,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Методическая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замдиректора по ВР,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обновленных ФГОС НОО, ООО, СОО и ФОП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организованы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проведены</w:t>
            </w:r>
            <w:proofErr w:type="spellEnd"/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Аттестация педагогов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новому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Проверить выявление запросов учеников и родителей по организации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дополнительного образования на следующий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47BA0">
              <w:rPr>
                <w:sz w:val="20"/>
                <w:szCs w:val="20"/>
                <w:lang w:val="ru-RU"/>
              </w:rPr>
              <w:br/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47BA0">
              <w:rPr>
                <w:sz w:val="20"/>
                <w:szCs w:val="20"/>
                <w:lang w:val="ru-RU"/>
              </w:rPr>
              <w:br/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информирование проводятся регулярно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b/>
                <w:bCs/>
                <w:color w:val="252525"/>
                <w:spacing w:val="-2"/>
                <w:sz w:val="20"/>
                <w:szCs w:val="20"/>
              </w:rPr>
              <w:t>МАЙ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 оформления журналов отражена:</w:t>
            </w:r>
          </w:p>
          <w:p w:rsidR="00296F1B" w:rsidRPr="00F47BA0" w:rsidRDefault="00F47BA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справке по итогам проверки электронного классного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журнала;</w:t>
            </w:r>
          </w:p>
          <w:p w:rsidR="00296F1B" w:rsidRPr="00F47BA0" w:rsidRDefault="00F47BA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проверки журналов внеурочной деятельности;</w:t>
            </w:r>
          </w:p>
          <w:p w:rsidR="00296F1B" w:rsidRPr="00F47BA0" w:rsidRDefault="00F47BA0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дневников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тетрадей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реализации рабочих программ учебных предметов, 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индивидуального обучения и обучения на дому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организуют индивидуальное обучение и обучение на дому, как ведут документацию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реализации индивидуального обучения и обучения на дому, ведения документации во втором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объема выполнения рабочих программ внеурочной деятельности за учебный год отражен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справке по итогам контроля качества выполнения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рабочих программ внеурочной деятельности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объема выполнения планов внеурочной деятельности за учебный год отражен:</w:t>
            </w:r>
          </w:p>
          <w:p w:rsidR="00296F1B" w:rsidRPr="00F47BA0" w:rsidRDefault="00F47BA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</w:p>
          <w:p w:rsidR="00296F1B" w:rsidRPr="00F47BA0" w:rsidRDefault="00F47BA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:rsidR="00296F1B" w:rsidRPr="00F47BA0" w:rsidRDefault="00F47BA0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Реализация рабочих программ воспитания и календарных планов воспитательной работы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уровней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Проанализировать результаты, оценить эффективность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Замдиректора по ВР, руководитель ШМО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Контроль объема реализации рабочих программ воспитания и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Ликвидация академической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Учителя-предметники,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ВПР отражен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результатам проведения ВПР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деятельности педагогического коллектива по организации выполнения индивидуальных проектов ООО и СОО, а также проектной деятельности на уровнях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Проанализировать, как проходила совместная работа педагогов и учеников по разработке проектов, и выявить слабые стороны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деятельности педагогического коллектива по организации выполнения проектов НОО, ООО и СОО отражена в справке по итогам контроля проектной деятельности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Организация административных контрольных работ по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Организовать проведение административных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организации административных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Аттестация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учеников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Воспитательная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воспитательной работы классных руководителей и учителей-предметников за учебный год отражена в формах анализа: советника директора по воспитанию, руководителя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ШМО классных руководителей и руководителей предметных ШМО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Методическая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МСШ, ШМО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Председатель МСШ, 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работы МСШ, ШМО за учебный год отражена в справке по итогам контроля деятельности ШМО, МСШ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профстандарта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47BA0">
              <w:rPr>
                <w:sz w:val="20"/>
                <w:szCs w:val="20"/>
                <w:lang w:val="ru-RU"/>
              </w:rPr>
              <w:br/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родительского комитета проходит в соответствии с планом работы родительского комитета классного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коллектива.</w:t>
            </w:r>
            <w:r w:rsidRPr="00F47BA0">
              <w:rPr>
                <w:sz w:val="20"/>
                <w:szCs w:val="20"/>
                <w:lang w:val="ru-RU"/>
              </w:rPr>
              <w:br/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консультации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информирование проводятся регулярно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Информирование родителей об особенностях ООП, разработанных в соответствии с обновленными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организацию и проведение классных родительских собраний по обсуждению обучения по обновленным ФГОС НОО, ООО, СОО и ФОП для родителей, дети которых пойдут в 1-е, 5-е и 10-е классы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Протоколы родительских собраний, посвященных обсуждению обучения по обновленным ФГОС НОО, ООО, СОО и ФОП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b/>
                <w:bCs/>
                <w:color w:val="252525"/>
                <w:spacing w:val="-2"/>
                <w:sz w:val="20"/>
                <w:szCs w:val="20"/>
              </w:rPr>
              <w:t>ИЮНЬ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296F1B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предпрофильной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подготовки, ВШК и т. д.). Выявить позитивную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динамику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ВР, председатель МСШ,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школы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отражена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:</w:t>
            </w:r>
          </w:p>
          <w:p w:rsidR="00296F1B" w:rsidRPr="00F47BA0" w:rsidRDefault="00F47BA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 справке по итогам учебного года;</w:t>
            </w:r>
          </w:p>
          <w:p w:rsidR="00296F1B" w:rsidRPr="00F47BA0" w:rsidRDefault="00F47BA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справке по итогам контроля реализации плана ВШК за учебный 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год;</w:t>
            </w:r>
          </w:p>
          <w:p w:rsidR="00296F1B" w:rsidRPr="00F47BA0" w:rsidRDefault="00F47BA0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анализе работы школы за учебный год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Организация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Оценка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Оценить реализацию ООП по обновленным ФГОС НОО, ООО, СОО и ФОП за прошедший учебный год.</w:t>
            </w:r>
          </w:p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Проанализировать результаты реализации ООП по обновленным ФГОС НОО, ООО, СОО и ФОП. Определить готовность школы и участников образовательных отношений к реализации ООП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2024/25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учебном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Школа и участники образовательных отношений готовы к реализации ООП по обновленным ФГОС НОО, ООО, СОО и ФОП в 2024/25 учебном году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Аттестация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Анализ результатов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ГИА отражен в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справке по итогам ГИА-9 и справке по итогам ГИА-11</w:t>
            </w:r>
          </w:p>
        </w:tc>
      </w:tr>
      <w:tr w:rsidR="00296F1B" w:rsidRPr="00F47BA0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Воспитательная</w:t>
            </w:r>
            <w:proofErr w:type="spellEnd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F1B" w:rsidRPr="00F47BA0" w:rsidRDefault="00F47BA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7BA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F47BA0" w:rsidRPr="00F47BA0" w:rsidRDefault="00F47BA0">
      <w:pPr>
        <w:rPr>
          <w:lang w:val="ru-RU"/>
        </w:rPr>
      </w:pPr>
    </w:p>
    <w:sectPr w:rsidR="00F47BA0" w:rsidRPr="00F47BA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64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B45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46B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F6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B4E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42B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86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37D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31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D74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A65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D7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11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42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44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B7D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127F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B956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A705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A7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7B4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C15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922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9D60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7"/>
  </w:num>
  <w:num w:numId="5">
    <w:abstractNumId w:val="24"/>
  </w:num>
  <w:num w:numId="6">
    <w:abstractNumId w:val="19"/>
  </w:num>
  <w:num w:numId="7">
    <w:abstractNumId w:val="22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20"/>
  </w:num>
  <w:num w:numId="13">
    <w:abstractNumId w:val="7"/>
  </w:num>
  <w:num w:numId="14">
    <w:abstractNumId w:val="16"/>
  </w:num>
  <w:num w:numId="15">
    <w:abstractNumId w:val="1"/>
  </w:num>
  <w:num w:numId="16">
    <w:abstractNumId w:val="21"/>
  </w:num>
  <w:num w:numId="17">
    <w:abstractNumId w:val="12"/>
  </w:num>
  <w:num w:numId="18">
    <w:abstractNumId w:val="23"/>
  </w:num>
  <w:num w:numId="19">
    <w:abstractNumId w:val="2"/>
  </w:num>
  <w:num w:numId="20">
    <w:abstractNumId w:val="18"/>
  </w:num>
  <w:num w:numId="21">
    <w:abstractNumId w:val="11"/>
  </w:num>
  <w:num w:numId="22">
    <w:abstractNumId w:val="5"/>
  </w:num>
  <w:num w:numId="23">
    <w:abstractNumId w:val="13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96F1B"/>
    <w:rsid w:val="002D33B1"/>
    <w:rsid w:val="002D3591"/>
    <w:rsid w:val="003514A0"/>
    <w:rsid w:val="004F7E17"/>
    <w:rsid w:val="005A05CE"/>
    <w:rsid w:val="00653AF6"/>
    <w:rsid w:val="00A81CAB"/>
    <w:rsid w:val="00B73A5A"/>
    <w:rsid w:val="00E438A1"/>
    <w:rsid w:val="00F01E19"/>
    <w:rsid w:val="00F4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3882"/>
  <w15:docId w15:val="{DB0BF84B-6D55-4BF0-9FDC-6F62471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88</Pages>
  <Words>19997</Words>
  <Characters>113987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Современная Школа</cp:lastModifiedBy>
  <cp:revision>2</cp:revision>
  <dcterms:created xsi:type="dcterms:W3CDTF">2011-11-02T04:15:00Z</dcterms:created>
  <dcterms:modified xsi:type="dcterms:W3CDTF">2023-09-05T08:07:00Z</dcterms:modified>
</cp:coreProperties>
</file>