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DE" w:rsidRDefault="00E628C2">
      <w:pPr>
        <w:pStyle w:val="a3"/>
        <w:rPr>
          <w:sz w:val="20"/>
        </w:rPr>
        <w:sectPr w:rsidR="002733DE" w:rsidSect="00E628C2">
          <w:headerReference w:type="default" r:id="rId8"/>
          <w:type w:val="continuous"/>
          <w:pgSz w:w="11910" w:h="16840"/>
          <w:pgMar w:top="720" w:right="720" w:bottom="720" w:left="720" w:header="749" w:footer="0" w:gutter="0"/>
          <w:pgNumType w:start="1"/>
          <w:cols w:space="720"/>
          <w:docGrid w:linePitch="299"/>
        </w:sectPr>
      </w:pPr>
      <w:r w:rsidRPr="00E628C2">
        <w:rPr>
          <w:sz w:val="20"/>
        </w:rPr>
        <w:object w:dxaOrig="8670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41.75pt" o:ole="">
            <v:imagedata r:id="rId9" o:title=""/>
          </v:shape>
          <o:OLEObject Type="Embed" ProgID="Acrobat.Document.DC" ShapeID="_x0000_i1025" DrawAspect="Content" ObjectID="_1822129837" r:id="rId10"/>
        </w:object>
      </w:r>
    </w:p>
    <w:p w:rsidR="002733DE" w:rsidRDefault="002733DE">
      <w:pPr>
        <w:pStyle w:val="a3"/>
        <w:spacing w:before="304"/>
        <w:ind w:left="0"/>
        <w:rPr>
          <w:b/>
          <w:sz w:val="32"/>
        </w:rPr>
      </w:pPr>
    </w:p>
    <w:p w:rsidR="00795864" w:rsidRPr="00795864" w:rsidRDefault="00795864">
      <w:pPr>
        <w:pStyle w:val="a3"/>
        <w:spacing w:before="304"/>
        <w:ind w:left="0"/>
        <w:rPr>
          <w:b/>
          <w:sz w:val="32"/>
        </w:rPr>
      </w:pPr>
    </w:p>
    <w:p w:rsidR="003D7AC2" w:rsidRDefault="003D7AC2" w:rsidP="003D7AC2">
      <w:pPr>
        <w:spacing w:before="177"/>
        <w:ind w:left="2"/>
        <w:rPr>
          <w:sz w:val="24"/>
        </w:rPr>
      </w:pPr>
      <w:r>
        <w:rPr>
          <w:spacing w:val="-2"/>
          <w:sz w:val="24"/>
        </w:rPr>
        <w:t>СОДЕРЖАНИЕ</w:t>
      </w:r>
    </w:p>
    <w:p w:rsidR="003D7AC2" w:rsidRDefault="003D7AC2" w:rsidP="003D7AC2">
      <w:pPr>
        <w:pStyle w:val="a3"/>
        <w:ind w:left="0"/>
        <w:rPr>
          <w:sz w:val="24"/>
        </w:rPr>
      </w:pPr>
    </w:p>
    <w:p w:rsidR="003D7AC2" w:rsidRDefault="003D7AC2" w:rsidP="003D7AC2">
      <w:pPr>
        <w:pStyle w:val="a4"/>
        <w:numPr>
          <w:ilvl w:val="0"/>
          <w:numId w:val="4"/>
        </w:numPr>
        <w:tabs>
          <w:tab w:val="left" w:pos="242"/>
        </w:tabs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записка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spacing w:before="8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планируемой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2733DE" w:rsidRDefault="00455CF4">
      <w:pPr>
        <w:pStyle w:val="a4"/>
        <w:numPr>
          <w:ilvl w:val="0"/>
          <w:numId w:val="4"/>
        </w:numPr>
        <w:tabs>
          <w:tab w:val="left" w:pos="242"/>
        </w:tabs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коллективом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Индивидуальное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ind w:left="2" w:right="1289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иностранных </w:t>
      </w:r>
      <w:r>
        <w:rPr>
          <w:spacing w:val="-2"/>
          <w:sz w:val="24"/>
        </w:rPr>
        <w:t>граждан</w:t>
      </w:r>
    </w:p>
    <w:p w:rsidR="002733DE" w:rsidRDefault="00455CF4">
      <w:pPr>
        <w:pStyle w:val="a4"/>
        <w:numPr>
          <w:ilvl w:val="2"/>
          <w:numId w:val="4"/>
        </w:numPr>
        <w:tabs>
          <w:tab w:val="left" w:pos="602"/>
        </w:tabs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адаптации</w:t>
      </w:r>
    </w:p>
    <w:p w:rsidR="002733DE" w:rsidRDefault="00455CF4">
      <w:pPr>
        <w:pStyle w:val="a4"/>
        <w:numPr>
          <w:ilvl w:val="2"/>
          <w:numId w:val="4"/>
        </w:numPr>
        <w:tabs>
          <w:tab w:val="left" w:pos="602"/>
        </w:tabs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благополучия</w:t>
      </w:r>
    </w:p>
    <w:p w:rsidR="002733DE" w:rsidRDefault="00455CF4">
      <w:pPr>
        <w:pStyle w:val="a4"/>
        <w:numPr>
          <w:ilvl w:val="2"/>
          <w:numId w:val="4"/>
        </w:numPr>
        <w:tabs>
          <w:tab w:val="left" w:pos="602"/>
        </w:tabs>
        <w:ind w:left="2" w:right="615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 освоения социальных навыков</w:t>
      </w:r>
    </w:p>
    <w:p w:rsidR="002733DE" w:rsidRDefault="00455CF4">
      <w:pPr>
        <w:pStyle w:val="a4"/>
        <w:numPr>
          <w:ilvl w:val="2"/>
          <w:numId w:val="4"/>
        </w:numPr>
        <w:tabs>
          <w:tab w:val="left" w:pos="602"/>
        </w:tabs>
        <w:spacing w:before="1"/>
        <w:ind w:left="2" w:right="615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сопровождение освоения культурных правил и норм, необходимых для успешного включения </w:t>
      </w:r>
      <w:proofErr w:type="gramStart"/>
      <w:r>
        <w:rPr>
          <w:sz w:val="24"/>
        </w:rPr>
        <w:t>в</w:t>
      </w:r>
      <w:proofErr w:type="gramEnd"/>
    </w:p>
    <w:p w:rsidR="002733DE" w:rsidRDefault="00455CF4">
      <w:pPr>
        <w:ind w:left="2"/>
        <w:rPr>
          <w:sz w:val="24"/>
        </w:rPr>
      </w:pPr>
      <w:r>
        <w:rPr>
          <w:sz w:val="24"/>
        </w:rPr>
        <w:t>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пространство</w:t>
      </w:r>
    </w:p>
    <w:p w:rsidR="002733DE" w:rsidRDefault="00455CF4">
      <w:pPr>
        <w:pStyle w:val="a4"/>
        <w:numPr>
          <w:ilvl w:val="1"/>
          <w:numId w:val="4"/>
        </w:numPr>
        <w:tabs>
          <w:tab w:val="left" w:pos="422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семьями </w:t>
      </w:r>
      <w:r>
        <w:rPr>
          <w:spacing w:val="-2"/>
          <w:sz w:val="24"/>
        </w:rPr>
        <w:t>учащихся</w:t>
      </w:r>
    </w:p>
    <w:p w:rsidR="002733DE" w:rsidRDefault="00455CF4">
      <w:pPr>
        <w:pStyle w:val="a4"/>
        <w:numPr>
          <w:ilvl w:val="0"/>
          <w:numId w:val="4"/>
        </w:numPr>
        <w:tabs>
          <w:tab w:val="left" w:pos="242"/>
        </w:tabs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2733DE" w:rsidRDefault="002733DE">
      <w:pPr>
        <w:pStyle w:val="a3"/>
        <w:ind w:left="0"/>
        <w:rPr>
          <w:i/>
          <w:sz w:val="24"/>
        </w:rPr>
      </w:pPr>
    </w:p>
    <w:p w:rsidR="002733DE" w:rsidRDefault="00455CF4">
      <w:pPr>
        <w:pStyle w:val="a4"/>
        <w:numPr>
          <w:ilvl w:val="0"/>
          <w:numId w:val="4"/>
        </w:numPr>
        <w:tabs>
          <w:tab w:val="left" w:pos="242"/>
        </w:tabs>
        <w:ind w:left="2" w:right="1085" w:firstLine="0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разработок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инструментария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 социализации и психологической адаптации детей иностранных граждан</w:t>
      </w:r>
    </w:p>
    <w:p w:rsidR="002733DE" w:rsidRDefault="002733DE">
      <w:pPr>
        <w:pStyle w:val="a3"/>
        <w:ind w:left="0"/>
        <w:rPr>
          <w:i/>
          <w:sz w:val="24"/>
        </w:rPr>
      </w:pPr>
    </w:p>
    <w:p w:rsidR="002733DE" w:rsidRDefault="00455CF4">
      <w:pPr>
        <w:ind w:left="2"/>
        <w:rPr>
          <w:i/>
          <w:sz w:val="24"/>
        </w:rPr>
      </w:pPr>
      <w:r>
        <w:rPr>
          <w:i/>
          <w:spacing w:val="-2"/>
          <w:sz w:val="24"/>
        </w:rPr>
        <w:t>Приложение</w:t>
      </w:r>
    </w:p>
    <w:p w:rsidR="002733DE" w:rsidRDefault="00455CF4">
      <w:pPr>
        <w:spacing w:before="3" w:line="256" w:lineRule="auto"/>
        <w:ind w:left="2" w:right="423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иностранных </w:t>
      </w:r>
      <w:r>
        <w:rPr>
          <w:spacing w:val="-2"/>
          <w:sz w:val="24"/>
        </w:rPr>
        <w:t>граждан</w:t>
      </w:r>
    </w:p>
    <w:p w:rsidR="002733DE" w:rsidRDefault="002733DE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  <w:bookmarkStart w:id="0" w:name="_GoBack"/>
      <w:bookmarkEnd w:id="0"/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>
      <w:pPr>
        <w:pStyle w:val="a3"/>
        <w:spacing w:before="231"/>
        <w:ind w:left="0"/>
        <w:rPr>
          <w:sz w:val="24"/>
        </w:rPr>
      </w:pPr>
    </w:p>
    <w:p w:rsidR="003D7AC2" w:rsidRDefault="003D7AC2" w:rsidP="003D7AC2">
      <w:pPr>
        <w:pStyle w:val="a4"/>
        <w:numPr>
          <w:ilvl w:val="0"/>
          <w:numId w:val="3"/>
        </w:numPr>
        <w:tabs>
          <w:tab w:val="left" w:pos="242"/>
        </w:tabs>
        <w:spacing w:before="1"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Пояснительная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записка</w:t>
      </w:r>
    </w:p>
    <w:p w:rsidR="003D7AC2" w:rsidRDefault="003D7AC2" w:rsidP="003D7AC2">
      <w:pPr>
        <w:ind w:left="2" w:right="424"/>
        <w:jc w:val="both"/>
        <w:rPr>
          <w:sz w:val="24"/>
        </w:rPr>
      </w:pPr>
      <w:r>
        <w:rPr>
          <w:sz w:val="24"/>
        </w:rP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2733DE" w:rsidRDefault="00455CF4" w:rsidP="003D7AC2">
      <w:pPr>
        <w:spacing w:before="81"/>
        <w:ind w:right="423"/>
        <w:jc w:val="both"/>
        <w:rPr>
          <w:sz w:val="24"/>
        </w:rPr>
      </w:pPr>
      <w:r>
        <w:rPr>
          <w:sz w:val="24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2733DE" w:rsidRDefault="00455CF4">
      <w:pPr>
        <w:ind w:left="2" w:right="425"/>
        <w:jc w:val="both"/>
        <w:rPr>
          <w:sz w:val="24"/>
        </w:rPr>
      </w:pPr>
      <w:r>
        <w:rPr>
          <w:sz w:val="24"/>
        </w:rPr>
        <w:t>-Конституция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2733DE" w:rsidRDefault="00455CF4">
      <w:pPr>
        <w:ind w:left="2"/>
        <w:jc w:val="both"/>
        <w:rPr>
          <w:sz w:val="24"/>
        </w:rPr>
      </w:pPr>
      <w:r>
        <w:rPr>
          <w:sz w:val="24"/>
        </w:rPr>
        <w:t>-Семейный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733DE" w:rsidRDefault="00455CF4">
      <w:pPr>
        <w:ind w:left="2" w:right="423"/>
        <w:jc w:val="both"/>
        <w:rPr>
          <w:sz w:val="24"/>
        </w:rPr>
      </w:pPr>
      <w:r>
        <w:rPr>
          <w:sz w:val="24"/>
        </w:rPr>
        <w:t xml:space="preserve">-Федеральный закон от 29 декабря 2012 г.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2733DE" w:rsidRDefault="00455CF4">
      <w:pPr>
        <w:ind w:left="2" w:right="421"/>
        <w:jc w:val="both"/>
        <w:rPr>
          <w:sz w:val="24"/>
        </w:rPr>
      </w:pPr>
      <w:r>
        <w:rPr>
          <w:sz w:val="24"/>
        </w:rPr>
        <w:t>-Федеральный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1998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гарантиях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2733DE" w:rsidRDefault="00455CF4">
      <w:pPr>
        <w:spacing w:before="1"/>
        <w:ind w:left="2"/>
        <w:jc w:val="both"/>
        <w:rPr>
          <w:sz w:val="24"/>
        </w:rPr>
      </w:pPr>
      <w:r>
        <w:rPr>
          <w:sz w:val="24"/>
        </w:rPr>
        <w:t>-Закон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4528-1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«О </w:t>
      </w:r>
      <w:r>
        <w:rPr>
          <w:spacing w:val="-2"/>
          <w:sz w:val="24"/>
        </w:rPr>
        <w:t>беженцах»;</w:t>
      </w:r>
    </w:p>
    <w:p w:rsidR="002733DE" w:rsidRDefault="00455CF4">
      <w:pPr>
        <w:ind w:left="2" w:right="424"/>
        <w:jc w:val="both"/>
        <w:rPr>
          <w:sz w:val="24"/>
        </w:rPr>
      </w:pPr>
      <w:r>
        <w:rPr>
          <w:sz w:val="24"/>
        </w:rPr>
        <w:t>-Федеральный закон от 25 июля 2002 г. № 115-ФЗ «О правовом положении иностранных граждан в Российской Федерации;</w:t>
      </w:r>
    </w:p>
    <w:p w:rsidR="002733DE" w:rsidRDefault="00455CF4">
      <w:pPr>
        <w:ind w:left="2"/>
        <w:jc w:val="both"/>
        <w:rPr>
          <w:sz w:val="24"/>
        </w:rPr>
      </w:pPr>
      <w:r>
        <w:rPr>
          <w:sz w:val="24"/>
        </w:rPr>
        <w:t>-Закон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1807-1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2733DE" w:rsidRDefault="00455CF4">
      <w:pPr>
        <w:ind w:left="2" w:right="432"/>
        <w:jc w:val="both"/>
        <w:rPr>
          <w:sz w:val="24"/>
        </w:rPr>
      </w:pPr>
      <w:r>
        <w:rPr>
          <w:sz w:val="24"/>
        </w:rPr>
        <w:t>-Указ Президента Российской Федерации от 19 декабря 2012 г. № 1666 «О стратегии 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2733DE" w:rsidRDefault="00455CF4">
      <w:pPr>
        <w:ind w:left="2" w:right="424"/>
        <w:jc w:val="both"/>
        <w:rPr>
          <w:sz w:val="24"/>
        </w:rPr>
      </w:pPr>
      <w:r>
        <w:rPr>
          <w:sz w:val="24"/>
        </w:rPr>
        <w:t>-Указ Президента Российской Федерации от 07 мая 2012 г. № 602 «Об обеспечении межнационального согласия»;</w:t>
      </w:r>
    </w:p>
    <w:p w:rsidR="002733DE" w:rsidRDefault="00455CF4">
      <w:pPr>
        <w:ind w:left="2" w:right="427"/>
        <w:jc w:val="both"/>
        <w:rPr>
          <w:sz w:val="24"/>
        </w:rPr>
      </w:pPr>
      <w:r>
        <w:rPr>
          <w:sz w:val="24"/>
        </w:rPr>
        <w:t>-Указ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:rsidR="002733DE" w:rsidRDefault="00455CF4">
      <w:pPr>
        <w:ind w:left="2" w:right="428"/>
        <w:jc w:val="both"/>
        <w:rPr>
          <w:sz w:val="24"/>
        </w:rPr>
      </w:pPr>
      <w:r>
        <w:rPr>
          <w:sz w:val="24"/>
        </w:rP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2733DE" w:rsidRDefault="00455CF4">
      <w:pPr>
        <w:spacing w:before="1"/>
        <w:ind w:left="2" w:right="424"/>
        <w:jc w:val="both"/>
        <w:rPr>
          <w:sz w:val="24"/>
        </w:rPr>
      </w:pPr>
      <w:r>
        <w:rPr>
          <w:sz w:val="24"/>
        </w:rPr>
        <w:t>-Методические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последствий (утверждены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14 октября 2013 г. N 444);</w:t>
      </w:r>
    </w:p>
    <w:p w:rsidR="002733DE" w:rsidRDefault="00455CF4">
      <w:pPr>
        <w:ind w:left="2" w:right="420"/>
        <w:jc w:val="both"/>
        <w:rPr>
          <w:sz w:val="24"/>
        </w:rPr>
      </w:pPr>
      <w:r>
        <w:rPr>
          <w:sz w:val="24"/>
        </w:rPr>
        <w:t>-Методические рекомендации для органов государственной власти субъектов Российской Федерации «О социальной и культурной адаптации и интеграции иностранных граждан в Российской Федерации», утвержденные приказом Федерального агентства по делам национальностей России от 17 ноября 2020 г. N 142;</w:t>
      </w:r>
    </w:p>
    <w:p w:rsidR="002733DE" w:rsidRDefault="00455CF4">
      <w:pPr>
        <w:spacing w:before="3" w:line="259" w:lineRule="auto"/>
        <w:ind w:left="2" w:right="420"/>
        <w:jc w:val="both"/>
        <w:rPr>
          <w:sz w:val="24"/>
        </w:rPr>
      </w:pPr>
      <w:r>
        <w:rPr>
          <w:sz w:val="24"/>
        </w:rPr>
        <w:t xml:space="preserve">-Рекомендации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</w:t>
      </w:r>
      <w:r>
        <w:rPr>
          <w:spacing w:val="-6"/>
          <w:sz w:val="24"/>
        </w:rPr>
        <w:t>РФ</w:t>
      </w:r>
    </w:p>
    <w:p w:rsidR="002733DE" w:rsidRDefault="00455CF4">
      <w:pPr>
        <w:spacing w:before="159" w:line="259" w:lineRule="auto"/>
        <w:ind w:left="2" w:right="419"/>
        <w:jc w:val="both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однородную социальную группу, так как очень сильно различаются между собой по социально- экономическому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миграционному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другим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-демографическим показателям.</w:t>
      </w:r>
    </w:p>
    <w:p w:rsidR="002733DE" w:rsidRDefault="00455CF4">
      <w:pPr>
        <w:spacing w:before="156"/>
        <w:ind w:left="2"/>
        <w:jc w:val="both"/>
        <w:rPr>
          <w:sz w:val="24"/>
        </w:rPr>
      </w:pPr>
      <w:proofErr w:type="gramStart"/>
      <w:r>
        <w:rPr>
          <w:sz w:val="24"/>
        </w:rPr>
        <w:t>Большую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характеристики:</w:t>
      </w:r>
    </w:p>
    <w:p w:rsidR="002733DE" w:rsidRDefault="00455CF4">
      <w:pPr>
        <w:spacing w:before="183"/>
        <w:ind w:left="2"/>
        <w:jc w:val="both"/>
        <w:rPr>
          <w:sz w:val="24"/>
        </w:rPr>
      </w:pPr>
      <w:r>
        <w:rPr>
          <w:sz w:val="24"/>
        </w:rPr>
        <w:t>-принадлежность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меньшинствам;</w:t>
      </w:r>
    </w:p>
    <w:p w:rsidR="002733DE" w:rsidRDefault="00455CF4">
      <w:pPr>
        <w:spacing w:before="185" w:line="256" w:lineRule="auto"/>
        <w:ind w:left="2" w:right="424"/>
        <w:jc w:val="both"/>
        <w:rPr>
          <w:sz w:val="24"/>
        </w:rPr>
      </w:pPr>
      <w:proofErr w:type="gramStart"/>
      <w:r>
        <w:rPr>
          <w:sz w:val="24"/>
        </w:rPr>
        <w:t xml:space="preserve">-повышенный риск общей социальной </w:t>
      </w:r>
      <w:proofErr w:type="spellStart"/>
      <w:r>
        <w:rPr>
          <w:sz w:val="24"/>
        </w:rPr>
        <w:t>неблагополучности</w:t>
      </w:r>
      <w:proofErr w:type="spellEnd"/>
      <w:r>
        <w:rPr>
          <w:sz w:val="24"/>
        </w:rPr>
        <w:t xml:space="preserve"> из-за совокупности факторов социально-экономического и социально-психологического характера.</w:t>
      </w:r>
      <w:proofErr w:type="gramEnd"/>
    </w:p>
    <w:p w:rsidR="002733DE" w:rsidRDefault="00455CF4">
      <w:pPr>
        <w:spacing w:before="165" w:line="256" w:lineRule="auto"/>
        <w:ind w:left="2" w:right="423"/>
        <w:jc w:val="both"/>
        <w:rPr>
          <w:sz w:val="24"/>
        </w:rPr>
      </w:pPr>
      <w:r>
        <w:rPr>
          <w:sz w:val="24"/>
        </w:rPr>
        <w:t xml:space="preserve">Эти характеристики требуют учета при организации социализации и психологической адаптации </w:t>
      </w:r>
      <w:r>
        <w:rPr>
          <w:sz w:val="24"/>
        </w:rPr>
        <w:lastRenderedPageBreak/>
        <w:t>несовершеннолетних иностранных граждан.</w:t>
      </w:r>
    </w:p>
    <w:p w:rsidR="002733DE" w:rsidRDefault="00455CF4">
      <w:pPr>
        <w:spacing w:before="163" w:line="261" w:lineRule="auto"/>
        <w:ind w:left="2" w:right="425"/>
        <w:jc w:val="both"/>
        <w:rPr>
          <w:sz w:val="24"/>
        </w:rPr>
      </w:pPr>
      <w:proofErr w:type="gramStart"/>
      <w:r>
        <w:rPr>
          <w:sz w:val="24"/>
        </w:rPr>
        <w:t>В настоящее время многих детей иностранных граждан можно скорее называть детьми с миграционной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историей: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уже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(часты</w:t>
      </w:r>
      <w:r>
        <w:rPr>
          <w:spacing w:val="-2"/>
          <w:sz w:val="24"/>
        </w:rPr>
        <w:t xml:space="preserve"> ситуации</w:t>
      </w:r>
      <w:proofErr w:type="gramEnd"/>
    </w:p>
    <w:p w:rsidR="003D7AC2" w:rsidRDefault="003D7AC2" w:rsidP="003D7AC2">
      <w:pPr>
        <w:spacing w:before="83" w:line="259" w:lineRule="auto"/>
        <w:ind w:left="2" w:right="422"/>
        <w:jc w:val="both"/>
        <w:rPr>
          <w:sz w:val="24"/>
        </w:rPr>
      </w:pPr>
      <w:r>
        <w:rPr>
          <w:sz w:val="24"/>
        </w:rPr>
        <w:t>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3D7AC2" w:rsidRDefault="003D7AC2" w:rsidP="003D7AC2">
      <w:pPr>
        <w:spacing w:before="160" w:line="259" w:lineRule="auto"/>
        <w:ind w:left="2" w:right="41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5"/>
          <w:sz w:val="24"/>
        </w:rPr>
        <w:t xml:space="preserve"> </w:t>
      </w:r>
      <w:r>
        <w:rPr>
          <w:sz w:val="24"/>
        </w:rPr>
        <w:t>1989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отмечено,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собственной.</w:t>
      </w:r>
    </w:p>
    <w:p w:rsidR="003D7AC2" w:rsidRDefault="003D7AC2" w:rsidP="003D7AC2">
      <w:pPr>
        <w:spacing w:before="159" w:line="259" w:lineRule="auto"/>
        <w:ind w:left="2" w:right="424"/>
        <w:jc w:val="both"/>
        <w:rPr>
          <w:sz w:val="24"/>
        </w:rPr>
      </w:pPr>
      <w:r>
        <w:rPr>
          <w:sz w:val="24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согласно Декларации принципов толерантности ООН от 16 ноября 1995 г., нетерпимость может принимать форму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маргинализации</w:t>
      </w:r>
      <w:proofErr w:type="spellEnd"/>
      <w:r>
        <w:rPr>
          <w:sz w:val="24"/>
        </w:rPr>
        <w:t xml:space="preserve"> социально наименее защищенных групп. Такой социальной группой являются дети иностранных граждан.</w:t>
      </w:r>
    </w:p>
    <w:p w:rsidR="003D7AC2" w:rsidRDefault="003D7AC2" w:rsidP="003D7AC2">
      <w:pPr>
        <w:spacing w:before="161" w:line="256" w:lineRule="auto"/>
        <w:ind w:left="2" w:right="426"/>
        <w:jc w:val="both"/>
        <w:rPr>
          <w:sz w:val="24"/>
        </w:rPr>
      </w:pPr>
      <w:r>
        <w:rPr>
          <w:sz w:val="24"/>
        </w:rPr>
        <w:t xml:space="preserve">На территории Российской Федерации государственным языком общения является </w:t>
      </w:r>
      <w:r>
        <w:rPr>
          <w:spacing w:val="-2"/>
          <w:sz w:val="24"/>
        </w:rPr>
        <w:t>русский.</w:t>
      </w:r>
    </w:p>
    <w:p w:rsidR="003D7AC2" w:rsidRDefault="003D7AC2" w:rsidP="003D7AC2">
      <w:pPr>
        <w:spacing w:before="165" w:line="256" w:lineRule="auto"/>
        <w:ind w:left="2" w:right="427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 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 социальной ситуации каждого ребенка.</w:t>
      </w:r>
    </w:p>
    <w:p w:rsidR="003D7AC2" w:rsidRDefault="003D7AC2" w:rsidP="003D7AC2">
      <w:pPr>
        <w:pStyle w:val="a4"/>
        <w:numPr>
          <w:ilvl w:val="1"/>
          <w:numId w:val="3"/>
        </w:numPr>
        <w:tabs>
          <w:tab w:val="left" w:pos="422"/>
        </w:tabs>
        <w:spacing w:before="166"/>
        <w:ind w:left="422" w:hanging="420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3D7AC2" w:rsidRDefault="003D7AC2" w:rsidP="003D7AC2">
      <w:pPr>
        <w:spacing w:before="182" w:line="256" w:lineRule="auto"/>
        <w:ind w:left="2" w:right="424"/>
        <w:jc w:val="both"/>
        <w:rPr>
          <w:sz w:val="24"/>
        </w:rPr>
      </w:pPr>
      <w:r>
        <w:rPr>
          <w:sz w:val="24"/>
        </w:rPr>
        <w:t>Цель: 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3D7AC2" w:rsidRDefault="003D7AC2" w:rsidP="003D7AC2">
      <w:pPr>
        <w:spacing w:before="166"/>
        <w:ind w:left="2"/>
        <w:rPr>
          <w:sz w:val="24"/>
        </w:rPr>
      </w:pPr>
      <w:r>
        <w:rPr>
          <w:spacing w:val="-2"/>
          <w:sz w:val="24"/>
        </w:rPr>
        <w:t>Задачи:</w:t>
      </w:r>
    </w:p>
    <w:p w:rsidR="003D7AC2" w:rsidRDefault="003D7AC2" w:rsidP="003D7AC2">
      <w:pPr>
        <w:spacing w:before="185" w:line="256" w:lineRule="auto"/>
        <w:ind w:left="2" w:right="427"/>
        <w:jc w:val="both"/>
        <w:rPr>
          <w:sz w:val="24"/>
        </w:rPr>
      </w:pPr>
      <w:r>
        <w:rPr>
          <w:sz w:val="24"/>
        </w:rPr>
        <w:t>-организовать образовательную среду, способствующую позитивному восприятию и пониманию,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поддерживающую интерес к культурам различных этносов, направленную на межкультурную интеграцию.</w:t>
      </w:r>
    </w:p>
    <w:p w:rsidR="003D7AC2" w:rsidRDefault="003D7AC2" w:rsidP="003D7AC2">
      <w:pPr>
        <w:spacing w:before="165"/>
        <w:ind w:left="2"/>
        <w:rPr>
          <w:sz w:val="24"/>
        </w:rPr>
      </w:pPr>
      <w:r>
        <w:rPr>
          <w:sz w:val="24"/>
        </w:rPr>
        <w:t>-создать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языком;</w:t>
      </w:r>
    </w:p>
    <w:p w:rsidR="003D7AC2" w:rsidRDefault="003D7AC2" w:rsidP="003D7AC2">
      <w:pPr>
        <w:spacing w:before="185" w:line="256" w:lineRule="auto"/>
        <w:ind w:left="2" w:right="429"/>
        <w:jc w:val="both"/>
        <w:rPr>
          <w:sz w:val="24"/>
        </w:rPr>
      </w:pPr>
      <w:r>
        <w:rPr>
          <w:sz w:val="24"/>
        </w:rPr>
        <w:t>-формировать способность к толерантности как личностного качества обучающихся через создание доброжелательной атмосферы взаимодействия в группе;</w:t>
      </w:r>
    </w:p>
    <w:p w:rsidR="003D7AC2" w:rsidRDefault="003D7AC2" w:rsidP="003D7AC2">
      <w:pPr>
        <w:spacing w:before="166" w:line="256" w:lineRule="auto"/>
        <w:ind w:left="2" w:right="427"/>
        <w:jc w:val="both"/>
        <w:rPr>
          <w:sz w:val="24"/>
        </w:rPr>
      </w:pPr>
      <w:r>
        <w:rPr>
          <w:sz w:val="24"/>
        </w:rPr>
        <w:t>-обеспечить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успешной адаптации его в социокультурной среде;</w:t>
      </w:r>
    </w:p>
    <w:p w:rsidR="003D7AC2" w:rsidRDefault="003D7AC2" w:rsidP="003D7AC2">
      <w:pPr>
        <w:spacing w:before="163" w:line="259" w:lineRule="auto"/>
        <w:ind w:left="2" w:right="427"/>
        <w:jc w:val="both"/>
        <w:rPr>
          <w:sz w:val="24"/>
        </w:rPr>
      </w:pPr>
      <w:r>
        <w:rPr>
          <w:sz w:val="24"/>
        </w:rPr>
        <w:t xml:space="preserve">-развивать умение прислушиваться к своим чувствам, оценивать результаты своих усилий (рефлексия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деятельности);</w:t>
      </w:r>
    </w:p>
    <w:p w:rsidR="003D7AC2" w:rsidRDefault="003D7AC2" w:rsidP="003D7AC2">
      <w:pPr>
        <w:spacing w:before="157"/>
        <w:ind w:left="2"/>
        <w:rPr>
          <w:sz w:val="24"/>
        </w:rPr>
      </w:pPr>
      <w:r>
        <w:rPr>
          <w:sz w:val="24"/>
        </w:rPr>
        <w:t>-оказывать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конфликтов;</w:t>
      </w:r>
    </w:p>
    <w:p w:rsidR="003D7AC2" w:rsidRDefault="003D7AC2" w:rsidP="003D7AC2">
      <w:pPr>
        <w:spacing w:before="183"/>
        <w:ind w:left="2"/>
        <w:rPr>
          <w:sz w:val="24"/>
        </w:rPr>
      </w:pPr>
      <w:r>
        <w:rPr>
          <w:sz w:val="24"/>
        </w:rPr>
        <w:t>-обеспечивать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проблемы);</w:t>
      </w:r>
    </w:p>
    <w:p w:rsidR="003D7AC2" w:rsidRDefault="003D7AC2" w:rsidP="003D7AC2">
      <w:pPr>
        <w:spacing w:before="185" w:line="256" w:lineRule="auto"/>
        <w:ind w:left="2" w:right="427"/>
        <w:jc w:val="both"/>
        <w:rPr>
          <w:sz w:val="24"/>
        </w:rPr>
      </w:pPr>
      <w:r>
        <w:rPr>
          <w:sz w:val="24"/>
        </w:rPr>
        <w:t>-оказывать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иностранных </w:t>
      </w:r>
      <w:r>
        <w:rPr>
          <w:spacing w:val="-2"/>
          <w:sz w:val="24"/>
        </w:rPr>
        <w:t>граждан;</w:t>
      </w:r>
    </w:p>
    <w:p w:rsidR="003D7AC2" w:rsidRDefault="003D7AC2" w:rsidP="003D7AC2">
      <w:pPr>
        <w:spacing w:before="165" w:line="256" w:lineRule="auto"/>
        <w:ind w:left="2" w:right="424"/>
        <w:jc w:val="both"/>
        <w:rPr>
          <w:sz w:val="24"/>
        </w:rPr>
      </w:pPr>
      <w:r>
        <w:rPr>
          <w:sz w:val="24"/>
        </w:rPr>
        <w:t xml:space="preserve">-оказывать консультативную, методическую, психолого-педагогическую помощь семьям </w:t>
      </w:r>
      <w:r>
        <w:rPr>
          <w:spacing w:val="-2"/>
          <w:sz w:val="24"/>
        </w:rPr>
        <w:t>воспитанников.</w:t>
      </w:r>
    </w:p>
    <w:p w:rsidR="003D7AC2" w:rsidRDefault="003D7AC2" w:rsidP="003D7AC2">
      <w:pPr>
        <w:pStyle w:val="1"/>
        <w:numPr>
          <w:ilvl w:val="1"/>
          <w:numId w:val="3"/>
        </w:numPr>
        <w:tabs>
          <w:tab w:val="left" w:pos="422"/>
        </w:tabs>
        <w:ind w:left="422" w:hanging="420"/>
      </w:pPr>
      <w:r>
        <w:lastRenderedPageBreak/>
        <w:t>Принципы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3278D" w:rsidRDefault="00D3278D" w:rsidP="00D3278D">
      <w:pPr>
        <w:spacing w:before="83" w:line="259" w:lineRule="auto"/>
        <w:ind w:left="2" w:right="425"/>
        <w:jc w:val="both"/>
        <w:rPr>
          <w:sz w:val="24"/>
        </w:rPr>
      </w:pPr>
      <w:r>
        <w:rPr>
          <w:sz w:val="24"/>
        </w:rP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:rsidR="00D3278D" w:rsidRDefault="00D3278D" w:rsidP="00D3278D">
      <w:pPr>
        <w:spacing w:before="160" w:line="259" w:lineRule="auto"/>
        <w:ind w:left="2" w:right="426"/>
        <w:jc w:val="both"/>
        <w:rPr>
          <w:sz w:val="24"/>
        </w:rPr>
      </w:pPr>
      <w:r>
        <w:rPr>
          <w:sz w:val="24"/>
        </w:rPr>
        <w:t xml:space="preserve">-принцип включения ребенка иностранных граждан в общий поток с помощью специальных педагогических приемов, учитывающих его особые образовательные </w:t>
      </w:r>
      <w:r>
        <w:rPr>
          <w:spacing w:val="-2"/>
          <w:sz w:val="24"/>
        </w:rPr>
        <w:t>потребности;</w:t>
      </w:r>
    </w:p>
    <w:p w:rsidR="00D3278D" w:rsidRDefault="00D3278D" w:rsidP="00D3278D">
      <w:pPr>
        <w:spacing w:before="160" w:line="256" w:lineRule="auto"/>
        <w:ind w:left="2" w:right="429"/>
        <w:jc w:val="both"/>
        <w:rPr>
          <w:sz w:val="24"/>
        </w:rPr>
      </w:pPr>
      <w:r>
        <w:rPr>
          <w:sz w:val="24"/>
        </w:rPr>
        <w:t>-принцип права на отличия, что предполагает принятие культурной "</w:t>
      </w:r>
      <w:proofErr w:type="spellStart"/>
      <w:r>
        <w:rPr>
          <w:sz w:val="24"/>
        </w:rPr>
        <w:t>инаковости</w:t>
      </w:r>
      <w:proofErr w:type="spellEnd"/>
      <w:r>
        <w:rPr>
          <w:sz w:val="24"/>
        </w:rPr>
        <w:t>" детей иностранных граждан и поддержку ее проявления в образовательной среде;</w:t>
      </w:r>
    </w:p>
    <w:p w:rsidR="00D3278D" w:rsidRDefault="00D3278D" w:rsidP="00D3278D">
      <w:pPr>
        <w:spacing w:before="165" w:line="259" w:lineRule="auto"/>
        <w:ind w:left="2" w:right="424"/>
        <w:jc w:val="both"/>
        <w:rPr>
          <w:sz w:val="24"/>
        </w:rPr>
      </w:pPr>
      <w:r>
        <w:rPr>
          <w:sz w:val="24"/>
        </w:rPr>
        <w:t>-принцип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D3278D" w:rsidRDefault="00D3278D" w:rsidP="00D3278D">
      <w:pPr>
        <w:spacing w:before="160" w:line="256" w:lineRule="auto"/>
        <w:ind w:left="2" w:right="423"/>
        <w:jc w:val="both"/>
        <w:rPr>
          <w:sz w:val="24"/>
        </w:rPr>
      </w:pPr>
      <w:r>
        <w:rPr>
          <w:sz w:val="24"/>
        </w:rPr>
        <w:t>-принцип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D3278D" w:rsidRDefault="00D3278D" w:rsidP="00D3278D">
      <w:pPr>
        <w:spacing w:before="168" w:line="256" w:lineRule="auto"/>
        <w:ind w:left="2" w:right="424"/>
        <w:jc w:val="both"/>
        <w:rPr>
          <w:sz w:val="24"/>
        </w:rPr>
      </w:pPr>
      <w:r>
        <w:rPr>
          <w:sz w:val="24"/>
        </w:rPr>
        <w:t>-принцип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D3278D" w:rsidRDefault="00D3278D" w:rsidP="00D3278D">
      <w:pPr>
        <w:spacing w:before="168" w:line="256" w:lineRule="auto"/>
        <w:ind w:left="2" w:right="423"/>
        <w:jc w:val="both"/>
        <w:rPr>
          <w:sz w:val="24"/>
        </w:rPr>
      </w:pPr>
      <w:r>
        <w:rPr>
          <w:sz w:val="24"/>
        </w:rPr>
        <w:t>-принцип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ресурсности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показывающий,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национально-культурная 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 в образовательную среду;</w:t>
      </w:r>
    </w:p>
    <w:p w:rsidR="00D3278D" w:rsidRDefault="00D3278D" w:rsidP="00D3278D">
      <w:pPr>
        <w:spacing w:before="168" w:line="256" w:lineRule="auto"/>
        <w:ind w:left="2" w:right="427"/>
        <w:jc w:val="both"/>
        <w:rPr>
          <w:sz w:val="24"/>
        </w:rPr>
      </w:pPr>
      <w:r>
        <w:rPr>
          <w:sz w:val="24"/>
        </w:rPr>
        <w:t>-принцип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D3278D" w:rsidRDefault="00D3278D" w:rsidP="00D3278D">
      <w:pPr>
        <w:spacing w:before="165" w:line="256" w:lineRule="auto"/>
        <w:ind w:left="2" w:right="426"/>
        <w:jc w:val="both"/>
        <w:rPr>
          <w:sz w:val="24"/>
        </w:rPr>
      </w:pPr>
      <w:r>
        <w:rPr>
          <w:sz w:val="24"/>
        </w:rPr>
        <w:t xml:space="preserve">-принцип </w:t>
      </w:r>
      <w:proofErr w:type="gramStart"/>
      <w:r>
        <w:rPr>
          <w:sz w:val="24"/>
        </w:rPr>
        <w:t>недопустимости любой формы дискриминации ребенка иностранных граждан</w:t>
      </w:r>
      <w:proofErr w:type="gramEnd"/>
      <w:r>
        <w:rPr>
          <w:sz w:val="24"/>
        </w:rPr>
        <w:t xml:space="preserve"> в образовательной среде;</w:t>
      </w:r>
    </w:p>
    <w:p w:rsidR="00D3278D" w:rsidRDefault="00D3278D" w:rsidP="00D3278D">
      <w:pPr>
        <w:spacing w:before="165" w:line="256" w:lineRule="auto"/>
        <w:ind w:left="2" w:right="429"/>
        <w:jc w:val="both"/>
        <w:rPr>
          <w:sz w:val="24"/>
        </w:rPr>
      </w:pPr>
      <w:r>
        <w:rPr>
          <w:sz w:val="24"/>
        </w:rPr>
        <w:t>-принцип равенства языков и культур, который утверждает недопустимость выстраивания их иерархии.</w:t>
      </w:r>
    </w:p>
    <w:p w:rsidR="00D3278D" w:rsidRDefault="00D3278D" w:rsidP="00D3278D">
      <w:pPr>
        <w:pStyle w:val="1"/>
        <w:numPr>
          <w:ilvl w:val="1"/>
          <w:numId w:val="3"/>
        </w:numPr>
        <w:tabs>
          <w:tab w:val="left" w:pos="422"/>
        </w:tabs>
        <w:ind w:left="422" w:hanging="420"/>
      </w:pPr>
      <w:r>
        <w:t>Особенности</w:t>
      </w:r>
      <w:r>
        <w:rPr>
          <w:spacing w:val="-4"/>
        </w:rPr>
        <w:t xml:space="preserve"> детей</w:t>
      </w:r>
    </w:p>
    <w:p w:rsidR="00D3278D" w:rsidRDefault="00D3278D" w:rsidP="00D3278D">
      <w:pPr>
        <w:spacing w:before="179" w:line="259" w:lineRule="auto"/>
        <w:ind w:left="2" w:right="420"/>
        <w:jc w:val="both"/>
        <w:rPr>
          <w:sz w:val="24"/>
        </w:rPr>
      </w:pPr>
      <w:r>
        <w:rPr>
          <w:sz w:val="24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D3278D" w:rsidRDefault="00D3278D" w:rsidP="00D3278D">
      <w:pPr>
        <w:spacing w:before="159" w:line="256" w:lineRule="auto"/>
        <w:ind w:left="2" w:right="422"/>
        <w:jc w:val="both"/>
        <w:rPr>
          <w:sz w:val="24"/>
        </w:rPr>
      </w:pPr>
      <w:r>
        <w:rPr>
          <w:sz w:val="24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D3278D" w:rsidRDefault="00D3278D" w:rsidP="00D3278D">
      <w:pPr>
        <w:spacing w:before="165" w:line="256" w:lineRule="auto"/>
        <w:ind w:left="2" w:right="420"/>
        <w:jc w:val="both"/>
        <w:rPr>
          <w:sz w:val="24"/>
        </w:rPr>
      </w:pPr>
      <w:r>
        <w:rPr>
          <w:sz w:val="24"/>
        </w:rPr>
        <w:t xml:space="preserve">У несовершеннолетних иностранных граждан они связаны со следующими </w:t>
      </w:r>
      <w:r>
        <w:rPr>
          <w:spacing w:val="-2"/>
          <w:sz w:val="24"/>
        </w:rPr>
        <w:t>характеристиками:</w:t>
      </w:r>
    </w:p>
    <w:p w:rsidR="00D3278D" w:rsidRDefault="00D3278D" w:rsidP="00D3278D">
      <w:pPr>
        <w:spacing w:before="166" w:line="256" w:lineRule="auto"/>
        <w:ind w:left="2" w:right="426"/>
        <w:jc w:val="both"/>
        <w:rPr>
          <w:sz w:val="24"/>
        </w:rPr>
      </w:pPr>
      <w:r>
        <w:rPr>
          <w:sz w:val="24"/>
        </w:rPr>
        <w:t>-недостаточный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4"/>
          <w:sz w:val="24"/>
        </w:rPr>
        <w:t xml:space="preserve"> </w:t>
      </w:r>
      <w:r>
        <w:rPr>
          <w:sz w:val="24"/>
        </w:rPr>
        <w:t>препятствующий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освоению образовательной программы и социализации;</w:t>
      </w:r>
    </w:p>
    <w:p w:rsidR="00D3278D" w:rsidRDefault="00D3278D" w:rsidP="00D3278D">
      <w:pPr>
        <w:spacing w:before="165" w:line="256" w:lineRule="auto"/>
        <w:ind w:left="2" w:right="428"/>
        <w:jc w:val="both"/>
        <w:rPr>
          <w:sz w:val="24"/>
        </w:rPr>
      </w:pPr>
      <w:r>
        <w:rPr>
          <w:sz w:val="24"/>
        </w:rPr>
        <w:t>-несоответствие между уровнем знаний, полученных в стране исхода, и российскими образовательными стандартами;</w:t>
      </w:r>
    </w:p>
    <w:p w:rsidR="00D3278D" w:rsidRDefault="00D3278D" w:rsidP="00D3278D">
      <w:pPr>
        <w:spacing w:before="163"/>
        <w:ind w:left="2"/>
        <w:jc w:val="both"/>
        <w:rPr>
          <w:sz w:val="24"/>
        </w:rPr>
      </w:pPr>
      <w:r>
        <w:rPr>
          <w:sz w:val="24"/>
        </w:rPr>
        <w:t>-несоответствие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D3278D" w:rsidRDefault="00D3278D" w:rsidP="00D3278D">
      <w:pPr>
        <w:spacing w:before="183"/>
        <w:ind w:left="2"/>
        <w:jc w:val="both"/>
        <w:rPr>
          <w:sz w:val="24"/>
        </w:rPr>
      </w:pPr>
      <w:r>
        <w:rPr>
          <w:sz w:val="24"/>
        </w:rPr>
        <w:t>-эмоциональные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переживанием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миграционного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стресса;</w:t>
      </w:r>
    </w:p>
    <w:p w:rsidR="00D3278D" w:rsidRDefault="00D3278D" w:rsidP="00D3278D">
      <w:pPr>
        <w:spacing w:before="83" w:line="259" w:lineRule="auto"/>
        <w:ind w:left="2" w:right="427"/>
        <w:jc w:val="both"/>
        <w:rPr>
          <w:sz w:val="24"/>
        </w:rPr>
      </w:pPr>
      <w:r>
        <w:rPr>
          <w:sz w:val="24"/>
        </w:rPr>
        <w:t>-отсутствие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D3278D" w:rsidRDefault="00D3278D" w:rsidP="00D3278D">
      <w:pPr>
        <w:spacing w:before="160" w:line="256" w:lineRule="auto"/>
        <w:ind w:left="2" w:right="428"/>
        <w:jc w:val="both"/>
        <w:rPr>
          <w:sz w:val="24"/>
        </w:rPr>
      </w:pPr>
      <w:r>
        <w:rPr>
          <w:sz w:val="24"/>
        </w:rPr>
        <w:t xml:space="preserve">-ориентация на нормы и правила культуры страны и региона исхода, </w:t>
      </w:r>
      <w:proofErr w:type="gramStart"/>
      <w:r>
        <w:rPr>
          <w:sz w:val="24"/>
        </w:rPr>
        <w:t>отличающихся</w:t>
      </w:r>
      <w:proofErr w:type="gramEnd"/>
      <w:r>
        <w:rPr>
          <w:sz w:val="24"/>
        </w:rPr>
        <w:t xml:space="preserve"> от принятых </w:t>
      </w:r>
      <w:r>
        <w:rPr>
          <w:sz w:val="24"/>
        </w:rPr>
        <w:lastRenderedPageBreak/>
        <w:t>в регионе обучения в России.</w:t>
      </w:r>
    </w:p>
    <w:p w:rsidR="00D3278D" w:rsidRDefault="00D3278D" w:rsidP="00D3278D">
      <w:pPr>
        <w:spacing w:before="166" w:line="256" w:lineRule="auto"/>
        <w:ind w:left="2" w:right="425"/>
        <w:jc w:val="both"/>
        <w:rPr>
          <w:sz w:val="24"/>
        </w:rPr>
      </w:pPr>
      <w:r>
        <w:rPr>
          <w:sz w:val="24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D3278D" w:rsidRDefault="00D3278D" w:rsidP="00D3278D">
      <w:pPr>
        <w:spacing w:before="165" w:line="259" w:lineRule="auto"/>
        <w:ind w:left="2" w:right="421"/>
        <w:jc w:val="both"/>
        <w:rPr>
          <w:sz w:val="24"/>
        </w:rPr>
      </w:pPr>
      <w:r>
        <w:rPr>
          <w:sz w:val="24"/>
        </w:rPr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D3278D" w:rsidRDefault="00D3278D" w:rsidP="00D3278D">
      <w:pPr>
        <w:pStyle w:val="1"/>
        <w:numPr>
          <w:ilvl w:val="1"/>
          <w:numId w:val="3"/>
        </w:numPr>
        <w:tabs>
          <w:tab w:val="left" w:pos="422"/>
        </w:tabs>
        <w:spacing w:before="162"/>
        <w:ind w:left="422" w:hanging="420"/>
        <w:jc w:val="both"/>
      </w:pP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proofErr w:type="gramStart"/>
      <w:r>
        <w:t>планируемой</w:t>
      </w:r>
      <w:proofErr w:type="gramEnd"/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D3278D" w:rsidRDefault="00D3278D" w:rsidP="00D3278D">
      <w:pPr>
        <w:spacing w:before="180" w:line="259" w:lineRule="auto"/>
        <w:ind w:left="2" w:right="426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направленной на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5"/>
          <w:sz w:val="24"/>
        </w:rPr>
        <w:t xml:space="preserve"> </w:t>
      </w:r>
      <w:r>
        <w:rPr>
          <w:sz w:val="24"/>
        </w:rPr>
        <w:t>по решению проблем. При этом могут быть успешно решены следующие группы проблем в развитии ребенка:</w:t>
      </w:r>
    </w:p>
    <w:p w:rsidR="00D3278D" w:rsidRDefault="00D3278D" w:rsidP="00D3278D">
      <w:pPr>
        <w:spacing w:before="156"/>
        <w:ind w:left="2"/>
        <w:rPr>
          <w:sz w:val="24"/>
        </w:rPr>
      </w:pPr>
      <w:r>
        <w:rPr>
          <w:sz w:val="24"/>
        </w:rPr>
        <w:t>-преодоление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D3278D" w:rsidRDefault="00D3278D" w:rsidP="00D3278D">
      <w:pPr>
        <w:spacing w:before="183"/>
        <w:ind w:left="2"/>
        <w:rPr>
          <w:sz w:val="24"/>
        </w:rPr>
      </w:pPr>
      <w:r>
        <w:rPr>
          <w:sz w:val="24"/>
        </w:rPr>
        <w:t>-адаптация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D3278D" w:rsidRDefault="00D3278D" w:rsidP="00D3278D">
      <w:pPr>
        <w:spacing w:before="182"/>
        <w:ind w:left="2"/>
        <w:rPr>
          <w:sz w:val="24"/>
        </w:rPr>
      </w:pPr>
      <w:r>
        <w:rPr>
          <w:sz w:val="24"/>
        </w:rPr>
        <w:t>-личностные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развития;</w:t>
      </w:r>
    </w:p>
    <w:p w:rsidR="00D3278D" w:rsidRDefault="00D3278D" w:rsidP="00D3278D">
      <w:pPr>
        <w:spacing w:before="180"/>
        <w:ind w:left="2"/>
        <w:rPr>
          <w:sz w:val="24"/>
        </w:rPr>
      </w:pPr>
      <w:r>
        <w:rPr>
          <w:sz w:val="24"/>
        </w:rPr>
        <w:t>-сохранение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D3278D" w:rsidRDefault="00D3278D" w:rsidP="00D3278D">
      <w:pPr>
        <w:spacing w:before="183"/>
        <w:ind w:left="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D3278D" w:rsidRDefault="00D3278D" w:rsidP="00D3278D">
      <w:pPr>
        <w:spacing w:before="185" w:line="256" w:lineRule="auto"/>
        <w:ind w:left="2" w:right="428"/>
        <w:jc w:val="both"/>
        <w:rPr>
          <w:sz w:val="24"/>
        </w:rPr>
      </w:pPr>
      <w:r>
        <w:rPr>
          <w:sz w:val="24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D3278D" w:rsidRDefault="00D3278D" w:rsidP="00D3278D">
      <w:pPr>
        <w:spacing w:before="165" w:line="259" w:lineRule="auto"/>
        <w:ind w:left="2" w:right="421"/>
        <w:jc w:val="both"/>
        <w:rPr>
          <w:sz w:val="24"/>
        </w:rPr>
      </w:pPr>
      <w:r>
        <w:rPr>
          <w:sz w:val="24"/>
        </w:rPr>
        <w:t>Показателем результата работы является то, что у учеников в меньшей степени 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 удовлетворены отношениями с детьми и их сверстниками, а приобретенные навыки позволяют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проблемами.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Оценивание результатов работы: метод анкетирования, опроса и наблюдения.</w:t>
      </w:r>
    </w:p>
    <w:p w:rsidR="00D3278D" w:rsidRDefault="00D3278D" w:rsidP="00D3278D">
      <w:pPr>
        <w:pStyle w:val="2"/>
        <w:numPr>
          <w:ilvl w:val="0"/>
          <w:numId w:val="3"/>
        </w:numPr>
        <w:tabs>
          <w:tab w:val="left" w:pos="232"/>
        </w:tabs>
        <w:ind w:left="232" w:hanging="230"/>
        <w:jc w:val="both"/>
      </w:pP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D3278D" w:rsidRDefault="00D3278D" w:rsidP="00D3278D">
      <w:pPr>
        <w:pStyle w:val="a4"/>
        <w:numPr>
          <w:ilvl w:val="1"/>
          <w:numId w:val="3"/>
        </w:numPr>
        <w:tabs>
          <w:tab w:val="left" w:pos="405"/>
        </w:tabs>
        <w:spacing w:before="2" w:line="261" w:lineRule="exact"/>
        <w:ind w:hanging="403"/>
        <w:jc w:val="both"/>
        <w:rPr>
          <w:b/>
          <w:sz w:val="23"/>
        </w:rPr>
      </w:pPr>
      <w:r>
        <w:rPr>
          <w:b/>
          <w:sz w:val="23"/>
        </w:rPr>
        <w:t>Работа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педагогическим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коллективом</w:t>
      </w:r>
    </w:p>
    <w:p w:rsidR="00D3278D" w:rsidRDefault="00D3278D" w:rsidP="00D3278D">
      <w:pPr>
        <w:pStyle w:val="a3"/>
        <w:spacing w:line="276" w:lineRule="auto"/>
        <w:ind w:right="421"/>
        <w:jc w:val="both"/>
      </w:pPr>
      <w: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D3278D" w:rsidRDefault="00D3278D" w:rsidP="00D3278D">
      <w:pPr>
        <w:pStyle w:val="a3"/>
        <w:spacing w:line="276" w:lineRule="auto"/>
        <w:ind w:right="418"/>
        <w:jc w:val="both"/>
      </w:pPr>
      <w:r>
        <w:t>Первая</w:t>
      </w:r>
      <w:r>
        <w:rPr>
          <w:spacing w:val="-4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универсальной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ко всем сферам профессиональной деятельности. Она состоит из четырех компонентов.</w:t>
      </w:r>
    </w:p>
    <w:p w:rsidR="00D3278D" w:rsidRDefault="00D3278D" w:rsidP="00D3278D">
      <w:pPr>
        <w:pStyle w:val="a4"/>
        <w:numPr>
          <w:ilvl w:val="0"/>
          <w:numId w:val="2"/>
        </w:numPr>
        <w:tabs>
          <w:tab w:val="left" w:pos="267"/>
        </w:tabs>
        <w:spacing w:line="276" w:lineRule="auto"/>
        <w:ind w:right="421" w:firstLine="0"/>
        <w:jc w:val="both"/>
        <w:rPr>
          <w:sz w:val="23"/>
        </w:rPr>
      </w:pPr>
      <w:r>
        <w:rPr>
          <w:sz w:val="23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D3278D" w:rsidRDefault="00D3278D" w:rsidP="00D3278D">
      <w:pPr>
        <w:pStyle w:val="a4"/>
        <w:numPr>
          <w:ilvl w:val="0"/>
          <w:numId w:val="2"/>
        </w:numPr>
        <w:tabs>
          <w:tab w:val="left" w:pos="220"/>
        </w:tabs>
        <w:spacing w:line="276" w:lineRule="auto"/>
        <w:ind w:right="431" w:firstLine="0"/>
        <w:jc w:val="both"/>
        <w:rPr>
          <w:sz w:val="23"/>
        </w:rPr>
      </w:pPr>
      <w:r>
        <w:rPr>
          <w:sz w:val="23"/>
        </w:rPr>
        <w:t>Межкультурный</w:t>
      </w:r>
      <w:r>
        <w:rPr>
          <w:spacing w:val="-15"/>
          <w:sz w:val="23"/>
        </w:rPr>
        <w:t xml:space="preserve"> </w:t>
      </w:r>
      <w:r>
        <w:rPr>
          <w:sz w:val="23"/>
        </w:rPr>
        <w:t>интерес.</w:t>
      </w:r>
      <w:r>
        <w:rPr>
          <w:spacing w:val="-14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-15"/>
          <w:sz w:val="23"/>
        </w:rPr>
        <w:t xml:space="preserve"> </w:t>
      </w:r>
      <w:r>
        <w:rPr>
          <w:sz w:val="23"/>
        </w:rPr>
        <w:t>общаться</w:t>
      </w:r>
      <w:r>
        <w:rPr>
          <w:spacing w:val="-14"/>
          <w:sz w:val="23"/>
        </w:rPr>
        <w:t xml:space="preserve"> </w:t>
      </w:r>
      <w:r>
        <w:rPr>
          <w:sz w:val="23"/>
        </w:rPr>
        <w:t>с</w:t>
      </w:r>
      <w:r>
        <w:rPr>
          <w:spacing w:val="-14"/>
          <w:sz w:val="23"/>
        </w:rPr>
        <w:t xml:space="preserve"> </w:t>
      </w:r>
      <w:r>
        <w:rPr>
          <w:sz w:val="23"/>
        </w:rPr>
        <w:t>людьми</w:t>
      </w:r>
      <w:r>
        <w:rPr>
          <w:spacing w:val="-15"/>
          <w:sz w:val="23"/>
        </w:rPr>
        <w:t xml:space="preserve"> </w:t>
      </w:r>
      <w:r>
        <w:rPr>
          <w:sz w:val="23"/>
        </w:rPr>
        <w:t>из</w:t>
      </w:r>
      <w:r>
        <w:rPr>
          <w:spacing w:val="-14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4"/>
          <w:sz w:val="23"/>
        </w:rPr>
        <w:t xml:space="preserve"> </w:t>
      </w:r>
      <w:r>
        <w:rPr>
          <w:sz w:val="23"/>
        </w:rPr>
        <w:t>культур,</w:t>
      </w:r>
      <w:r>
        <w:rPr>
          <w:spacing w:val="-15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14"/>
          <w:sz w:val="23"/>
        </w:rPr>
        <w:t xml:space="preserve"> </w:t>
      </w:r>
      <w:r>
        <w:rPr>
          <w:sz w:val="23"/>
        </w:rPr>
        <w:t>к</w:t>
      </w:r>
      <w:r>
        <w:rPr>
          <w:spacing w:val="-15"/>
          <w:sz w:val="23"/>
        </w:rPr>
        <w:t xml:space="preserve"> </w:t>
      </w:r>
      <w:r>
        <w:rPr>
          <w:sz w:val="23"/>
        </w:rPr>
        <w:t>культуре и культурным различиям. Стремление активно включаться в межкультурное взаимодействие.</w:t>
      </w:r>
    </w:p>
    <w:p w:rsidR="00D3278D" w:rsidRDefault="00D3278D" w:rsidP="00D3278D">
      <w:pPr>
        <w:pStyle w:val="a4"/>
        <w:spacing w:line="276" w:lineRule="auto"/>
        <w:jc w:val="both"/>
        <w:rPr>
          <w:sz w:val="23"/>
        </w:rPr>
        <w:sectPr w:rsidR="00D3278D" w:rsidSect="00E628C2">
          <w:pgSz w:w="11910" w:h="16840"/>
          <w:pgMar w:top="720" w:right="720" w:bottom="720" w:left="720" w:header="749" w:footer="0" w:gutter="0"/>
          <w:cols w:space="720"/>
          <w:docGrid w:linePitch="299"/>
        </w:sectPr>
      </w:pPr>
    </w:p>
    <w:p w:rsidR="00D3278D" w:rsidRDefault="00D3278D" w:rsidP="00D3278D">
      <w:pPr>
        <w:pStyle w:val="a4"/>
        <w:numPr>
          <w:ilvl w:val="0"/>
          <w:numId w:val="2"/>
        </w:numPr>
        <w:tabs>
          <w:tab w:val="left" w:pos="253"/>
        </w:tabs>
        <w:spacing w:before="80" w:line="276" w:lineRule="auto"/>
        <w:ind w:right="423" w:firstLine="0"/>
        <w:jc w:val="both"/>
        <w:rPr>
          <w:sz w:val="23"/>
        </w:rPr>
      </w:pPr>
      <w:r>
        <w:rPr>
          <w:sz w:val="23"/>
        </w:rPr>
        <w:lastRenderedPageBreak/>
        <w:t xml:space="preserve">Отсутствие </w:t>
      </w:r>
      <w:proofErr w:type="spellStart"/>
      <w:r>
        <w:rPr>
          <w:sz w:val="23"/>
        </w:rPr>
        <w:t>этноцентризма</w:t>
      </w:r>
      <w:proofErr w:type="spellEnd"/>
      <w:r>
        <w:rPr>
          <w:sz w:val="23"/>
        </w:rPr>
        <w:t>. Установка на уважение и принятие культурного разнообразия. Отношение</w:t>
      </w:r>
      <w:r>
        <w:rPr>
          <w:spacing w:val="-13"/>
          <w:sz w:val="23"/>
        </w:rPr>
        <w:t xml:space="preserve"> </w:t>
      </w:r>
      <w:r>
        <w:rPr>
          <w:sz w:val="23"/>
        </w:rPr>
        <w:t>к</w:t>
      </w:r>
      <w:r>
        <w:rPr>
          <w:spacing w:val="-13"/>
          <w:sz w:val="23"/>
        </w:rPr>
        <w:t xml:space="preserve"> </w:t>
      </w:r>
      <w:r>
        <w:rPr>
          <w:sz w:val="23"/>
        </w:rPr>
        <w:t>культурным</w:t>
      </w:r>
      <w:r>
        <w:rPr>
          <w:spacing w:val="-11"/>
          <w:sz w:val="23"/>
        </w:rPr>
        <w:t xml:space="preserve"> </w:t>
      </w:r>
      <w:r>
        <w:rPr>
          <w:sz w:val="23"/>
        </w:rPr>
        <w:t>различиям</w:t>
      </w:r>
      <w:r>
        <w:rPr>
          <w:spacing w:val="-11"/>
          <w:sz w:val="23"/>
        </w:rPr>
        <w:t xml:space="preserve"> </w:t>
      </w:r>
      <w:r>
        <w:rPr>
          <w:sz w:val="23"/>
        </w:rPr>
        <w:t>как</w:t>
      </w:r>
      <w:r>
        <w:rPr>
          <w:spacing w:val="-13"/>
          <w:sz w:val="23"/>
        </w:rPr>
        <w:t xml:space="preserve"> </w:t>
      </w:r>
      <w:r>
        <w:rPr>
          <w:sz w:val="23"/>
        </w:rPr>
        <w:t>к</w:t>
      </w:r>
      <w:r>
        <w:rPr>
          <w:spacing w:val="-13"/>
          <w:sz w:val="23"/>
        </w:rPr>
        <w:t xml:space="preserve"> </w:t>
      </w:r>
      <w:r>
        <w:rPr>
          <w:sz w:val="23"/>
        </w:rPr>
        <w:t>множеству</w:t>
      </w:r>
      <w:r>
        <w:rPr>
          <w:spacing w:val="-15"/>
          <w:sz w:val="23"/>
        </w:rPr>
        <w:t xml:space="preserve"> </w:t>
      </w:r>
      <w:r>
        <w:rPr>
          <w:sz w:val="23"/>
        </w:rPr>
        <w:t>вариантов</w:t>
      </w:r>
      <w:r>
        <w:rPr>
          <w:spacing w:val="-11"/>
          <w:sz w:val="23"/>
        </w:rPr>
        <w:t xml:space="preserve"> </w:t>
      </w:r>
      <w:r>
        <w:rPr>
          <w:sz w:val="23"/>
        </w:rPr>
        <w:t>при</w:t>
      </w:r>
      <w:r>
        <w:rPr>
          <w:spacing w:val="-12"/>
          <w:sz w:val="23"/>
        </w:rPr>
        <w:t xml:space="preserve"> </w:t>
      </w:r>
      <w:r>
        <w:rPr>
          <w:sz w:val="23"/>
        </w:rPr>
        <w:t>отсутствии</w:t>
      </w:r>
      <w:r>
        <w:rPr>
          <w:spacing w:val="-12"/>
          <w:sz w:val="23"/>
        </w:rPr>
        <w:t xml:space="preserve"> </w:t>
      </w:r>
      <w:r>
        <w:rPr>
          <w:sz w:val="23"/>
        </w:rPr>
        <w:t>превосходства той или иной культуры.</w:t>
      </w:r>
    </w:p>
    <w:p w:rsidR="00D3278D" w:rsidRDefault="00D3278D" w:rsidP="00D3278D">
      <w:pPr>
        <w:pStyle w:val="a4"/>
        <w:numPr>
          <w:ilvl w:val="0"/>
          <w:numId w:val="2"/>
        </w:numPr>
        <w:tabs>
          <w:tab w:val="left" w:pos="486"/>
        </w:tabs>
        <w:spacing w:before="3" w:line="276" w:lineRule="auto"/>
        <w:ind w:right="423" w:firstLine="0"/>
        <w:jc w:val="both"/>
        <w:rPr>
          <w:sz w:val="23"/>
        </w:rPr>
      </w:pPr>
      <w:r>
        <w:rPr>
          <w:sz w:val="23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D3278D" w:rsidRDefault="00D3278D" w:rsidP="00D3278D">
      <w:pPr>
        <w:pStyle w:val="a3"/>
        <w:spacing w:before="44"/>
        <w:ind w:left="0"/>
      </w:pPr>
    </w:p>
    <w:p w:rsidR="00D3278D" w:rsidRDefault="00D3278D" w:rsidP="00D3278D">
      <w:pPr>
        <w:pStyle w:val="2"/>
        <w:ind w:firstLine="0"/>
      </w:pPr>
      <w:r>
        <w:t>Обеспечение</w:t>
      </w:r>
      <w:r>
        <w:rPr>
          <w:spacing w:val="-9"/>
        </w:rPr>
        <w:t xml:space="preserve"> </w:t>
      </w:r>
      <w:r>
        <w:t>информационно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2"/>
        </w:rPr>
        <w:t>педагогов:</w:t>
      </w:r>
    </w:p>
    <w:p w:rsidR="00D3278D" w:rsidRDefault="00D3278D" w:rsidP="00D3278D">
      <w:pPr>
        <w:pStyle w:val="a3"/>
        <w:spacing w:before="33" w:line="276" w:lineRule="auto"/>
        <w:ind w:right="419"/>
        <w:jc w:val="both"/>
      </w:pPr>
      <w:r>
        <w:t>-создание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вебинарах, публикации;</w:t>
      </w:r>
    </w:p>
    <w:p w:rsidR="00D3278D" w:rsidRDefault="00D3278D" w:rsidP="00D3278D">
      <w:pPr>
        <w:pStyle w:val="a3"/>
        <w:spacing w:before="1" w:line="276" w:lineRule="auto"/>
        <w:ind w:right="422"/>
        <w:jc w:val="both"/>
      </w:pPr>
      <w:r>
        <w:t>-осуществление консультирования педагогов по вопросу сопровождения и обучения детей иностранных</w:t>
      </w:r>
      <w:r>
        <w:rPr>
          <w:spacing w:val="-8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диагностического</w:t>
      </w:r>
      <w:r>
        <w:rPr>
          <w:spacing w:val="-8"/>
        </w:rPr>
        <w:t xml:space="preserve"> </w:t>
      </w:r>
      <w:r>
        <w:t>инструментария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 xml:space="preserve">уровня владения русским языком детей указанной категории, реализации программ дополнительных занятий по обучению русскому языку </w:t>
      </w:r>
      <w:proofErr w:type="gramStart"/>
      <w:r>
        <w:t>через</w:t>
      </w:r>
      <w:proofErr w:type="gramEnd"/>
    </w:p>
    <w:p w:rsidR="00D3278D" w:rsidRDefault="00D3278D" w:rsidP="00D3278D">
      <w:pPr>
        <w:pStyle w:val="a3"/>
        <w:jc w:val="both"/>
      </w:pPr>
      <w:r>
        <w:t>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консультации,</w:t>
      </w:r>
      <w:r>
        <w:rPr>
          <w:spacing w:val="-6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D3278D" w:rsidRDefault="00D3278D" w:rsidP="00D3278D">
      <w:pPr>
        <w:pStyle w:val="a3"/>
        <w:spacing w:before="41"/>
        <w:jc w:val="both"/>
      </w:pPr>
      <w:r>
        <w:t>-повышение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rPr>
          <w:spacing w:val="-2"/>
        </w:rPr>
        <w:t>педагогов.</w:t>
      </w:r>
    </w:p>
    <w:p w:rsidR="00D3278D" w:rsidRDefault="00D3278D" w:rsidP="00D3278D">
      <w:pPr>
        <w:pStyle w:val="a3"/>
        <w:spacing w:before="40" w:line="276" w:lineRule="auto"/>
        <w:ind w:right="418"/>
        <w:jc w:val="both"/>
      </w:pPr>
      <w:r>
        <w:t>Основной стратегической задачей педагога в процессе социокультурной адаптации детей в школе является развитие личности ребенка на основе общечеловеческих и национальных ценностей. Так, в школе особенно важно:</w:t>
      </w:r>
    </w:p>
    <w:p w:rsidR="00D3278D" w:rsidRDefault="00D3278D" w:rsidP="00D3278D">
      <w:pPr>
        <w:pStyle w:val="a3"/>
        <w:spacing w:line="276" w:lineRule="auto"/>
        <w:ind w:right="424"/>
        <w:jc w:val="both"/>
      </w:pPr>
      <w:r>
        <w:t xml:space="preserve">-выявлять психолого-педагогические особенности детей, для которых русский язык является </w:t>
      </w:r>
      <w:r>
        <w:rPr>
          <w:spacing w:val="-2"/>
        </w:rPr>
        <w:t>неродным;</w:t>
      </w:r>
    </w:p>
    <w:p w:rsidR="00D3278D" w:rsidRDefault="00D3278D" w:rsidP="00D3278D">
      <w:pPr>
        <w:pStyle w:val="a3"/>
        <w:spacing w:line="276" w:lineRule="auto"/>
        <w:ind w:right="424"/>
        <w:jc w:val="both"/>
      </w:pPr>
      <w:r>
        <w:t>-определять</w:t>
      </w:r>
      <w:r>
        <w:rPr>
          <w:spacing w:val="-2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 xml:space="preserve">в условиях </w:t>
      </w:r>
      <w:proofErr w:type="spellStart"/>
      <w:r>
        <w:t>полилингвальной</w:t>
      </w:r>
      <w:proofErr w:type="spellEnd"/>
      <w:r>
        <w:t xml:space="preserve"> поликультурной среды;</w:t>
      </w:r>
    </w:p>
    <w:p w:rsidR="00D3278D" w:rsidRDefault="00D3278D" w:rsidP="00D3278D">
      <w:pPr>
        <w:pStyle w:val="a3"/>
        <w:spacing w:line="273" w:lineRule="auto"/>
        <w:ind w:right="1315"/>
      </w:pPr>
      <w:r>
        <w:t>-определять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поликультурной</w:t>
      </w:r>
      <w:r>
        <w:rPr>
          <w:spacing w:val="-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ОО. Педагогический работник школы должен знать:</w:t>
      </w:r>
    </w:p>
    <w:p w:rsidR="00D3278D" w:rsidRDefault="00D3278D" w:rsidP="00D3278D">
      <w:pPr>
        <w:pStyle w:val="a3"/>
        <w:tabs>
          <w:tab w:val="left" w:pos="644"/>
          <w:tab w:val="left" w:pos="1411"/>
          <w:tab w:val="left" w:pos="3330"/>
          <w:tab w:val="left" w:pos="4627"/>
          <w:tab w:val="left" w:pos="6020"/>
          <w:tab w:val="left" w:pos="6811"/>
          <w:tab w:val="left" w:pos="8284"/>
        </w:tabs>
        <w:spacing w:before="4" w:line="276" w:lineRule="auto"/>
        <w:ind w:right="423"/>
      </w:pPr>
      <w:r>
        <w:rPr>
          <w:spacing w:val="-4"/>
        </w:rPr>
        <w:t>-что</w:t>
      </w:r>
      <w:r>
        <w:tab/>
      </w:r>
      <w:r>
        <w:rPr>
          <w:spacing w:val="-2"/>
        </w:rPr>
        <w:t>такое</w:t>
      </w:r>
      <w:r>
        <w:tab/>
      </w:r>
      <w:r>
        <w:rPr>
          <w:spacing w:val="-2"/>
        </w:rPr>
        <w:t>социокультурная</w:t>
      </w:r>
      <w:r>
        <w:tab/>
      </w:r>
      <w:r>
        <w:rPr>
          <w:spacing w:val="-2"/>
        </w:rPr>
        <w:t>адаптация,</w:t>
      </w:r>
      <w:r>
        <w:tab/>
      </w:r>
      <w:r>
        <w:rPr>
          <w:spacing w:val="-2"/>
        </w:rPr>
        <w:t>культурные</w:t>
      </w:r>
      <w:r>
        <w:tab/>
      </w:r>
      <w:r>
        <w:rPr>
          <w:spacing w:val="-2"/>
        </w:rPr>
        <w:t>коды,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адаптации, </w:t>
      </w:r>
      <w:r>
        <w:t>ассимиляции, идентичности;</w:t>
      </w:r>
    </w:p>
    <w:p w:rsidR="00D3278D" w:rsidRDefault="00D3278D" w:rsidP="00D3278D">
      <w:pPr>
        <w:pStyle w:val="a3"/>
        <w:spacing w:before="2"/>
      </w:pPr>
      <w:r>
        <w:t>-проблемы</w:t>
      </w:r>
      <w:r>
        <w:rPr>
          <w:spacing w:val="-8"/>
        </w:rPr>
        <w:t xml:space="preserve"> </w:t>
      </w:r>
      <w:r>
        <w:t>социолингвистической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поликультурных</w:t>
      </w:r>
      <w:r>
        <w:rPr>
          <w:spacing w:val="-4"/>
        </w:rPr>
        <w:t xml:space="preserve"> </w:t>
      </w:r>
      <w:r>
        <w:rPr>
          <w:spacing w:val="-2"/>
        </w:rPr>
        <w:t>коллективах;</w:t>
      </w:r>
    </w:p>
    <w:p w:rsidR="00D3278D" w:rsidRDefault="00D3278D" w:rsidP="00D3278D">
      <w:pPr>
        <w:pStyle w:val="a3"/>
        <w:spacing w:before="80" w:line="276" w:lineRule="auto"/>
        <w:ind w:right="426"/>
        <w:jc w:val="both"/>
      </w:pPr>
      <w:r>
        <w:t>-в чем состоит языковая адаптация ребенка, проблематику и международный опыт языковой адаптации школьника;</w:t>
      </w:r>
    </w:p>
    <w:p w:rsidR="00D3278D" w:rsidRDefault="00D3278D" w:rsidP="00D3278D">
      <w:pPr>
        <w:pStyle w:val="a3"/>
        <w:spacing w:before="2" w:line="276" w:lineRule="auto"/>
        <w:ind w:right="426"/>
        <w:jc w:val="both"/>
      </w:pPr>
      <w:r>
        <w:t>-методы педагогической диагностики для выявления индивидуальных особенностей, интересов, способностей, проблем детей;</w:t>
      </w:r>
    </w:p>
    <w:p w:rsidR="00D3278D" w:rsidRDefault="00D3278D" w:rsidP="00D3278D">
      <w:pPr>
        <w:pStyle w:val="a3"/>
        <w:spacing w:line="263" w:lineRule="exact"/>
        <w:jc w:val="both"/>
      </w:pPr>
      <w:r>
        <w:t>-способы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rPr>
          <w:spacing w:val="-2"/>
        </w:rPr>
        <w:t>интересов;</w:t>
      </w:r>
    </w:p>
    <w:p w:rsidR="00D3278D" w:rsidRDefault="00D3278D" w:rsidP="00D3278D">
      <w:pPr>
        <w:pStyle w:val="a3"/>
        <w:spacing w:before="40" w:line="276" w:lineRule="auto"/>
        <w:ind w:right="426"/>
        <w:jc w:val="both"/>
      </w:pPr>
      <w:r>
        <w:t>-теоретические и методические основы деятельности по сопровождению детей, для которых русский язык является неродным;</w:t>
      </w:r>
    </w:p>
    <w:p w:rsidR="00D3278D" w:rsidRDefault="00D3278D" w:rsidP="00D3278D">
      <w:pPr>
        <w:pStyle w:val="a3"/>
        <w:spacing w:before="2" w:line="276" w:lineRule="auto"/>
        <w:ind w:right="424"/>
        <w:jc w:val="both"/>
      </w:pPr>
      <w:r>
        <w:t>-способы создания благоприятной психологической обстановки в образовательной организации, способствующей социокультурной адаптации детей, для которых русский язык является неродным;</w:t>
      </w:r>
    </w:p>
    <w:p w:rsidR="00D3278D" w:rsidRDefault="00D3278D" w:rsidP="00D3278D">
      <w:pPr>
        <w:pStyle w:val="a3"/>
        <w:spacing w:before="4" w:line="271" w:lineRule="auto"/>
        <w:ind w:right="425"/>
        <w:jc w:val="both"/>
      </w:pPr>
      <w:r>
        <w:rPr>
          <w:rFonts w:ascii="Calibri" w:hAnsi="Calibri"/>
        </w:rPr>
        <w:t>-</w:t>
      </w:r>
      <w:r>
        <w:t>методологические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языковой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социокультурной</w:t>
      </w:r>
      <w:r>
        <w:rPr>
          <w:spacing w:val="-14"/>
        </w:rPr>
        <w:t xml:space="preserve"> </w:t>
      </w:r>
      <w:r>
        <w:t>адаптации</w:t>
      </w:r>
      <w:r>
        <w:rPr>
          <w:spacing w:val="-15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русский язык является неродным;</w:t>
      </w:r>
    </w:p>
    <w:p w:rsidR="00D3278D" w:rsidRDefault="00D3278D" w:rsidP="00D3278D">
      <w:pPr>
        <w:pStyle w:val="a3"/>
        <w:spacing w:before="6" w:line="276" w:lineRule="auto"/>
        <w:ind w:right="424"/>
        <w:jc w:val="both"/>
      </w:pPr>
      <w:r>
        <w:t xml:space="preserve">-особенности языковой и социокультурной адаптации детей в условиях </w:t>
      </w:r>
      <w:proofErr w:type="spellStart"/>
      <w:r>
        <w:t>полилингвальной</w:t>
      </w:r>
      <w:proofErr w:type="spellEnd"/>
      <w:r>
        <w:t xml:space="preserve"> поликультурной среды;</w:t>
      </w:r>
    </w:p>
    <w:p w:rsidR="00D3278D" w:rsidRDefault="00D3278D" w:rsidP="00D3278D">
      <w:pPr>
        <w:pStyle w:val="a3"/>
        <w:spacing w:before="1" w:line="273" w:lineRule="auto"/>
        <w:ind w:right="3984"/>
        <w:jc w:val="both"/>
      </w:pPr>
      <w:r>
        <w:t>-способы</w:t>
      </w:r>
      <w:r>
        <w:rPr>
          <w:spacing w:val="-5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языковому</w:t>
      </w:r>
      <w:r>
        <w:rPr>
          <w:spacing w:val="-10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воспитанию. Педагоги школы должны:</w:t>
      </w:r>
    </w:p>
    <w:p w:rsidR="00D3278D" w:rsidRDefault="00D3278D" w:rsidP="00D3278D">
      <w:pPr>
        <w:pStyle w:val="a3"/>
        <w:spacing w:before="5" w:line="276" w:lineRule="auto"/>
        <w:ind w:right="423"/>
        <w:jc w:val="both"/>
      </w:pPr>
      <w:r>
        <w:t xml:space="preserve">-использовать методические приемы для формирования благоприятного психологического климата, позитивного общения в </w:t>
      </w:r>
      <w:proofErr w:type="spellStart"/>
      <w:r>
        <w:t>полилингвальной</w:t>
      </w:r>
      <w:proofErr w:type="spellEnd"/>
      <w:r>
        <w:t xml:space="preserve"> среде образовательной организации; учитывать возрастные особенности детей в процессе сопровождения детей иностранных граждан в школе;</w:t>
      </w:r>
    </w:p>
    <w:p w:rsidR="00D3278D" w:rsidRDefault="00D3278D" w:rsidP="00D3278D">
      <w:pPr>
        <w:pStyle w:val="a3"/>
        <w:spacing w:line="276" w:lineRule="auto"/>
        <w:ind w:right="428"/>
        <w:jc w:val="both"/>
      </w:pPr>
      <w:r>
        <w:lastRenderedPageBreak/>
        <w:t>-использовать методы педагогической диагностики для выявления индивидуальных особенностей и потребностей детей;</w:t>
      </w:r>
    </w:p>
    <w:p w:rsidR="00D3278D" w:rsidRDefault="00D3278D" w:rsidP="00D3278D">
      <w:pPr>
        <w:pStyle w:val="a3"/>
        <w:spacing w:line="276" w:lineRule="auto"/>
        <w:ind w:right="422"/>
        <w:jc w:val="both"/>
      </w:pPr>
      <w:r>
        <w:t>-владеть практико-ориентированными подходами языковой и социокультурной адаптации детей дошкольного возраста, для которых русский язык является неродным;</w:t>
      </w:r>
    </w:p>
    <w:p w:rsidR="00D3278D" w:rsidRDefault="00D3278D" w:rsidP="00D3278D">
      <w:pPr>
        <w:pStyle w:val="a3"/>
        <w:jc w:val="both"/>
      </w:pPr>
      <w:r>
        <w:t>-владеть</w:t>
      </w:r>
      <w:r>
        <w:rPr>
          <w:spacing w:val="-11"/>
        </w:rPr>
        <w:t xml:space="preserve"> </w:t>
      </w:r>
      <w:r>
        <w:t>методологией</w:t>
      </w:r>
      <w:r>
        <w:rPr>
          <w:spacing w:val="-10"/>
        </w:rPr>
        <w:t xml:space="preserve"> </w:t>
      </w:r>
      <w:r>
        <w:t>поликультурного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D3278D" w:rsidRDefault="00D3278D" w:rsidP="00D3278D">
      <w:pPr>
        <w:pStyle w:val="a3"/>
        <w:spacing w:before="41"/>
        <w:jc w:val="both"/>
      </w:pPr>
      <w:r>
        <w:t>-изучать</w:t>
      </w:r>
      <w:r>
        <w:rPr>
          <w:spacing w:val="-4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неродного;</w:t>
      </w:r>
    </w:p>
    <w:p w:rsidR="00D3278D" w:rsidRDefault="00D3278D" w:rsidP="00D3278D">
      <w:pPr>
        <w:pStyle w:val="a3"/>
        <w:spacing w:before="38" w:line="276" w:lineRule="auto"/>
        <w:ind w:right="425"/>
        <w:jc w:val="both"/>
      </w:pPr>
      <w:r>
        <w:t xml:space="preserve">-использовать психолого-педагогическую диагностику уровня социокультурной и языковой </w:t>
      </w:r>
      <w:r>
        <w:rPr>
          <w:spacing w:val="-2"/>
        </w:rPr>
        <w:t>адаптации;</w:t>
      </w:r>
    </w:p>
    <w:p w:rsidR="00D3278D" w:rsidRDefault="00D3278D" w:rsidP="00D3278D">
      <w:pPr>
        <w:pStyle w:val="a3"/>
        <w:spacing w:before="1" w:line="276" w:lineRule="auto"/>
        <w:ind w:right="422"/>
        <w:jc w:val="both"/>
      </w:pPr>
      <w:r>
        <w:t>-способствовать гармоничному развитию личности ребенка в социуме мегаполиса; владеть психологической терминологией (психологический стресс, языковой шок, сложная адаптация и др.);</w:t>
      </w:r>
    </w:p>
    <w:p w:rsidR="00D3278D" w:rsidRDefault="00D3278D" w:rsidP="00D3278D">
      <w:pPr>
        <w:pStyle w:val="2"/>
        <w:numPr>
          <w:ilvl w:val="1"/>
          <w:numId w:val="3"/>
        </w:numPr>
        <w:tabs>
          <w:tab w:val="left" w:pos="405"/>
        </w:tabs>
        <w:ind w:hanging="403"/>
        <w:jc w:val="both"/>
      </w:pPr>
      <w:r>
        <w:t>-владеть активными методиками обучения (метод сказки,</w:t>
      </w:r>
      <w:r>
        <w:rPr>
          <w:spacing w:val="-1"/>
        </w:rPr>
        <w:t xml:space="preserve"> </w:t>
      </w:r>
      <w:r>
        <w:t>метод игры,</w:t>
      </w:r>
      <w:r>
        <w:rPr>
          <w:spacing w:val="-1"/>
        </w:rPr>
        <w:t xml:space="preserve"> </w:t>
      </w:r>
      <w:proofErr w:type="spellStart"/>
      <w:r>
        <w:t>сторителлинг</w:t>
      </w:r>
      <w:proofErr w:type="spellEnd"/>
      <w:r>
        <w:t xml:space="preserve"> как метод </w:t>
      </w:r>
      <w:r>
        <w:rPr>
          <w:spacing w:val="-2"/>
        </w:rPr>
        <w:t>активизации</w:t>
      </w:r>
      <w:r>
        <w:rPr>
          <w:spacing w:val="-3"/>
        </w:rPr>
        <w:t xml:space="preserve"> </w:t>
      </w:r>
      <w:r>
        <w:rPr>
          <w:spacing w:val="-2"/>
        </w:rPr>
        <w:t>познавательных</w:t>
      </w:r>
      <w:r>
        <w:rPr>
          <w:spacing w:val="-1"/>
        </w:rPr>
        <w:t xml:space="preserve"> </w:t>
      </w:r>
      <w:r>
        <w:rPr>
          <w:spacing w:val="-2"/>
        </w:rPr>
        <w:t>процессов,</w:t>
      </w:r>
      <w:r>
        <w:rPr>
          <w:spacing w:val="-1"/>
        </w:rPr>
        <w:t xml:space="preserve"> </w:t>
      </w:r>
      <w:r>
        <w:rPr>
          <w:spacing w:val="-2"/>
        </w:rPr>
        <w:t>рефлексия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1"/>
        </w:rPr>
        <w:t xml:space="preserve"> </w:t>
      </w:r>
      <w:r>
        <w:rPr>
          <w:spacing w:val="-2"/>
        </w:rPr>
        <w:t>метод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  <w:r>
        <w:rPr>
          <w:spacing w:val="-3"/>
        </w:rPr>
        <w:t xml:space="preserve"> </w:t>
      </w:r>
      <w:r>
        <w:rPr>
          <w:spacing w:val="-2"/>
        </w:rPr>
        <w:t>анализа</w:t>
      </w:r>
      <w:r>
        <w:rPr>
          <w:spacing w:val="-1"/>
        </w:rPr>
        <w:t xml:space="preserve"> </w:t>
      </w:r>
      <w:r>
        <w:rPr>
          <w:spacing w:val="-2"/>
        </w:rPr>
        <w:t>и синтеза</w:t>
      </w:r>
      <w:r>
        <w:t xml:space="preserve"> </w:t>
      </w:r>
      <w:r>
        <w:rPr>
          <w:spacing w:val="-2"/>
        </w:rPr>
        <w:t>и др.).</w:t>
      </w:r>
      <w:r w:rsidRPr="00D3278D">
        <w:t xml:space="preserve"> </w:t>
      </w:r>
      <w:r>
        <w:t>Индивидуальное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rPr>
          <w:spacing w:val="-2"/>
        </w:rPr>
        <w:t>граждан</w:t>
      </w:r>
    </w:p>
    <w:p w:rsidR="00D3278D" w:rsidRDefault="00D3278D" w:rsidP="00D3278D">
      <w:pPr>
        <w:pStyle w:val="a3"/>
        <w:spacing w:before="36" w:line="276" w:lineRule="auto"/>
        <w:ind w:right="421"/>
        <w:jc w:val="both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миграционной</w:t>
      </w:r>
      <w:r>
        <w:rPr>
          <w:spacing w:val="-6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крайне разнородную группу, поэтому унифицированный подход в работе с ними нецелесообразен.</w:t>
      </w:r>
    </w:p>
    <w:p w:rsidR="00D3278D" w:rsidRDefault="00D3278D" w:rsidP="00D3278D">
      <w:pPr>
        <w:pStyle w:val="a3"/>
        <w:spacing w:before="80" w:line="276" w:lineRule="auto"/>
        <w:ind w:right="426"/>
        <w:jc w:val="both"/>
      </w:pPr>
      <w:r>
        <w:t xml:space="preserve">Основным механизмом </w:t>
      </w:r>
      <w:proofErr w:type="gramStart"/>
      <w:r>
        <w:t>выработки и реализации индивидуальной стратегии сопровождения детей иностранных граждан</w:t>
      </w:r>
      <w:proofErr w:type="gramEnd"/>
      <w:r>
        <w:t xml:space="preserve">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</w:t>
      </w:r>
      <w:r w:rsidRPr="00D3278D">
        <w:t xml:space="preserve"> </w:t>
      </w:r>
      <w:r>
        <w:t xml:space="preserve">поведении обучающихся для последующего принятия решений по организации </w:t>
      </w:r>
      <w:proofErr w:type="spellStart"/>
      <w:r>
        <w:t>психологопедагогического</w:t>
      </w:r>
      <w:proofErr w:type="spellEnd"/>
      <w:r>
        <w:t xml:space="preserve"> сопровождения.</w:t>
      </w:r>
    </w:p>
    <w:p w:rsidR="00D3278D" w:rsidRDefault="00D3278D" w:rsidP="00D3278D">
      <w:pPr>
        <w:pStyle w:val="a3"/>
        <w:spacing w:before="2" w:line="276" w:lineRule="auto"/>
        <w:ind w:right="419"/>
        <w:jc w:val="both"/>
      </w:pPr>
      <w: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</w:t>
      </w:r>
      <w:r>
        <w:rPr>
          <w:spacing w:val="-6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адресной</w:t>
      </w:r>
      <w:r>
        <w:rPr>
          <w:spacing w:val="-7"/>
        </w:rPr>
        <w:t xml:space="preserve"> </w:t>
      </w:r>
      <w:r>
        <w:t>поддержке,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выработку</w:t>
      </w:r>
      <w:r>
        <w:rPr>
          <w:spacing w:val="-11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стратегии индивидуального сопровождения каждого такого обучающегося.</w:t>
      </w:r>
    </w:p>
    <w:p w:rsidR="00D3278D" w:rsidRDefault="00D3278D" w:rsidP="00D3278D">
      <w:pPr>
        <w:pStyle w:val="a3"/>
        <w:spacing w:line="276" w:lineRule="auto"/>
        <w:ind w:right="417"/>
        <w:jc w:val="both"/>
      </w:pPr>
      <w:r>
        <w:t xml:space="preserve"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</w:t>
      </w:r>
      <w:r>
        <w:rPr>
          <w:spacing w:val="-2"/>
        </w:rPr>
        <w:t>обучающегося.</w:t>
      </w:r>
    </w:p>
    <w:p w:rsidR="00D3278D" w:rsidRDefault="00D3278D" w:rsidP="00D3278D">
      <w:pPr>
        <w:pStyle w:val="a3"/>
        <w:spacing w:line="276" w:lineRule="auto"/>
        <w:ind w:right="417"/>
        <w:jc w:val="both"/>
      </w:pPr>
      <w: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</w:t>
      </w:r>
      <w:proofErr w:type="gramStart"/>
      <w:r>
        <w:t>г-</w:t>
      </w:r>
      <w:proofErr w:type="gramEnd"/>
      <w:r>
        <w:t xml:space="preserve"> 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D3278D" w:rsidRDefault="00D3278D" w:rsidP="00D3278D">
      <w:pPr>
        <w:pStyle w:val="a3"/>
        <w:spacing w:line="276" w:lineRule="auto"/>
        <w:ind w:right="422"/>
        <w:jc w:val="both"/>
      </w:pPr>
      <w:r>
        <w:t xml:space="preserve">Второе заседание консилиума предназначено для анализа </w:t>
      </w:r>
      <w:proofErr w:type="gramStart"/>
      <w:r>
        <w:t>текущей</w:t>
      </w:r>
      <w:proofErr w:type="gramEnd"/>
      <w:r>
        <w:t xml:space="preserve"> работы и внесения необходимых</w:t>
      </w:r>
      <w:r>
        <w:rPr>
          <w:spacing w:val="-15"/>
        </w:rPr>
        <w:t xml:space="preserve"> </w:t>
      </w:r>
      <w:r>
        <w:t>корректировок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план.</w:t>
      </w:r>
      <w:r>
        <w:rPr>
          <w:spacing w:val="-14"/>
        </w:rPr>
        <w:t xml:space="preserve"> </w:t>
      </w:r>
      <w:proofErr w:type="spellStart"/>
      <w:r>
        <w:t>ППк</w:t>
      </w:r>
      <w:proofErr w:type="spellEnd"/>
      <w:r>
        <w:rPr>
          <w:spacing w:val="-15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месяцев после первого.</w:t>
      </w:r>
    </w:p>
    <w:p w:rsidR="00D3278D" w:rsidRDefault="00D3278D" w:rsidP="00D3278D">
      <w:pPr>
        <w:pStyle w:val="a3"/>
        <w:spacing w:before="1" w:line="273" w:lineRule="auto"/>
        <w:ind w:right="421"/>
        <w:jc w:val="both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D3278D" w:rsidRDefault="00D3278D" w:rsidP="00D3278D">
      <w:pPr>
        <w:pStyle w:val="a3"/>
        <w:spacing w:before="5" w:line="276" w:lineRule="auto"/>
        <w:ind w:right="427"/>
        <w:jc w:val="both"/>
      </w:pPr>
      <w: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2733DE" w:rsidRDefault="002733DE">
      <w:pPr>
        <w:spacing w:line="261" w:lineRule="auto"/>
        <w:jc w:val="both"/>
        <w:rPr>
          <w:sz w:val="24"/>
        </w:rPr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D3278D" w:rsidRDefault="00D3278D" w:rsidP="00D3278D">
      <w:pPr>
        <w:pStyle w:val="2"/>
        <w:numPr>
          <w:ilvl w:val="1"/>
          <w:numId w:val="3"/>
        </w:numPr>
        <w:tabs>
          <w:tab w:val="left" w:pos="405"/>
        </w:tabs>
        <w:spacing w:before="1"/>
        <w:ind w:hanging="403"/>
        <w:jc w:val="both"/>
      </w:pPr>
      <w:r>
        <w:lastRenderedPageBreak/>
        <w:t>Психолого-педагогическое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rPr>
          <w:spacing w:val="-2"/>
        </w:rPr>
        <w:t>граждан</w:t>
      </w:r>
    </w:p>
    <w:p w:rsidR="00D3278D" w:rsidRDefault="00D3278D" w:rsidP="00D3278D">
      <w:pPr>
        <w:pStyle w:val="a4"/>
        <w:numPr>
          <w:ilvl w:val="2"/>
          <w:numId w:val="3"/>
        </w:numPr>
        <w:tabs>
          <w:tab w:val="left" w:pos="577"/>
        </w:tabs>
        <w:spacing w:before="40"/>
        <w:ind w:left="577" w:hanging="575"/>
        <w:jc w:val="both"/>
        <w:rPr>
          <w:b/>
          <w:sz w:val="23"/>
        </w:rPr>
      </w:pPr>
      <w:r>
        <w:rPr>
          <w:b/>
          <w:sz w:val="23"/>
        </w:rPr>
        <w:t>Психолого-педагогическая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поддержка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языковой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адаптации</w:t>
      </w:r>
    </w:p>
    <w:p w:rsidR="00D3278D" w:rsidRDefault="00D3278D" w:rsidP="00D3278D">
      <w:pPr>
        <w:pStyle w:val="a3"/>
        <w:spacing w:before="33" w:line="276" w:lineRule="auto"/>
        <w:ind w:right="422"/>
        <w:jc w:val="both"/>
      </w:pPr>
      <w: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 нравственного, психического и физического развития, оптимизирует процесс обучения и воспитания.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отмечено,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дети,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владеющие</w:t>
      </w:r>
      <w:r>
        <w:rPr>
          <w:spacing w:val="-11"/>
        </w:rPr>
        <w:t xml:space="preserve"> </w:t>
      </w:r>
      <w:r>
        <w:t>русским</w:t>
      </w:r>
      <w:r>
        <w:rPr>
          <w:spacing w:val="-11"/>
        </w:rPr>
        <w:t xml:space="preserve"> </w:t>
      </w:r>
      <w:r>
        <w:t>языком,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первоначальном</w:t>
      </w:r>
      <w:r>
        <w:rPr>
          <w:spacing w:val="-11"/>
        </w:rPr>
        <w:t xml:space="preserve"> </w:t>
      </w:r>
      <w:r>
        <w:t>этапе овладения</w:t>
      </w:r>
      <w:r>
        <w:rPr>
          <w:spacing w:val="-13"/>
        </w:rPr>
        <w:t xml:space="preserve"> </w:t>
      </w:r>
      <w:r>
        <w:t>неродным</w:t>
      </w:r>
      <w:r>
        <w:rPr>
          <w:spacing w:val="-14"/>
        </w:rPr>
        <w:t xml:space="preserve"> </w:t>
      </w:r>
      <w:r>
        <w:t>языком</w:t>
      </w:r>
      <w:r>
        <w:rPr>
          <w:spacing w:val="-14"/>
        </w:rPr>
        <w:t xml:space="preserve"> </w:t>
      </w:r>
      <w:r>
        <w:t>чаще</w:t>
      </w:r>
      <w:r>
        <w:rPr>
          <w:spacing w:val="-12"/>
        </w:rPr>
        <w:t xml:space="preserve"> </w:t>
      </w:r>
      <w:r>
        <w:t>используют</w:t>
      </w:r>
      <w:r>
        <w:rPr>
          <w:spacing w:val="-13"/>
        </w:rPr>
        <w:t xml:space="preserve"> </w:t>
      </w:r>
      <w:r>
        <w:t>невербальные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Невербальный язык носит интернациональный характер и в период адаптации двуязычных детей в школе является основным средством общения с представителями другой культуры.</w:t>
      </w:r>
    </w:p>
    <w:p w:rsidR="00D3278D" w:rsidRDefault="00D3278D" w:rsidP="00D3278D">
      <w:pPr>
        <w:pStyle w:val="a3"/>
        <w:spacing w:before="1" w:line="276" w:lineRule="auto"/>
        <w:ind w:right="421"/>
        <w:jc w:val="both"/>
      </w:pPr>
      <w:proofErr w:type="gramStart"/>
      <w:r>
        <w:t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учителем повторяют мимические и жестовые составляющие различных эмоциональных состояний, игры-драматизации, просмотр фильмов (мультфильмов</w:t>
      </w:r>
      <w:proofErr w:type="gramEnd"/>
      <w:r>
        <w:t>), прослушивание музыкальных произведений и т. д.</w:t>
      </w:r>
    </w:p>
    <w:p w:rsidR="00D3278D" w:rsidRDefault="00D3278D" w:rsidP="00D3278D">
      <w:pPr>
        <w:pStyle w:val="a3"/>
        <w:spacing w:line="276" w:lineRule="auto"/>
        <w:ind w:right="424"/>
        <w:jc w:val="both"/>
      </w:pPr>
      <w:r>
        <w:t>На начальном этапе обучения ребенка в школе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</w:t>
      </w:r>
    </w:p>
    <w:p w:rsidR="00D3278D" w:rsidRDefault="00D3278D" w:rsidP="00D3278D">
      <w:pPr>
        <w:pStyle w:val="a3"/>
        <w:spacing w:before="80" w:line="276" w:lineRule="auto"/>
        <w:ind w:right="420"/>
        <w:jc w:val="both"/>
      </w:pPr>
      <w:r>
        <w:t>использовать комплекс взаимосвязанных мер мотивационного и интеллектуальн</w:t>
      </w:r>
      <w:proofErr w:type="gramStart"/>
      <w:r>
        <w:t>о-</w:t>
      </w:r>
      <w:proofErr w:type="gramEnd"/>
      <w:r>
        <w:t xml:space="preserve"> деятельностного направления. Для этого необходимо следующее:</w:t>
      </w:r>
    </w:p>
    <w:p w:rsidR="00D3278D" w:rsidRDefault="00D3278D" w:rsidP="00D3278D">
      <w:pPr>
        <w:pStyle w:val="a3"/>
        <w:spacing w:before="2" w:line="276" w:lineRule="auto"/>
        <w:ind w:right="426"/>
        <w:jc w:val="both"/>
      </w:pPr>
      <w:r>
        <w:t>-выстроить педагогическую деятельность в соответствии с выбранной моделью работы с детьми, не владеющими русским языком;</w:t>
      </w:r>
    </w:p>
    <w:p w:rsidR="00D3278D" w:rsidRDefault="00D3278D" w:rsidP="00D3278D">
      <w:pPr>
        <w:pStyle w:val="a3"/>
        <w:spacing w:line="263" w:lineRule="exact"/>
        <w:jc w:val="both"/>
      </w:pPr>
      <w:r>
        <w:t>-сформировать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rPr>
          <w:spacing w:val="-2"/>
        </w:rPr>
        <w:t>речью;</w:t>
      </w:r>
    </w:p>
    <w:p w:rsidR="00D3278D" w:rsidRDefault="00D3278D" w:rsidP="00D3278D">
      <w:pPr>
        <w:pStyle w:val="a3"/>
        <w:spacing w:before="40" w:line="276" w:lineRule="auto"/>
        <w:ind w:right="421"/>
        <w:jc w:val="both"/>
      </w:pPr>
      <w:r>
        <w:t>-последовательно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D3278D" w:rsidRDefault="00D3278D" w:rsidP="00D3278D">
      <w:pPr>
        <w:pStyle w:val="a3"/>
        <w:spacing w:line="276" w:lineRule="auto"/>
        <w:ind w:right="427"/>
        <w:jc w:val="both"/>
      </w:pPr>
      <w:r>
        <w:t>-осуществлять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D3278D" w:rsidRDefault="00D3278D" w:rsidP="00D3278D">
      <w:pPr>
        <w:pStyle w:val="a3"/>
        <w:spacing w:before="1" w:line="276" w:lineRule="auto"/>
        <w:ind w:right="428"/>
        <w:jc w:val="both"/>
      </w:pPr>
      <w:r>
        <w:t xml:space="preserve">-организовывать текущий контроль и коррекцию процесса развития, воспитания и обучения </w:t>
      </w:r>
      <w:r>
        <w:rPr>
          <w:spacing w:val="-2"/>
        </w:rPr>
        <w:t>детей.</w:t>
      </w:r>
    </w:p>
    <w:p w:rsidR="00D3278D" w:rsidRDefault="00D3278D" w:rsidP="00D3278D">
      <w:pPr>
        <w:pStyle w:val="a3"/>
        <w:spacing w:line="276" w:lineRule="auto"/>
        <w:ind w:right="421"/>
        <w:jc w:val="both"/>
      </w:pPr>
      <w:r>
        <w:t xml:space="preserve"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школе, которые </w:t>
      </w:r>
      <w:r>
        <w:rPr>
          <w:spacing w:val="-2"/>
        </w:rPr>
        <w:t>предусматривают:</w:t>
      </w:r>
    </w:p>
    <w:p w:rsidR="00D3278D" w:rsidRDefault="00D3278D" w:rsidP="00D3278D">
      <w:pPr>
        <w:pStyle w:val="a3"/>
        <w:spacing w:before="1"/>
      </w:pPr>
      <w:r>
        <w:t>-социокультурное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rPr>
          <w:spacing w:val="-2"/>
        </w:rPr>
        <w:t>социума;</w:t>
      </w:r>
    </w:p>
    <w:p w:rsidR="00D3278D" w:rsidRDefault="00D3278D" w:rsidP="00D3278D">
      <w:pPr>
        <w:pStyle w:val="a3"/>
        <w:spacing w:before="40"/>
      </w:pPr>
      <w:r>
        <w:t>-разнообразные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(игра,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др.);</w:t>
      </w:r>
    </w:p>
    <w:p w:rsidR="00D3278D" w:rsidRDefault="00D3278D" w:rsidP="00D3278D">
      <w:pPr>
        <w:pStyle w:val="a3"/>
        <w:spacing w:before="38"/>
      </w:pPr>
      <w:r>
        <w:t>-саморазвитие</w:t>
      </w:r>
      <w:r>
        <w:rPr>
          <w:spacing w:val="-9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самореализация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способностей;</w:t>
      </w:r>
    </w:p>
    <w:p w:rsidR="00D3278D" w:rsidRDefault="00D3278D" w:rsidP="00D3278D">
      <w:pPr>
        <w:pStyle w:val="a3"/>
        <w:spacing w:before="45"/>
      </w:pPr>
      <w:r>
        <w:rPr>
          <w:rFonts w:ascii="Calibri" w:hAnsi="Calibri"/>
        </w:rPr>
        <w:t>-</w:t>
      </w:r>
      <w:r>
        <w:t>особенности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культуру.</w:t>
      </w:r>
    </w:p>
    <w:p w:rsidR="00D3278D" w:rsidRDefault="00D3278D" w:rsidP="00D3278D">
      <w:pPr>
        <w:pStyle w:val="a3"/>
        <w:spacing w:before="39" w:line="273" w:lineRule="auto"/>
      </w:pPr>
      <w:r>
        <w:t xml:space="preserve">Рекомендуемые методики для успешной адаптации детей, для которых русский язык является </w:t>
      </w:r>
      <w:r>
        <w:rPr>
          <w:spacing w:val="-2"/>
        </w:rPr>
        <w:t>неродным:</w:t>
      </w:r>
    </w:p>
    <w:p w:rsidR="00D3278D" w:rsidRDefault="00D3278D" w:rsidP="00D3278D">
      <w:pPr>
        <w:pStyle w:val="a3"/>
        <w:spacing w:before="4" w:line="276" w:lineRule="auto"/>
      </w:pPr>
      <w:r>
        <w:t>-стимулирование и мотивация деятельности и поведения: игра, ситуации успеха, поощрение,</w:t>
      </w:r>
      <w:r w:rsidRPr="00D3278D">
        <w:t xml:space="preserve"> </w:t>
      </w:r>
      <w:r>
        <w:t xml:space="preserve">коррекция </w:t>
      </w:r>
      <w:proofErr w:type="gramStart"/>
      <w:r>
        <w:t>речевой</w:t>
      </w:r>
      <w:proofErr w:type="gramEnd"/>
      <w:r>
        <w:t xml:space="preserve"> деятельности;</w:t>
      </w:r>
    </w:p>
    <w:p w:rsidR="00D3278D" w:rsidRDefault="00D3278D" w:rsidP="00D3278D">
      <w:pPr>
        <w:pStyle w:val="a3"/>
        <w:spacing w:before="1" w:line="273" w:lineRule="auto"/>
      </w:pPr>
      <w:proofErr w:type="gramStart"/>
      <w:r>
        <w:t>-организация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(организованное</w:t>
      </w:r>
      <w:r>
        <w:rPr>
          <w:spacing w:val="32"/>
        </w:rPr>
        <w:t xml:space="preserve"> </w:t>
      </w:r>
      <w:r>
        <w:t>обучение),</w:t>
      </w:r>
      <w:r>
        <w:rPr>
          <w:spacing w:val="31"/>
        </w:rPr>
        <w:t xml:space="preserve"> </w:t>
      </w:r>
      <w:r>
        <w:t>совместная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самостоятельная деятельность: игра, упражнения, проблемная ситуация, эксперимент, моделирование;</w:t>
      </w:r>
      <w:proofErr w:type="gramEnd"/>
    </w:p>
    <w:p w:rsidR="002733DE" w:rsidRDefault="002733DE" w:rsidP="00D3278D">
      <w:pPr>
        <w:pStyle w:val="a3"/>
        <w:ind w:left="0"/>
        <w:rPr>
          <w:sz w:val="24"/>
        </w:rPr>
      </w:pPr>
    </w:p>
    <w:p w:rsidR="002733DE" w:rsidRDefault="002733DE">
      <w:pPr>
        <w:pStyle w:val="a3"/>
        <w:ind w:left="0"/>
        <w:rPr>
          <w:sz w:val="24"/>
        </w:rPr>
      </w:pPr>
    </w:p>
    <w:p w:rsidR="002733DE" w:rsidRDefault="002733DE">
      <w:pPr>
        <w:pStyle w:val="a3"/>
        <w:spacing w:before="128"/>
        <w:ind w:left="0"/>
        <w:rPr>
          <w:sz w:val="24"/>
        </w:rPr>
      </w:pPr>
    </w:p>
    <w:p w:rsidR="002733DE" w:rsidRDefault="002733DE">
      <w:pPr>
        <w:pStyle w:val="a3"/>
        <w:spacing w:before="44"/>
        <w:ind w:left="0"/>
      </w:pPr>
    </w:p>
    <w:p w:rsidR="00D3278D" w:rsidRDefault="00D3278D" w:rsidP="00D3278D">
      <w:pPr>
        <w:pStyle w:val="a3"/>
        <w:spacing w:before="4" w:line="276" w:lineRule="auto"/>
      </w:pPr>
      <w:r>
        <w:t>-контроль</w:t>
      </w:r>
      <w:r>
        <w:rPr>
          <w:spacing w:val="39"/>
        </w:rPr>
        <w:t xml:space="preserve"> </w:t>
      </w:r>
      <w:r>
        <w:t>эффективности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процесса:</w:t>
      </w:r>
      <w:r>
        <w:rPr>
          <w:spacing w:val="39"/>
        </w:rPr>
        <w:t xml:space="preserve"> </w:t>
      </w:r>
      <w:r>
        <w:t>целенаправленное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систематическое наблюдение, анализ и оценка результатов деятельности.</w:t>
      </w:r>
    </w:p>
    <w:p w:rsidR="00D3278D" w:rsidRDefault="00D3278D" w:rsidP="00D3278D">
      <w:pPr>
        <w:pStyle w:val="a3"/>
        <w:spacing w:line="276" w:lineRule="auto"/>
      </w:pPr>
      <w:r>
        <w:t>Средства,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экстралингвистические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успешной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детей,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которых русский язык является неродным:</w:t>
      </w:r>
    </w:p>
    <w:p w:rsidR="00D3278D" w:rsidRDefault="00D3278D" w:rsidP="00D3278D">
      <w:pPr>
        <w:pStyle w:val="a3"/>
        <w:spacing w:before="1" w:line="276" w:lineRule="auto"/>
      </w:pPr>
      <w:r>
        <w:t>-установление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роль играют жесты, мимика, действия педагогического работника школы;</w:t>
      </w:r>
    </w:p>
    <w:p w:rsidR="00D3278D" w:rsidRDefault="00D3278D" w:rsidP="00D3278D">
      <w:pPr>
        <w:pStyle w:val="a3"/>
        <w:spacing w:line="276" w:lineRule="auto"/>
      </w:pPr>
      <w:r>
        <w:t>-изменение</w:t>
      </w:r>
      <w:r>
        <w:rPr>
          <w:spacing w:val="80"/>
        </w:rPr>
        <w:t xml:space="preserve"> </w:t>
      </w:r>
      <w:r>
        <w:t>темпа</w:t>
      </w:r>
      <w:r>
        <w:rPr>
          <w:spacing w:val="4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80"/>
        </w:rPr>
        <w:t xml:space="preserve"> </w:t>
      </w:r>
      <w:r>
        <w:t>работником</w:t>
      </w:r>
      <w:r>
        <w:rPr>
          <w:spacing w:val="4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упрощенных речевых конструкций для лучшего понимания ребенком обращенного к нему высказывания;</w:t>
      </w:r>
    </w:p>
    <w:p w:rsidR="00D3278D" w:rsidRDefault="00D3278D" w:rsidP="00D3278D">
      <w:pPr>
        <w:pStyle w:val="a3"/>
        <w:spacing w:before="6" w:line="271" w:lineRule="auto"/>
      </w:pPr>
      <w:r>
        <w:rPr>
          <w:rFonts w:ascii="Calibri" w:hAnsi="Calibri"/>
        </w:rPr>
        <w:t>-</w:t>
      </w:r>
      <w:r>
        <w:t>повторы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фраз,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четкое</w:t>
      </w:r>
      <w:r>
        <w:rPr>
          <w:spacing w:val="80"/>
        </w:rPr>
        <w:t xml:space="preserve"> </w:t>
      </w:r>
      <w:r>
        <w:t>произнесение,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иногда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утрированная</w:t>
      </w:r>
      <w:r>
        <w:rPr>
          <w:spacing w:val="80"/>
        </w:rPr>
        <w:t xml:space="preserve"> </w:t>
      </w:r>
      <w:r>
        <w:t xml:space="preserve">правильная </w:t>
      </w:r>
      <w:r>
        <w:rPr>
          <w:spacing w:val="-2"/>
        </w:rPr>
        <w:t>артикуляция;</w:t>
      </w:r>
    </w:p>
    <w:p w:rsidR="00D3278D" w:rsidRDefault="00D3278D" w:rsidP="00D3278D">
      <w:pPr>
        <w:pStyle w:val="a3"/>
        <w:spacing w:before="5"/>
      </w:pPr>
      <w:r>
        <w:t>-учет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rPr>
          <w:spacing w:val="-2"/>
        </w:rPr>
        <w:t>ребенка;</w:t>
      </w:r>
    </w:p>
    <w:p w:rsidR="00D3278D" w:rsidRDefault="00D3278D" w:rsidP="00D3278D">
      <w:pPr>
        <w:pStyle w:val="a3"/>
        <w:spacing w:before="45"/>
      </w:pPr>
      <w:r>
        <w:rPr>
          <w:rFonts w:ascii="Calibri" w:hAnsi="Calibri"/>
        </w:rPr>
        <w:t>-</w:t>
      </w:r>
      <w:r>
        <w:t>постепенное</w:t>
      </w:r>
      <w:r>
        <w:rPr>
          <w:spacing w:val="-8"/>
        </w:rPr>
        <w:t xml:space="preserve"> </w:t>
      </w:r>
      <w:r>
        <w:t>усложнение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rPr>
          <w:spacing w:val="-2"/>
        </w:rPr>
        <w:t>педагога.</w:t>
      </w:r>
    </w:p>
    <w:p w:rsidR="00D3278D" w:rsidRDefault="00D3278D" w:rsidP="00D3278D">
      <w:pPr>
        <w:pStyle w:val="a3"/>
        <w:spacing w:before="36"/>
      </w:pPr>
      <w:r>
        <w:t>Формы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неродным:</w:t>
      </w:r>
    </w:p>
    <w:p w:rsidR="00D3278D" w:rsidRDefault="00D3278D" w:rsidP="00D3278D">
      <w:pPr>
        <w:pStyle w:val="a3"/>
        <w:spacing w:before="40"/>
      </w:pPr>
      <w:r>
        <w:t>-групповые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индивидуальные;</w:t>
      </w:r>
    </w:p>
    <w:p w:rsidR="00D3278D" w:rsidRDefault="00D3278D" w:rsidP="00D3278D">
      <w:pPr>
        <w:pStyle w:val="a3"/>
        <w:spacing w:before="41"/>
      </w:pPr>
      <w:r>
        <w:t>-самостоятельная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2733DE" w:rsidRDefault="00D3278D">
      <w:pPr>
        <w:pStyle w:val="a3"/>
        <w:spacing w:line="276" w:lineRule="auto"/>
        <w:jc w:val="both"/>
        <w:rPr>
          <w:spacing w:val="-2"/>
        </w:rPr>
      </w:pPr>
      <w:proofErr w:type="gramStart"/>
      <w:r>
        <w:t>консультативная</w:t>
      </w:r>
      <w:proofErr w:type="gramEnd"/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родителями.</w:t>
      </w:r>
    </w:p>
    <w:p w:rsidR="003903F2" w:rsidRDefault="003903F2">
      <w:pPr>
        <w:pStyle w:val="a3"/>
        <w:spacing w:line="276" w:lineRule="auto"/>
        <w:jc w:val="both"/>
        <w:sectPr w:rsidR="003903F2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a3"/>
        <w:spacing w:before="46"/>
      </w:pPr>
      <w:r>
        <w:rPr>
          <w:rFonts w:ascii="Calibri" w:hAnsi="Calibri"/>
        </w:rPr>
        <w:lastRenderedPageBreak/>
        <w:t>-</w:t>
      </w:r>
      <w:r>
        <w:rPr>
          <w:rFonts w:ascii="Calibri" w:hAnsi="Calibri"/>
          <w:spacing w:val="-4"/>
        </w:rPr>
        <w:t xml:space="preserve"> </w:t>
      </w:r>
    </w:p>
    <w:p w:rsidR="002733DE" w:rsidRDefault="00455CF4">
      <w:pPr>
        <w:pStyle w:val="2"/>
        <w:numPr>
          <w:ilvl w:val="2"/>
          <w:numId w:val="3"/>
        </w:numPr>
        <w:tabs>
          <w:tab w:val="left" w:pos="577"/>
        </w:tabs>
        <w:spacing w:before="85"/>
        <w:ind w:left="577" w:hanging="575"/>
      </w:pPr>
      <w:r>
        <w:t>Психолого-педагогическая</w:t>
      </w:r>
      <w:r>
        <w:rPr>
          <w:spacing w:val="-13"/>
        </w:rPr>
        <w:t xml:space="preserve"> </w:t>
      </w:r>
      <w:r>
        <w:t>поддержка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</w:t>
      </w:r>
    </w:p>
    <w:p w:rsidR="002733DE" w:rsidRDefault="00455CF4">
      <w:pPr>
        <w:pStyle w:val="a3"/>
        <w:spacing w:before="36" w:line="276" w:lineRule="auto"/>
        <w:ind w:right="423"/>
      </w:pPr>
      <w:proofErr w:type="gramStart"/>
      <w:r>
        <w:t>Данная</w:t>
      </w:r>
      <w:proofErr w:type="gramEnd"/>
      <w:r>
        <w:t xml:space="preserve"> работа строится вокруг преодоления последствий культурного шока, проявляющегося в следующих психологических симптомах:</w:t>
      </w:r>
    </w:p>
    <w:p w:rsidR="002733DE" w:rsidRDefault="00455CF4">
      <w:pPr>
        <w:pStyle w:val="a3"/>
        <w:spacing w:before="1"/>
      </w:pPr>
      <w:r>
        <w:t>-напряжение,</w:t>
      </w:r>
      <w:r>
        <w:rPr>
          <w:spacing w:val="-9"/>
        </w:rPr>
        <w:t xml:space="preserve"> </w:t>
      </w:r>
      <w:r>
        <w:t>сопровождающее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rPr>
          <w:spacing w:val="-2"/>
        </w:rPr>
        <w:t>адаптации;</w:t>
      </w:r>
    </w:p>
    <w:p w:rsidR="002733DE" w:rsidRDefault="00455CF4">
      <w:pPr>
        <w:pStyle w:val="a3"/>
        <w:spacing w:before="38"/>
      </w:pPr>
      <w:r>
        <w:t>-чувство</w:t>
      </w:r>
      <w:r>
        <w:rPr>
          <w:spacing w:val="-6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лишения</w:t>
      </w:r>
      <w:r>
        <w:rPr>
          <w:spacing w:val="-4"/>
        </w:rPr>
        <w:t xml:space="preserve"> </w:t>
      </w:r>
      <w:r>
        <w:t>(статуса,</w:t>
      </w:r>
      <w:r>
        <w:rPr>
          <w:spacing w:val="-4"/>
        </w:rPr>
        <w:t xml:space="preserve"> </w:t>
      </w:r>
      <w:r>
        <w:t>друзей,</w:t>
      </w:r>
      <w:r>
        <w:rPr>
          <w:spacing w:val="-2"/>
        </w:rPr>
        <w:t xml:space="preserve"> родины);</w:t>
      </w:r>
    </w:p>
    <w:p w:rsidR="002733DE" w:rsidRDefault="00455CF4">
      <w:pPr>
        <w:pStyle w:val="a3"/>
        <w:spacing w:before="41"/>
      </w:pPr>
      <w:r>
        <w:t>-чувство</w:t>
      </w:r>
      <w:r>
        <w:rPr>
          <w:spacing w:val="-8"/>
        </w:rPr>
        <w:t xml:space="preserve"> </w:t>
      </w:r>
      <w:r>
        <w:t>отверженности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отвержения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принимающего</w:t>
      </w:r>
      <w:r>
        <w:rPr>
          <w:spacing w:val="-5"/>
        </w:rPr>
        <w:t xml:space="preserve"> </w:t>
      </w:r>
      <w:r>
        <w:rPr>
          <w:spacing w:val="-2"/>
        </w:rPr>
        <w:t>общества;</w:t>
      </w:r>
    </w:p>
    <w:p w:rsidR="002733DE" w:rsidRDefault="00455CF4">
      <w:pPr>
        <w:pStyle w:val="a3"/>
        <w:spacing w:before="40" w:line="276" w:lineRule="auto"/>
      </w:pPr>
      <w:r>
        <w:t xml:space="preserve">-сбой в ролевой структуре (ролях и ожиданиях), путаница в самоидентификации, ценностях, </w:t>
      </w:r>
      <w:r>
        <w:rPr>
          <w:spacing w:val="-2"/>
        </w:rPr>
        <w:t>чувствах;</w:t>
      </w:r>
    </w:p>
    <w:p w:rsidR="002733DE" w:rsidRDefault="00455CF4">
      <w:pPr>
        <w:pStyle w:val="a3"/>
        <w:spacing w:line="276" w:lineRule="auto"/>
      </w:pPr>
      <w:r>
        <w:t>-чувство</w:t>
      </w:r>
      <w:r>
        <w:rPr>
          <w:spacing w:val="38"/>
        </w:rPr>
        <w:t xml:space="preserve"> </w:t>
      </w:r>
      <w:r>
        <w:t>тревоги,</w:t>
      </w:r>
      <w:r>
        <w:rPr>
          <w:spacing w:val="40"/>
        </w:rPr>
        <w:t xml:space="preserve"> </w:t>
      </w:r>
      <w:r>
        <w:t>основанное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эмоциях</w:t>
      </w:r>
      <w:r>
        <w:rPr>
          <w:spacing w:val="38"/>
        </w:rPr>
        <w:t xml:space="preserve"> </w:t>
      </w:r>
      <w:r>
        <w:t>(удивление,</w:t>
      </w:r>
      <w:r>
        <w:rPr>
          <w:spacing w:val="38"/>
        </w:rPr>
        <w:t xml:space="preserve"> </w:t>
      </w:r>
      <w:r>
        <w:t>отвращение,</w:t>
      </w:r>
      <w:r>
        <w:rPr>
          <w:spacing w:val="38"/>
        </w:rPr>
        <w:t xml:space="preserve"> </w:t>
      </w:r>
      <w:r>
        <w:t>возмущение, негодование), возникающих в результате осознания культурных различий;</w:t>
      </w:r>
    </w:p>
    <w:p w:rsidR="002733DE" w:rsidRDefault="00455CF4">
      <w:pPr>
        <w:pStyle w:val="a3"/>
        <w:spacing w:line="276" w:lineRule="auto"/>
      </w:pPr>
      <w:r>
        <w:t>-чувство</w:t>
      </w:r>
      <w:r>
        <w:rPr>
          <w:spacing w:val="-12"/>
        </w:rPr>
        <w:t xml:space="preserve"> </w:t>
      </w:r>
      <w:r>
        <w:t>бессилия,</w:t>
      </w:r>
      <w:r>
        <w:rPr>
          <w:spacing w:val="-12"/>
        </w:rPr>
        <w:t xml:space="preserve"> </w:t>
      </w:r>
      <w:r>
        <w:t>неполноценности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осознания</w:t>
      </w:r>
      <w:r>
        <w:rPr>
          <w:spacing w:val="-12"/>
        </w:rPr>
        <w:t xml:space="preserve"> </w:t>
      </w:r>
      <w:r>
        <w:t>неспособности</w:t>
      </w:r>
      <w:r>
        <w:rPr>
          <w:spacing w:val="-12"/>
        </w:rPr>
        <w:t xml:space="preserve"> </w:t>
      </w:r>
      <w:r>
        <w:t>справиться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новой </w:t>
      </w:r>
      <w:r>
        <w:rPr>
          <w:spacing w:val="-2"/>
        </w:rPr>
        <w:t>ситуацией.</w:t>
      </w:r>
    </w:p>
    <w:p w:rsidR="002733DE" w:rsidRDefault="00455CF4">
      <w:pPr>
        <w:pStyle w:val="a4"/>
        <w:numPr>
          <w:ilvl w:val="2"/>
          <w:numId w:val="3"/>
        </w:numPr>
        <w:tabs>
          <w:tab w:val="left" w:pos="600"/>
        </w:tabs>
        <w:spacing w:before="4" w:line="271" w:lineRule="auto"/>
        <w:ind w:left="2" w:right="421" w:firstLine="0"/>
        <w:rPr>
          <w:sz w:val="23"/>
        </w:rPr>
      </w:pPr>
      <w:r>
        <w:rPr>
          <w:b/>
          <w:sz w:val="23"/>
        </w:rPr>
        <w:t xml:space="preserve">Психолого-педагогическая поддержка и социально-педагогическое сопровождение освоения социальных навыков </w:t>
      </w:r>
      <w:r>
        <w:rPr>
          <w:sz w:val="23"/>
        </w:rPr>
        <w:t xml:space="preserve">Основные направления </w:t>
      </w:r>
      <w:proofErr w:type="gramStart"/>
      <w:r>
        <w:rPr>
          <w:sz w:val="23"/>
        </w:rPr>
        <w:t>данной</w:t>
      </w:r>
      <w:proofErr w:type="gramEnd"/>
      <w:r>
        <w:rPr>
          <w:sz w:val="23"/>
        </w:rPr>
        <w:t xml:space="preserve"> деятельности:</w:t>
      </w:r>
    </w:p>
    <w:p w:rsidR="002733DE" w:rsidRDefault="00455CF4">
      <w:pPr>
        <w:pStyle w:val="a3"/>
        <w:spacing w:before="7" w:line="273" w:lineRule="auto"/>
        <w:ind w:right="419"/>
        <w:jc w:val="both"/>
      </w:pPr>
      <w:r>
        <w:t>-ознакомление ребенка с повседневной организацией жизни в классе, его распорядком, организация мониторинга понимания ребенком заданий и поручений педагогов;</w:t>
      </w:r>
    </w:p>
    <w:p w:rsidR="002733DE" w:rsidRDefault="00455CF4">
      <w:pPr>
        <w:pStyle w:val="a3"/>
        <w:spacing w:before="5" w:line="276" w:lineRule="auto"/>
        <w:ind w:right="428"/>
        <w:jc w:val="both"/>
      </w:pPr>
      <w:r>
        <w:t>-создание в классе такой обстановки, чтобы дети иностранных граждан могли ошибаться, не испытывая страха показаться смешными;</w:t>
      </w:r>
    </w:p>
    <w:p w:rsidR="002733DE" w:rsidRDefault="00455CF4">
      <w:pPr>
        <w:pStyle w:val="a3"/>
        <w:spacing w:before="1" w:line="276" w:lineRule="auto"/>
        <w:ind w:right="424"/>
        <w:jc w:val="both"/>
      </w:pPr>
      <w:r>
        <w:t>-обучение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2733DE" w:rsidRDefault="00455CF4">
      <w:pPr>
        <w:pStyle w:val="a3"/>
        <w:spacing w:line="276" w:lineRule="auto"/>
        <w:ind w:right="418"/>
        <w:jc w:val="both"/>
      </w:pPr>
      <w:r>
        <w:t>-обучение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2733DE" w:rsidRDefault="00455CF4">
      <w:pPr>
        <w:pStyle w:val="a3"/>
        <w:spacing w:line="276" w:lineRule="auto"/>
        <w:ind w:right="425"/>
        <w:jc w:val="both"/>
      </w:pPr>
      <w:r>
        <w:t>-использование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2733DE" w:rsidRDefault="00455CF4">
      <w:pPr>
        <w:pStyle w:val="2"/>
        <w:numPr>
          <w:ilvl w:val="2"/>
          <w:numId w:val="3"/>
        </w:numPr>
        <w:tabs>
          <w:tab w:val="left" w:pos="600"/>
        </w:tabs>
        <w:spacing w:before="5" w:line="276" w:lineRule="auto"/>
        <w:ind w:left="2" w:right="421" w:firstLine="0"/>
        <w:jc w:val="both"/>
      </w:pPr>
      <w: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школы</w:t>
      </w:r>
    </w:p>
    <w:p w:rsidR="002733DE" w:rsidRDefault="00455CF4">
      <w:pPr>
        <w:pStyle w:val="a3"/>
        <w:spacing w:line="276" w:lineRule="auto"/>
        <w:ind w:right="421"/>
        <w:jc w:val="both"/>
      </w:pPr>
      <w: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</w:t>
      </w:r>
      <w:r>
        <w:rPr>
          <w:spacing w:val="-1"/>
        </w:rPr>
        <w:t xml:space="preserve"> </w:t>
      </w:r>
      <w:r>
        <w:t>реальное позитивное взаимодействие между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из разных культур, между детьми иностранных граждан и представителями принимающего общества.</w:t>
      </w:r>
    </w:p>
    <w:p w:rsidR="002733DE" w:rsidRDefault="00455CF4">
      <w:pPr>
        <w:pStyle w:val="a3"/>
        <w:spacing w:line="276" w:lineRule="auto"/>
        <w:ind w:right="425"/>
        <w:jc w:val="both"/>
      </w:pP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оптимизации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2733DE" w:rsidRDefault="00455CF4">
      <w:pPr>
        <w:pStyle w:val="a3"/>
        <w:spacing w:line="276" w:lineRule="auto"/>
        <w:ind w:right="419"/>
        <w:jc w:val="both"/>
      </w:pPr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волонтеров, подготовка</w:t>
      </w:r>
      <w:r>
        <w:rPr>
          <w:spacing w:val="-15"/>
        </w:rPr>
        <w:t xml:space="preserve"> </w:t>
      </w:r>
      <w:r>
        <w:t>праздников,</w:t>
      </w:r>
      <w:r>
        <w:rPr>
          <w:spacing w:val="-14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поездки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Такая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повышению их статуса в среде сверстников.</w:t>
      </w:r>
    </w:p>
    <w:p w:rsidR="002733DE" w:rsidRDefault="002733DE">
      <w:pPr>
        <w:pStyle w:val="a3"/>
        <w:spacing w:line="276" w:lineRule="auto"/>
        <w:jc w:val="both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a3"/>
        <w:spacing w:before="80" w:line="276" w:lineRule="auto"/>
        <w:ind w:right="423"/>
        <w:jc w:val="both"/>
      </w:pPr>
      <w:proofErr w:type="gramStart"/>
      <w:r>
        <w:lastRenderedPageBreak/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  <w:proofErr w:type="gramEnd"/>
    </w:p>
    <w:p w:rsidR="002733DE" w:rsidRDefault="00455CF4">
      <w:pPr>
        <w:pStyle w:val="2"/>
        <w:numPr>
          <w:ilvl w:val="1"/>
          <w:numId w:val="3"/>
        </w:numPr>
        <w:tabs>
          <w:tab w:val="left" w:pos="405"/>
        </w:tabs>
        <w:spacing w:before="7"/>
        <w:ind w:hanging="403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воспитанников</w:t>
      </w:r>
    </w:p>
    <w:p w:rsidR="002733DE" w:rsidRDefault="00455CF4">
      <w:pPr>
        <w:pStyle w:val="a3"/>
        <w:spacing w:before="34" w:line="276" w:lineRule="auto"/>
        <w:ind w:right="420"/>
        <w:jc w:val="both"/>
      </w:pPr>
      <w: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принимает</w:t>
      </w:r>
      <w:r>
        <w:rPr>
          <w:spacing w:val="-15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</w:t>
      </w:r>
      <w:r>
        <w:rPr>
          <w:spacing w:val="-14"/>
        </w:rPr>
        <w:t xml:space="preserve"> </w:t>
      </w:r>
      <w:r>
        <w:t>связанные.</w:t>
      </w:r>
      <w:r>
        <w:rPr>
          <w:spacing w:val="-14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устанавливают</w:t>
      </w:r>
      <w:r>
        <w:rPr>
          <w:spacing w:val="-14"/>
        </w:rPr>
        <w:t xml:space="preserve"> </w:t>
      </w:r>
      <w:r>
        <w:t>контакт с родителями, чтобы узнать их потребности и интересы, связанные с обучением.</w:t>
      </w:r>
    </w:p>
    <w:p w:rsidR="002733DE" w:rsidRDefault="00455CF4">
      <w:pPr>
        <w:pStyle w:val="a3"/>
        <w:spacing w:line="276" w:lineRule="auto"/>
        <w:ind w:right="415"/>
        <w:jc w:val="both"/>
      </w:pPr>
      <w:r>
        <w:t>Большое значение имеет сотрудничество с родителями в плане освоения ребенком русского языка. Категорически не следует требовать от</w:t>
      </w:r>
      <w:r>
        <w:rPr>
          <w:spacing w:val="-1"/>
        </w:rPr>
        <w:t xml:space="preserve"> </w:t>
      </w:r>
      <w:r>
        <w:t>родителей говорить</w:t>
      </w:r>
      <w:r>
        <w:rPr>
          <w:spacing w:val="-1"/>
        </w:rPr>
        <w:t xml:space="preserve"> </w:t>
      </w:r>
      <w:r>
        <w:t xml:space="preserve">с ребенком дома только </w:t>
      </w:r>
      <w:proofErr w:type="gramStart"/>
      <w:r>
        <w:t xml:space="preserve">по- </w:t>
      </w:r>
      <w:proofErr w:type="spellStart"/>
      <w:r>
        <w:t>русски</w:t>
      </w:r>
      <w:proofErr w:type="spellEnd"/>
      <w:proofErr w:type="gramEnd"/>
      <w:r>
        <w:t xml:space="preserve">, это противоречит принципу </w:t>
      </w:r>
      <w:proofErr w:type="spellStart"/>
      <w:r>
        <w:t>бикультурности</w:t>
      </w:r>
      <w:proofErr w:type="spellEnd"/>
      <w: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русском,</w:t>
      </w:r>
      <w:r>
        <w:rPr>
          <w:spacing w:val="-11"/>
        </w:rPr>
        <w:t xml:space="preserve"> </w:t>
      </w:r>
      <w:r>
        <w:t>смотреть</w:t>
      </w:r>
      <w:r>
        <w:rPr>
          <w:spacing w:val="-9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обсуждать</w:t>
      </w:r>
      <w:r>
        <w:rPr>
          <w:spacing w:val="-9"/>
        </w:rPr>
        <w:t xml:space="preserve"> </w:t>
      </w:r>
      <w:r>
        <w:t>фильмы,</w:t>
      </w:r>
      <w:r>
        <w:rPr>
          <w:spacing w:val="-10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день,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будут говорить только по-русски и т.п.</w:t>
      </w:r>
    </w:p>
    <w:p w:rsidR="002733DE" w:rsidRDefault="00455CF4">
      <w:pPr>
        <w:pStyle w:val="a3"/>
        <w:spacing w:before="1" w:line="276" w:lineRule="auto"/>
        <w:ind w:right="426"/>
        <w:jc w:val="both"/>
      </w:pPr>
      <w: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2733DE" w:rsidRDefault="00455CF4">
      <w:pPr>
        <w:pStyle w:val="a3"/>
        <w:spacing w:before="2" w:line="273" w:lineRule="auto"/>
        <w:ind w:right="421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2733DE" w:rsidRDefault="00455CF4">
      <w:pPr>
        <w:pStyle w:val="a3"/>
        <w:spacing w:before="4" w:line="276" w:lineRule="auto"/>
        <w:ind w:right="418"/>
        <w:jc w:val="both"/>
      </w:pPr>
      <w:r>
        <w:t>Эффективность сотрудничества школы и семьи в организации адаптации и обучения детей, русский язык для которых не является родным, может быть обеспечена при условии единства в</w:t>
      </w:r>
      <w:r>
        <w:rPr>
          <w:spacing w:val="-1"/>
        </w:rPr>
        <w:t xml:space="preserve"> </w:t>
      </w:r>
      <w:r>
        <w:t>понимании взрослыми</w:t>
      </w:r>
      <w:r>
        <w:rPr>
          <w:spacing w:val="-3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ее 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ребенка. В связи с этим важное место в школе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733DE" w:rsidRDefault="00455CF4">
      <w:pPr>
        <w:pStyle w:val="3"/>
        <w:spacing w:line="240" w:lineRule="auto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:rsidR="002733DE" w:rsidRDefault="00455CF4">
      <w:pPr>
        <w:pStyle w:val="a3"/>
        <w:spacing w:before="36" w:line="276" w:lineRule="auto"/>
        <w:ind w:right="426"/>
        <w:jc w:val="both"/>
      </w:pPr>
      <w:r>
        <w:t xml:space="preserve">-установление контакта с родителями вновь прибывшего ребенка, объяснение задач, составление плана </w:t>
      </w:r>
      <w:proofErr w:type="gramStart"/>
      <w:r>
        <w:t>совместной</w:t>
      </w:r>
      <w:proofErr w:type="gramEnd"/>
      <w:r>
        <w:t xml:space="preserve"> работы, осуществление индивидуальных консультативных </w:t>
      </w:r>
      <w:r>
        <w:rPr>
          <w:spacing w:val="-2"/>
        </w:rPr>
        <w:t>бесед;</w:t>
      </w:r>
    </w:p>
    <w:p w:rsidR="002733DE" w:rsidRDefault="00455CF4">
      <w:pPr>
        <w:pStyle w:val="a3"/>
        <w:spacing w:line="276" w:lineRule="auto"/>
        <w:ind w:right="424"/>
        <w:jc w:val="both"/>
      </w:pPr>
      <w:r>
        <w:t>-формирование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 процессе анализа языковых проблем ребенка;</w:t>
      </w:r>
    </w:p>
    <w:p w:rsidR="002733DE" w:rsidRDefault="00455CF4">
      <w:pPr>
        <w:pStyle w:val="a3"/>
        <w:spacing w:before="1" w:line="273" w:lineRule="auto"/>
        <w:ind w:right="432"/>
        <w:jc w:val="both"/>
      </w:pPr>
      <w:r>
        <w:t>-формирование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2733DE" w:rsidRDefault="00455CF4">
      <w:pPr>
        <w:pStyle w:val="a3"/>
        <w:spacing w:before="4" w:line="276" w:lineRule="auto"/>
        <w:ind w:right="427"/>
        <w:jc w:val="both"/>
      </w:pPr>
      <w:r>
        <w:t>-проведение совместного с родителями анализа промежуточных результатов, разработка дальнейших этапов работы;</w:t>
      </w:r>
    </w:p>
    <w:p w:rsidR="002733DE" w:rsidRDefault="00455CF4">
      <w:pPr>
        <w:pStyle w:val="a3"/>
        <w:spacing w:before="1" w:line="273" w:lineRule="auto"/>
        <w:ind w:right="425"/>
        <w:jc w:val="both"/>
      </w:pPr>
      <w:r>
        <w:t>-оценка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2733DE" w:rsidRDefault="00455CF4">
      <w:pPr>
        <w:pStyle w:val="2"/>
        <w:spacing w:before="5"/>
        <w:ind w:firstLine="0"/>
        <w:rPr>
          <w:b w:val="0"/>
          <w:i/>
        </w:rPr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педагога</w:t>
      </w:r>
      <w:r>
        <w:rPr>
          <w:b w:val="0"/>
          <w:i/>
          <w:spacing w:val="-2"/>
        </w:rPr>
        <w:t>:</w:t>
      </w:r>
    </w:p>
    <w:p w:rsidR="002733DE" w:rsidRDefault="00455CF4">
      <w:pPr>
        <w:pStyle w:val="a3"/>
        <w:spacing w:before="40"/>
        <w:jc w:val="both"/>
      </w:pPr>
      <w:r>
        <w:t>-определение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родителями;</w:t>
      </w:r>
    </w:p>
    <w:p w:rsidR="002733DE" w:rsidRDefault="002733DE">
      <w:pPr>
        <w:pStyle w:val="a3"/>
        <w:jc w:val="both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a3"/>
        <w:spacing w:before="80" w:line="276" w:lineRule="auto"/>
        <w:ind w:right="423"/>
        <w:jc w:val="both"/>
      </w:pPr>
      <w:r>
        <w:lastRenderedPageBreak/>
        <w:t>-использование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совместного</w:t>
      </w:r>
      <w:r>
        <w:rPr>
          <w:spacing w:val="-14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5"/>
        </w:rPr>
        <w:t xml:space="preserve"> </w:t>
      </w:r>
      <w:r>
        <w:t>детей, исходя из индивидуально-дифференцированного подхода к семьям;</w:t>
      </w:r>
    </w:p>
    <w:p w:rsidR="002733DE" w:rsidRDefault="00455CF4">
      <w:pPr>
        <w:pStyle w:val="a3"/>
        <w:spacing w:before="7" w:line="271" w:lineRule="auto"/>
        <w:ind w:right="425"/>
        <w:jc w:val="both"/>
      </w:pPr>
      <w:r>
        <w:rPr>
          <w:rFonts w:ascii="Calibri" w:hAnsi="Calibri"/>
        </w:rPr>
        <w:t>-</w:t>
      </w:r>
      <w: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2733DE" w:rsidRDefault="00455CF4">
      <w:pPr>
        <w:pStyle w:val="a3"/>
        <w:spacing w:before="5" w:line="276" w:lineRule="auto"/>
        <w:ind w:right="427"/>
        <w:jc w:val="both"/>
      </w:pPr>
      <w:r>
        <w:t>-оказание практической и теоретической помощи родителям детей, для которых русский язык не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родным,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трансляцию основ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 практической работы с детьми в области социолингвистической адаптации.</w:t>
      </w:r>
    </w:p>
    <w:p w:rsidR="002733DE" w:rsidRDefault="00455CF4">
      <w:pPr>
        <w:pStyle w:val="a3"/>
        <w:spacing w:line="276" w:lineRule="auto"/>
        <w:ind w:right="422"/>
        <w:jc w:val="both"/>
      </w:pPr>
      <w:r>
        <w:t>Эффективное взаимодействие педагогического и родительского коллектива базируется на создании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школе консультационную помощь. Для налаживания контакта при первом знакомстве с семьей ученика родителям (законным представителям) вручается Памятка, которая содержит необходимую первичную информацию.</w:t>
      </w:r>
    </w:p>
    <w:p w:rsidR="002733DE" w:rsidRDefault="00455CF4">
      <w:pPr>
        <w:pStyle w:val="a3"/>
        <w:spacing w:before="3" w:line="276" w:lineRule="auto"/>
        <w:ind w:right="418"/>
        <w:jc w:val="both"/>
      </w:pPr>
      <w: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</w:t>
      </w:r>
      <w:r>
        <w:rPr>
          <w:spacing w:val="-2"/>
        </w:rPr>
        <w:t xml:space="preserve"> </w:t>
      </w:r>
      <w:r>
        <w:t>сделать комфортным общение родителей</w:t>
      </w:r>
      <w:r>
        <w:rPr>
          <w:spacing w:val="-1"/>
        </w:rPr>
        <w:t xml:space="preserve"> </w:t>
      </w:r>
      <w:r>
        <w:t>с педагогическим</w:t>
      </w:r>
      <w:r>
        <w:rPr>
          <w:spacing w:val="-2"/>
        </w:rPr>
        <w:t xml:space="preserve"> </w:t>
      </w:r>
      <w:r>
        <w:t>коллективом школы. Создание</w:t>
      </w:r>
      <w:r>
        <w:rPr>
          <w:spacing w:val="-17"/>
        </w:rPr>
        <w:t xml:space="preserve"> </w:t>
      </w:r>
      <w:r>
        <w:t>атмосферы</w:t>
      </w:r>
      <w:r>
        <w:rPr>
          <w:spacing w:val="-14"/>
        </w:rPr>
        <w:t xml:space="preserve"> </w:t>
      </w:r>
      <w:r>
        <w:t>взаимопонимания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взаимосотрудничества</w:t>
      </w:r>
      <w:proofErr w:type="spellEnd"/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семьей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определяется несколькими этапами взаимодействия.</w:t>
      </w:r>
    </w:p>
    <w:p w:rsidR="002733DE" w:rsidRDefault="00455CF4">
      <w:pPr>
        <w:pStyle w:val="a3"/>
        <w:spacing w:line="276" w:lineRule="auto"/>
        <w:ind w:right="420"/>
        <w:jc w:val="both"/>
      </w:pPr>
      <w:r>
        <w:rPr>
          <w:i/>
        </w:rPr>
        <w:t xml:space="preserve">Первый этап </w:t>
      </w:r>
      <w:r>
        <w:t xml:space="preserve">— формирование у родителей установки на совместное решение задачи социальной адаптации ребенка к школе. Педагогу необходимо дать родителям полезную информацию о содержании работы с детьми в школе, сформировать в сознании родителей положительное впечатление об организации, где будет </w:t>
      </w:r>
      <w:proofErr w:type="gramStart"/>
      <w:r>
        <w:t>находится</w:t>
      </w:r>
      <w:proofErr w:type="gramEnd"/>
      <w:r>
        <w:t xml:space="preserve"> их ребенок, продемонстрировать виды воспитательной работы коллектива школы с детьми, установить партнерские отношения с семьями воспитанников.</w:t>
      </w:r>
    </w:p>
    <w:p w:rsidR="002733DE" w:rsidRDefault="00455CF4">
      <w:pPr>
        <w:pStyle w:val="a3"/>
        <w:spacing w:line="276" w:lineRule="auto"/>
        <w:ind w:right="420"/>
        <w:jc w:val="both"/>
      </w:pPr>
      <w:r>
        <w:rPr>
          <w:i/>
        </w:rPr>
        <w:t xml:space="preserve">Второй этап </w:t>
      </w:r>
      <w:r>
        <w:t>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</w:t>
      </w:r>
      <w:r>
        <w:rPr>
          <w:spacing w:val="-15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педагогов,</w:t>
      </w:r>
      <w:r>
        <w:rPr>
          <w:spacing w:val="-12"/>
        </w:rPr>
        <w:t xml:space="preserve"> </w:t>
      </w:r>
      <w:r>
        <w:t>тактичного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сопровождения;</w:t>
      </w:r>
      <w:r>
        <w:rPr>
          <w:spacing w:val="-11"/>
        </w:rPr>
        <w:t xml:space="preserve"> </w:t>
      </w:r>
      <w:r>
        <w:t>компетентного ознакомления детей с национальной культурой. Именно семья и педагоги школы имеют решающее значение как в трансляции этнокультурной информации, так и в становлении этн</w:t>
      </w:r>
      <w:proofErr w:type="gramStart"/>
      <w:r>
        <w:t>о-</w:t>
      </w:r>
      <w:proofErr w:type="gramEnd"/>
      <w:r>
        <w:t xml:space="preserve"> толерантных установок у школьников.</w:t>
      </w:r>
    </w:p>
    <w:p w:rsidR="002733DE" w:rsidRDefault="00455CF4">
      <w:pPr>
        <w:pStyle w:val="a3"/>
        <w:spacing w:line="276" w:lineRule="auto"/>
        <w:ind w:right="419"/>
        <w:jc w:val="both"/>
      </w:pPr>
      <w:r>
        <w:rPr>
          <w:i/>
        </w:rPr>
        <w:t xml:space="preserve">Третий этап </w:t>
      </w:r>
      <w:r>
        <w:t>— реализация единого согласованного индивидуально - ориентированного сопровождения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для которого не является</w:t>
      </w:r>
      <w:r>
        <w:rPr>
          <w:spacing w:val="-1"/>
        </w:rPr>
        <w:t xml:space="preserve"> </w:t>
      </w:r>
      <w:r>
        <w:t>родным.</w:t>
      </w:r>
      <w:r>
        <w:rPr>
          <w:spacing w:val="-3"/>
        </w:rPr>
        <w:t xml:space="preserve"> </w:t>
      </w:r>
      <w:r>
        <w:t>Этот этап</w:t>
      </w:r>
      <w:r>
        <w:rPr>
          <w:spacing w:val="-1"/>
        </w:rPr>
        <w:t xml:space="preserve"> </w:t>
      </w:r>
      <w:r>
        <w:t xml:space="preserve">необходим для </w:t>
      </w:r>
      <w:proofErr w:type="gramStart"/>
      <w:r>
        <w:t>преодоления</w:t>
      </w:r>
      <w:proofErr w:type="gramEnd"/>
      <w:r>
        <w:t xml:space="preserve"> прежде всего языковых трудностей в освоении нового социального опыта, а также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 xml:space="preserve">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школе. Для достижения взаимопонимания и </w:t>
      </w:r>
      <w:proofErr w:type="spellStart"/>
      <w:r>
        <w:t>взаимоподдержки</w:t>
      </w:r>
      <w:proofErr w:type="spellEnd"/>
      <w:r>
        <w:t xml:space="preserve"> педагогов и родителей (законных представителей) детей, не владеющих русских языком, рекомендуется </w:t>
      </w:r>
      <w:r>
        <w:rPr>
          <w:spacing w:val="-2"/>
        </w:rPr>
        <w:t>проводить</w:t>
      </w:r>
    </w:p>
    <w:p w:rsidR="002733DE" w:rsidRDefault="002733DE">
      <w:pPr>
        <w:pStyle w:val="a3"/>
        <w:spacing w:line="276" w:lineRule="auto"/>
        <w:jc w:val="both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a3"/>
        <w:spacing w:before="80" w:line="276" w:lineRule="auto"/>
        <w:ind w:right="420"/>
        <w:jc w:val="both"/>
      </w:pPr>
      <w:r>
        <w:lastRenderedPageBreak/>
        <w:t>различные мероприятия, к организации которых привлекаются родители ребенка: праздники, досуг, развлечения.</w:t>
      </w:r>
    </w:p>
    <w:p w:rsidR="002733DE" w:rsidRDefault="00455CF4">
      <w:pPr>
        <w:pStyle w:val="a3"/>
        <w:spacing w:before="2" w:line="276" w:lineRule="auto"/>
        <w:ind w:right="420"/>
        <w:jc w:val="both"/>
      </w:pPr>
      <w:r>
        <w:t>Взаимодействие</w:t>
      </w:r>
      <w:r>
        <w:rPr>
          <w:spacing w:val="-11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адаптационного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понимается</w:t>
      </w:r>
      <w:r>
        <w:rPr>
          <w:spacing w:val="-12"/>
        </w:rPr>
        <w:t xml:space="preserve"> </w:t>
      </w:r>
      <w:r>
        <w:t>как совместная, взаимодополняющая деятельность, в которой каждый из субъектов взаимодействия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полной</w:t>
      </w:r>
      <w:r>
        <w:rPr>
          <w:spacing w:val="-15"/>
        </w:rPr>
        <w:t xml:space="preserve"> </w:t>
      </w:r>
      <w:r>
        <w:t>мере</w:t>
      </w:r>
      <w:r>
        <w:rPr>
          <w:spacing w:val="-14"/>
        </w:rPr>
        <w:t xml:space="preserve"> </w:t>
      </w:r>
      <w:r>
        <w:t>использует</w:t>
      </w:r>
      <w:r>
        <w:rPr>
          <w:spacing w:val="-14"/>
        </w:rPr>
        <w:t xml:space="preserve"> </w:t>
      </w:r>
      <w:r>
        <w:t>потенциал</w:t>
      </w:r>
      <w:r>
        <w:rPr>
          <w:spacing w:val="-15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2733DE" w:rsidRDefault="00455CF4">
      <w:pPr>
        <w:pStyle w:val="a3"/>
        <w:spacing w:before="4" w:line="273" w:lineRule="auto"/>
        <w:ind w:right="428"/>
        <w:jc w:val="both"/>
      </w:pPr>
      <w:r>
        <w:rPr>
          <w:rFonts w:ascii="Calibri" w:hAnsi="Calibri"/>
        </w:rPr>
        <w:t>-</w:t>
      </w:r>
      <w:r>
        <w:t xml:space="preserve">создание общей установки на совместное решение задачи социальной адаптации ребенка в </w:t>
      </w:r>
      <w:r>
        <w:rPr>
          <w:spacing w:val="-2"/>
        </w:rPr>
        <w:t>школе;</w:t>
      </w:r>
    </w:p>
    <w:p w:rsidR="002733DE" w:rsidRDefault="00455CF4">
      <w:pPr>
        <w:pStyle w:val="a3"/>
        <w:spacing w:before="2" w:line="276" w:lineRule="auto"/>
        <w:ind w:right="425"/>
        <w:jc w:val="both"/>
      </w:pPr>
      <w:r>
        <w:t>-взаимное ознакомление с национальными особенностями воспитания детей в России и в родных странах/регионах их семей;</w:t>
      </w:r>
    </w:p>
    <w:p w:rsidR="002733DE" w:rsidRDefault="00455CF4">
      <w:pPr>
        <w:pStyle w:val="a3"/>
        <w:spacing w:line="276" w:lineRule="auto"/>
        <w:ind w:right="422"/>
        <w:jc w:val="both"/>
      </w:pPr>
      <w:r>
        <w:t>-реализация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2733DE" w:rsidRDefault="00455CF4">
      <w:pPr>
        <w:pStyle w:val="a3"/>
        <w:spacing w:before="1" w:line="276" w:lineRule="auto"/>
        <w:ind w:right="425"/>
        <w:jc w:val="both"/>
      </w:pPr>
      <w: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школы.</w:t>
      </w:r>
    </w:p>
    <w:p w:rsidR="002733DE" w:rsidRDefault="002733DE">
      <w:pPr>
        <w:pStyle w:val="a3"/>
        <w:spacing w:line="276" w:lineRule="auto"/>
        <w:jc w:val="both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2"/>
        <w:numPr>
          <w:ilvl w:val="0"/>
          <w:numId w:val="3"/>
        </w:numPr>
        <w:tabs>
          <w:tab w:val="left" w:pos="232"/>
        </w:tabs>
        <w:spacing w:before="87" w:line="263" w:lineRule="exact"/>
        <w:ind w:left="232" w:hanging="230"/>
      </w:pPr>
      <w:r>
        <w:lastRenderedPageBreak/>
        <w:t>Кадровое</w:t>
      </w:r>
      <w:r>
        <w:rPr>
          <w:spacing w:val="-4"/>
        </w:rPr>
        <w:t xml:space="preserve"> </w:t>
      </w:r>
      <w:r>
        <w:rPr>
          <w:spacing w:val="-2"/>
        </w:rPr>
        <w:t>обеспечение.</w:t>
      </w:r>
    </w:p>
    <w:p w:rsidR="002733DE" w:rsidRDefault="00455CF4">
      <w:pPr>
        <w:pStyle w:val="a3"/>
      </w:pP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продуктивной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rPr>
          <w:spacing w:val="-2"/>
        </w:rPr>
        <w:t>условий:</w:t>
      </w:r>
    </w:p>
    <w:p w:rsidR="002733DE" w:rsidRDefault="00455CF4">
      <w:pPr>
        <w:pStyle w:val="a3"/>
        <w:spacing w:line="264" w:lineRule="exact"/>
      </w:pPr>
      <w:r>
        <w:t>-</w:t>
      </w:r>
      <w:proofErr w:type="gramStart"/>
      <w:r>
        <w:t>комплексная</w:t>
      </w:r>
      <w:proofErr w:type="gramEnd"/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2733DE" w:rsidRDefault="00455CF4">
      <w:pPr>
        <w:pStyle w:val="a3"/>
        <w:spacing w:before="4" w:line="237" w:lineRule="auto"/>
      </w:pPr>
      <w:r>
        <w:rPr>
          <w:rFonts w:ascii="Calibri" w:hAnsi="Calibri"/>
        </w:rPr>
        <w:t>-</w:t>
      </w:r>
      <w:r>
        <w:t>своевременное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поэтапное</w:t>
      </w:r>
      <w:r>
        <w:rPr>
          <w:spacing w:val="-11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новую</w:t>
      </w:r>
      <w:r>
        <w:rPr>
          <w:spacing w:val="-11"/>
        </w:rPr>
        <w:t xml:space="preserve"> </w:t>
      </w:r>
      <w:r>
        <w:t xml:space="preserve">социокультурную </w:t>
      </w:r>
      <w:r>
        <w:rPr>
          <w:spacing w:val="-2"/>
        </w:rPr>
        <w:t>среду;</w:t>
      </w:r>
    </w:p>
    <w:p w:rsidR="002733DE" w:rsidRDefault="00455CF4">
      <w:pPr>
        <w:pStyle w:val="a3"/>
      </w:pPr>
      <w:r>
        <w:t>-коммуникативный</w:t>
      </w:r>
      <w:r>
        <w:rPr>
          <w:spacing w:val="-9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rPr>
          <w:spacing w:val="-2"/>
        </w:rPr>
        <w:t>обучения;</w:t>
      </w:r>
    </w:p>
    <w:p w:rsidR="002733DE" w:rsidRDefault="00455CF4">
      <w:pPr>
        <w:pStyle w:val="a3"/>
        <w:spacing w:before="2" w:line="264" w:lineRule="exact"/>
      </w:pPr>
      <w:r>
        <w:t>-учет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языков,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культур,</w:t>
      </w:r>
      <w:r>
        <w:rPr>
          <w:spacing w:val="-9"/>
        </w:rPr>
        <w:t xml:space="preserve"> </w:t>
      </w:r>
      <w:r>
        <w:t>своеобразия</w:t>
      </w:r>
      <w:r>
        <w:rPr>
          <w:spacing w:val="-10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ребенка;</w:t>
      </w:r>
    </w:p>
    <w:p w:rsidR="002733DE" w:rsidRDefault="00455CF4">
      <w:pPr>
        <w:pStyle w:val="a3"/>
        <w:spacing w:line="264" w:lineRule="exact"/>
      </w:pPr>
      <w:r>
        <w:t>-создание</w:t>
      </w:r>
      <w:r>
        <w:rPr>
          <w:spacing w:val="-7"/>
        </w:rPr>
        <w:t xml:space="preserve"> </w:t>
      </w:r>
      <w:r>
        <w:t>психологически</w:t>
      </w:r>
      <w:r>
        <w:rPr>
          <w:spacing w:val="-6"/>
        </w:rPr>
        <w:t xml:space="preserve"> </w:t>
      </w:r>
      <w:r>
        <w:t>комфортного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социуме;</w:t>
      </w:r>
    </w:p>
    <w:p w:rsidR="002733DE" w:rsidRDefault="00455CF4">
      <w:pPr>
        <w:pStyle w:val="a3"/>
        <w:spacing w:line="264" w:lineRule="exact"/>
      </w:pPr>
      <w:r>
        <w:t>-систематичность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:rsidR="002733DE" w:rsidRDefault="00455CF4">
      <w:pPr>
        <w:pStyle w:val="a3"/>
      </w:pPr>
      <w:r>
        <w:t>-формирование</w:t>
      </w:r>
      <w:r>
        <w:rPr>
          <w:spacing w:val="-11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гражданское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ознакомление детей с литературой, историей, культурой.</w:t>
      </w:r>
    </w:p>
    <w:p w:rsidR="002733DE" w:rsidRDefault="00455CF4">
      <w:pPr>
        <w:pStyle w:val="3"/>
        <w:spacing w:before="6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УВР:</w:t>
      </w:r>
    </w:p>
    <w:p w:rsidR="002733DE" w:rsidRDefault="00455CF4">
      <w:pPr>
        <w:pStyle w:val="a3"/>
        <w:spacing w:line="262" w:lineRule="exact"/>
      </w:pPr>
      <w:r>
        <w:t>-выявление</w:t>
      </w:r>
      <w:r>
        <w:rPr>
          <w:spacing w:val="-5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rPr>
          <w:spacing w:val="-2"/>
        </w:rPr>
        <w:t>граждан;</w:t>
      </w:r>
    </w:p>
    <w:p w:rsidR="002733DE" w:rsidRDefault="00455CF4">
      <w:pPr>
        <w:pStyle w:val="a3"/>
        <w:spacing w:line="264" w:lineRule="exact"/>
      </w:pPr>
      <w:r>
        <w:t>-выявление</w:t>
      </w:r>
      <w:r>
        <w:rPr>
          <w:spacing w:val="-7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девиантным</w:t>
      </w:r>
      <w:proofErr w:type="spellEnd"/>
      <w:r>
        <w:rPr>
          <w:spacing w:val="-4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rPr>
          <w:spacing w:val="-2"/>
        </w:rPr>
        <w:t>мигрантов;</w:t>
      </w:r>
    </w:p>
    <w:p w:rsidR="002733DE" w:rsidRDefault="00455CF4">
      <w:pPr>
        <w:pStyle w:val="a3"/>
      </w:pPr>
      <w:r>
        <w:t>-комплексное</w:t>
      </w:r>
      <w:r>
        <w:rPr>
          <w:spacing w:val="40"/>
        </w:rPr>
        <w:t xml:space="preserve"> </w:t>
      </w:r>
      <w:r>
        <w:t>анкетирование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 оздоровительных услугах для учащихся;</w:t>
      </w:r>
    </w:p>
    <w:p w:rsidR="002733DE" w:rsidRDefault="00455CF4">
      <w:pPr>
        <w:pStyle w:val="a3"/>
        <w:spacing w:before="2" w:line="264" w:lineRule="exact"/>
      </w:pPr>
      <w:r>
        <w:t>-выявление</w:t>
      </w:r>
      <w:r>
        <w:rPr>
          <w:spacing w:val="-9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2733DE" w:rsidRDefault="00455CF4">
      <w:pPr>
        <w:pStyle w:val="a3"/>
        <w:spacing w:line="264" w:lineRule="exact"/>
      </w:pPr>
      <w:r>
        <w:t>-дни</w:t>
      </w:r>
      <w:r>
        <w:rPr>
          <w:spacing w:val="-5"/>
        </w:rPr>
        <w:t xml:space="preserve"> </w:t>
      </w:r>
      <w:r>
        <w:t>открытых</w:t>
      </w:r>
      <w:r>
        <w:rPr>
          <w:spacing w:val="-2"/>
        </w:rPr>
        <w:t xml:space="preserve"> дверей;</w:t>
      </w:r>
    </w:p>
    <w:p w:rsidR="002733DE" w:rsidRDefault="00455CF4">
      <w:pPr>
        <w:pStyle w:val="a3"/>
      </w:pPr>
      <w:r>
        <w:t>-консультирование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вопросу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иностранных</w:t>
      </w:r>
      <w:r>
        <w:rPr>
          <w:spacing w:val="80"/>
        </w:rPr>
        <w:t xml:space="preserve"> </w:t>
      </w:r>
      <w:r>
        <w:rPr>
          <w:spacing w:val="-2"/>
        </w:rPr>
        <w:t>граждан</w:t>
      </w:r>
    </w:p>
    <w:p w:rsidR="002733DE" w:rsidRDefault="00455CF4">
      <w:pPr>
        <w:pStyle w:val="a3"/>
        <w:spacing w:line="264" w:lineRule="exact"/>
      </w:pPr>
      <w:r>
        <w:t>-выявление</w:t>
      </w:r>
      <w:r>
        <w:rPr>
          <w:spacing w:val="-10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rPr>
          <w:spacing w:val="-2"/>
        </w:rPr>
        <w:t>услугами.</w:t>
      </w:r>
    </w:p>
    <w:p w:rsidR="002733DE" w:rsidRDefault="00455CF4">
      <w:pPr>
        <w:pStyle w:val="3"/>
        <w:spacing w:before="6"/>
      </w:pPr>
      <w:r>
        <w:rPr>
          <w:spacing w:val="-2"/>
        </w:rPr>
        <w:t>Педагог-психолог:</w:t>
      </w:r>
    </w:p>
    <w:p w:rsidR="002733DE" w:rsidRDefault="00455CF4">
      <w:pPr>
        <w:pStyle w:val="a3"/>
        <w:spacing w:line="262" w:lineRule="exact"/>
      </w:pPr>
      <w:r>
        <w:t>-психологическая</w:t>
      </w:r>
      <w:r>
        <w:rPr>
          <w:spacing w:val="-13"/>
        </w:rPr>
        <w:t xml:space="preserve"> </w:t>
      </w:r>
      <w:r>
        <w:rPr>
          <w:spacing w:val="-2"/>
        </w:rPr>
        <w:t>диагностика;</w:t>
      </w:r>
    </w:p>
    <w:p w:rsidR="002733DE" w:rsidRDefault="00455CF4">
      <w:pPr>
        <w:pStyle w:val="a3"/>
      </w:pPr>
      <w:r>
        <w:t>-определение социального статуса и микроклимата семьи: анкеты для педагогов и родителей, беседы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рисунков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семья»</w:t>
      </w:r>
      <w:r>
        <w:rPr>
          <w:spacing w:val="-15"/>
        </w:rPr>
        <w:t xml:space="preserve"> </w:t>
      </w:r>
      <w:r>
        <w:t>(метод</w:t>
      </w:r>
      <w:r>
        <w:rPr>
          <w:spacing w:val="-12"/>
        </w:rPr>
        <w:t xml:space="preserve"> </w:t>
      </w:r>
      <w:r>
        <w:t>социометрии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rPr>
          <w:spacing w:val="-2"/>
        </w:rPr>
        <w:t>семьи);</w:t>
      </w:r>
    </w:p>
    <w:p w:rsidR="002733DE" w:rsidRDefault="00455CF4">
      <w:pPr>
        <w:pStyle w:val="a3"/>
        <w:spacing w:line="264" w:lineRule="exact"/>
      </w:pPr>
      <w:r>
        <w:t>-определение</w:t>
      </w:r>
      <w:r>
        <w:rPr>
          <w:spacing w:val="-6"/>
        </w:rPr>
        <w:t xml:space="preserve"> </w:t>
      </w:r>
      <w:r>
        <w:t>«проблемных</w:t>
      </w:r>
      <w:r>
        <w:rPr>
          <w:spacing w:val="-3"/>
        </w:rPr>
        <w:t xml:space="preserve"> </w:t>
      </w:r>
      <w:r>
        <w:t>зон»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решения;</w:t>
      </w:r>
    </w:p>
    <w:p w:rsidR="002733DE" w:rsidRDefault="00455CF4">
      <w:pPr>
        <w:pStyle w:val="a3"/>
        <w:spacing w:before="2"/>
      </w:pPr>
      <w:r>
        <w:t>-повышение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отношений;</w:t>
      </w:r>
    </w:p>
    <w:p w:rsidR="002733DE" w:rsidRDefault="00455CF4">
      <w:pPr>
        <w:pStyle w:val="a3"/>
        <w:spacing w:line="263" w:lineRule="exact"/>
      </w:pPr>
      <w:r>
        <w:t>-совершенствование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2733DE" w:rsidRDefault="00455CF4">
      <w:pPr>
        <w:pStyle w:val="a3"/>
        <w:spacing w:line="264" w:lineRule="exact"/>
      </w:pPr>
      <w:r>
        <w:t>-психологическое</w:t>
      </w:r>
      <w:r>
        <w:rPr>
          <w:spacing w:val="-12"/>
        </w:rPr>
        <w:t xml:space="preserve"> </w:t>
      </w:r>
      <w:r>
        <w:rPr>
          <w:spacing w:val="-2"/>
        </w:rPr>
        <w:t>консультирование;</w:t>
      </w:r>
    </w:p>
    <w:p w:rsidR="002733DE" w:rsidRDefault="00455CF4">
      <w:pPr>
        <w:pStyle w:val="a3"/>
        <w:spacing w:line="264" w:lineRule="exact"/>
      </w:pPr>
      <w:r>
        <w:t>-проведение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rPr>
          <w:spacing w:val="-2"/>
        </w:rPr>
        <w:t>занятий;</w:t>
      </w:r>
    </w:p>
    <w:p w:rsidR="002733DE" w:rsidRDefault="00455CF4">
      <w:pPr>
        <w:pStyle w:val="a3"/>
        <w:spacing w:before="2"/>
      </w:pPr>
      <w:r>
        <w:t>-разработка и оформление рекомендаций другим специалистам и родителям по организации</w:t>
      </w:r>
      <w:r>
        <w:rPr>
          <w:spacing w:val="40"/>
        </w:rPr>
        <w:t xml:space="preserve"> </w:t>
      </w:r>
      <w:r>
        <w:t>работы с ребенком с учетом данных психологической диагностики.</w:t>
      </w:r>
    </w:p>
    <w:p w:rsidR="002733DE" w:rsidRDefault="00455CF4">
      <w:pPr>
        <w:pStyle w:val="3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ВР:</w:t>
      </w:r>
    </w:p>
    <w:p w:rsidR="002733DE" w:rsidRDefault="00455CF4">
      <w:pPr>
        <w:pStyle w:val="a3"/>
        <w:spacing w:line="262" w:lineRule="exact"/>
      </w:pPr>
      <w:r>
        <w:t>-педагогическая</w:t>
      </w:r>
      <w:r>
        <w:rPr>
          <w:spacing w:val="-8"/>
        </w:rPr>
        <w:t xml:space="preserve"> </w:t>
      </w:r>
      <w:r>
        <w:rPr>
          <w:spacing w:val="-2"/>
        </w:rPr>
        <w:t>диагностика;</w:t>
      </w:r>
    </w:p>
    <w:p w:rsidR="002733DE" w:rsidRDefault="00455CF4">
      <w:pPr>
        <w:pStyle w:val="a3"/>
        <w:ind w:right="423"/>
      </w:pPr>
      <w:r>
        <w:t>-изучение</w:t>
      </w:r>
      <w:r>
        <w:rPr>
          <w:spacing w:val="-15"/>
        </w:rPr>
        <w:t xml:space="preserve"> </w:t>
      </w:r>
      <w:r>
        <w:t>аспектов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сверстниками в детском коллективе;</w:t>
      </w:r>
    </w:p>
    <w:p w:rsidR="002733DE" w:rsidRDefault="00455CF4">
      <w:pPr>
        <w:pStyle w:val="a3"/>
        <w:spacing w:before="1" w:line="264" w:lineRule="exact"/>
      </w:pPr>
      <w:r>
        <w:t>-размещение</w:t>
      </w:r>
      <w:r>
        <w:rPr>
          <w:spacing w:val="-6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rPr>
          <w:spacing w:val="-2"/>
        </w:rPr>
        <w:t>уголках;</w:t>
      </w:r>
    </w:p>
    <w:p w:rsidR="002733DE" w:rsidRDefault="00455CF4">
      <w:pPr>
        <w:pStyle w:val="a3"/>
        <w:spacing w:line="264" w:lineRule="exact"/>
      </w:pPr>
      <w:r>
        <w:t>-создание</w:t>
      </w:r>
      <w:r>
        <w:rPr>
          <w:spacing w:val="-8"/>
        </w:rPr>
        <w:t xml:space="preserve"> </w:t>
      </w:r>
      <w:r>
        <w:t>благоприятного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классе;</w:t>
      </w:r>
    </w:p>
    <w:p w:rsidR="003903F2" w:rsidRDefault="003903F2" w:rsidP="003903F2">
      <w:pPr>
        <w:pStyle w:val="a3"/>
        <w:spacing w:before="83" w:line="242" w:lineRule="auto"/>
      </w:pPr>
      <w:r>
        <w:t>-реализация образовательной программы с учетом «проблемных зон» развития и отражение в индивидуальном маршруте сопровождения;</w:t>
      </w:r>
    </w:p>
    <w:p w:rsidR="003903F2" w:rsidRDefault="003903F2" w:rsidP="003903F2">
      <w:pPr>
        <w:pStyle w:val="a3"/>
        <w:spacing w:line="261" w:lineRule="exact"/>
      </w:pPr>
      <w:r>
        <w:t>-подведение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программы;</w:t>
      </w:r>
    </w:p>
    <w:p w:rsidR="003903F2" w:rsidRDefault="003903F2" w:rsidP="003903F2">
      <w:pPr>
        <w:pStyle w:val="a3"/>
      </w:pPr>
      <w:r>
        <w:t>-проектная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(семейные</w:t>
      </w:r>
      <w:r>
        <w:rPr>
          <w:spacing w:val="28"/>
        </w:rPr>
        <w:t xml:space="preserve"> </w:t>
      </w:r>
      <w:r>
        <w:t>традиции,</w:t>
      </w:r>
      <w:r>
        <w:rPr>
          <w:spacing w:val="28"/>
        </w:rPr>
        <w:t xml:space="preserve"> </w:t>
      </w:r>
      <w:r>
        <w:t>увлечения,</w:t>
      </w:r>
      <w:r>
        <w:rPr>
          <w:spacing w:val="27"/>
        </w:rPr>
        <w:t xml:space="preserve"> </w:t>
      </w:r>
      <w:r>
        <w:t>праздники,</w:t>
      </w:r>
      <w:r>
        <w:rPr>
          <w:spacing w:val="30"/>
        </w:rPr>
        <w:t xml:space="preserve"> </w:t>
      </w:r>
      <w:r>
        <w:t>презентация</w:t>
      </w:r>
      <w:r>
        <w:rPr>
          <w:spacing w:val="27"/>
        </w:rPr>
        <w:t xml:space="preserve"> </w:t>
      </w:r>
      <w:r>
        <w:t xml:space="preserve">семейных </w:t>
      </w:r>
      <w:r>
        <w:rPr>
          <w:spacing w:val="-2"/>
        </w:rPr>
        <w:t>династий);</w:t>
      </w:r>
    </w:p>
    <w:p w:rsidR="003903F2" w:rsidRDefault="003903F2" w:rsidP="003903F2">
      <w:pPr>
        <w:pStyle w:val="a3"/>
        <w:spacing w:line="264" w:lineRule="exact"/>
      </w:pPr>
      <w:r>
        <w:t>-групповые</w:t>
      </w:r>
      <w:r>
        <w:rPr>
          <w:spacing w:val="-8"/>
        </w:rPr>
        <w:t xml:space="preserve"> </w:t>
      </w:r>
      <w:r>
        <w:t>досуговые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3903F2" w:rsidRDefault="003903F2" w:rsidP="003903F2">
      <w:pPr>
        <w:pStyle w:val="a3"/>
        <w:spacing w:before="1" w:line="264" w:lineRule="exact"/>
      </w:pPr>
      <w:r>
        <w:t>-организации</w:t>
      </w:r>
      <w:r>
        <w:rPr>
          <w:spacing w:val="-8"/>
        </w:rPr>
        <w:t xml:space="preserve"> </w:t>
      </w:r>
      <w:r>
        <w:t>выставок</w:t>
      </w:r>
      <w:r>
        <w:rPr>
          <w:spacing w:val="-4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поделок;</w:t>
      </w:r>
    </w:p>
    <w:p w:rsidR="003903F2" w:rsidRDefault="003903F2" w:rsidP="003903F2">
      <w:pPr>
        <w:pStyle w:val="a3"/>
        <w:tabs>
          <w:tab w:val="left" w:pos="1544"/>
          <w:tab w:val="left" w:pos="2760"/>
          <w:tab w:val="left" w:pos="4081"/>
          <w:tab w:val="left" w:pos="5462"/>
          <w:tab w:val="left" w:pos="6879"/>
          <w:tab w:val="left" w:pos="8472"/>
        </w:tabs>
        <w:ind w:right="429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конкурсов,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совместных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 xml:space="preserve">создание </w:t>
      </w:r>
      <w:r>
        <w:t>тематических фотоальбомов и т.д.;</w:t>
      </w:r>
    </w:p>
    <w:p w:rsidR="003903F2" w:rsidRDefault="003903F2" w:rsidP="003903F2">
      <w:pPr>
        <w:pStyle w:val="a3"/>
      </w:pPr>
      <w:r>
        <w:t>-совместная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выработки</w:t>
      </w:r>
      <w:r>
        <w:rPr>
          <w:spacing w:val="-15"/>
        </w:rPr>
        <w:t xml:space="preserve"> </w:t>
      </w:r>
      <w:r>
        <w:t>комплексных</w:t>
      </w:r>
      <w:r>
        <w:rPr>
          <w:spacing w:val="-14"/>
        </w:rPr>
        <w:t xml:space="preserve"> </w:t>
      </w:r>
      <w:r>
        <w:t>решений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возникающим </w:t>
      </w:r>
      <w:r>
        <w:rPr>
          <w:spacing w:val="-2"/>
        </w:rPr>
        <w:t>вопросам;</w:t>
      </w:r>
    </w:p>
    <w:p w:rsidR="003903F2" w:rsidRDefault="003903F2" w:rsidP="003903F2">
      <w:pPr>
        <w:pStyle w:val="a3"/>
        <w:tabs>
          <w:tab w:val="left" w:pos="1678"/>
          <w:tab w:val="left" w:pos="3055"/>
          <w:tab w:val="left" w:pos="4743"/>
          <w:tab w:val="left" w:pos="6185"/>
          <w:tab w:val="left" w:pos="6576"/>
          <w:tab w:val="left" w:pos="8305"/>
        </w:tabs>
        <w:spacing w:before="1"/>
        <w:ind w:right="424"/>
      </w:pPr>
      <w:r>
        <w:rPr>
          <w:spacing w:val="-2"/>
        </w:rPr>
        <w:t>-установление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2"/>
        </w:rPr>
        <w:t>всестороннего</w:t>
      </w:r>
      <w:r>
        <w:tab/>
      </w:r>
      <w:r>
        <w:rPr>
          <w:spacing w:val="-2"/>
        </w:rPr>
        <w:t>обсуждения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коллегиальной</w:t>
      </w:r>
      <w:r>
        <w:tab/>
      </w:r>
      <w:r>
        <w:rPr>
          <w:spacing w:val="-2"/>
        </w:rPr>
        <w:t xml:space="preserve">выработки </w:t>
      </w:r>
      <w:r>
        <w:t>конструктивных предложений в проблемных ситуациях;</w:t>
      </w:r>
    </w:p>
    <w:p w:rsidR="003903F2" w:rsidRDefault="003903F2" w:rsidP="003903F2">
      <w:pPr>
        <w:pStyle w:val="a3"/>
        <w:spacing w:before="2"/>
      </w:pPr>
      <w:r>
        <w:rPr>
          <w:rFonts w:ascii="Calibri" w:hAnsi="Calibri"/>
        </w:rPr>
        <w:t>-</w:t>
      </w:r>
      <w:r>
        <w:t>консультационная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заявленным</w:t>
      </w:r>
      <w:r>
        <w:rPr>
          <w:spacing w:val="-5"/>
        </w:rPr>
        <w:t xml:space="preserve"> </w:t>
      </w:r>
      <w:r>
        <w:t>проблемам,</w:t>
      </w:r>
      <w:r>
        <w:rPr>
          <w:spacing w:val="-4"/>
        </w:rPr>
        <w:t xml:space="preserve"> </w:t>
      </w:r>
      <w:r>
        <w:rPr>
          <w:spacing w:val="-2"/>
        </w:rPr>
        <w:t>беседы.</w:t>
      </w:r>
    </w:p>
    <w:p w:rsidR="002733DE" w:rsidRDefault="002733DE">
      <w:pPr>
        <w:pStyle w:val="a3"/>
        <w:spacing w:line="264" w:lineRule="exact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pStyle w:val="2"/>
        <w:numPr>
          <w:ilvl w:val="0"/>
          <w:numId w:val="3"/>
        </w:numPr>
        <w:tabs>
          <w:tab w:val="left" w:pos="325"/>
        </w:tabs>
        <w:spacing w:before="90" w:line="237" w:lineRule="auto"/>
        <w:ind w:left="2" w:right="421" w:firstLine="0"/>
        <w:jc w:val="both"/>
      </w:pPr>
      <w:r>
        <w:lastRenderedPageBreak/>
        <w:t>Перечень практических разработок и методического инструментария в области 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 адаптации</w:t>
      </w:r>
      <w:r>
        <w:rPr>
          <w:spacing w:val="-1"/>
        </w:rPr>
        <w:t xml:space="preserve"> </w:t>
      </w:r>
      <w:r>
        <w:t xml:space="preserve">несовершеннолетних иностранных граждан </w:t>
      </w:r>
      <w:r>
        <w:rPr>
          <w:b w:val="0"/>
          <w:i/>
        </w:rPr>
        <w:t>Практические разработки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spacing w:before="2"/>
        <w:ind w:right="1894" w:firstLine="0"/>
        <w:rPr>
          <w:sz w:val="21"/>
        </w:rPr>
      </w:pPr>
      <w:r>
        <w:rPr>
          <w:sz w:val="23"/>
        </w:rPr>
        <w:t>Интеграция</w:t>
      </w:r>
      <w:r>
        <w:rPr>
          <w:spacing w:val="-5"/>
          <w:sz w:val="23"/>
        </w:rPr>
        <w:t xml:space="preserve"> </w:t>
      </w:r>
      <w:r>
        <w:rPr>
          <w:sz w:val="23"/>
        </w:rPr>
        <w:t>детей</w:t>
      </w:r>
      <w:r>
        <w:rPr>
          <w:spacing w:val="-6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семей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ино-этничных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мигрантов</w:t>
      </w:r>
      <w:r>
        <w:rPr>
          <w:spacing w:val="-5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образования: методическая и консультативная поддержка школ и детских садов в регионах</w:t>
      </w:r>
    </w:p>
    <w:p w:rsidR="002733DE" w:rsidRDefault="00455CF4">
      <w:pPr>
        <w:pStyle w:val="a3"/>
        <w:spacing w:line="264" w:lineRule="exact"/>
      </w:pPr>
      <w:r>
        <w:t>России//[Электронный</w:t>
      </w:r>
      <w:r>
        <w:rPr>
          <w:spacing w:val="-11"/>
        </w:rPr>
        <w:t xml:space="preserve"> </w:t>
      </w:r>
      <w:r>
        <w:t>ресурс]: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11">
        <w:r>
          <w:t>http://mpgu.su/integration/</w:t>
        </w:r>
      </w:hyperlink>
      <w:proofErr w:type="gramStart"/>
      <w:r>
        <w:rPr>
          <w:spacing w:val="-9"/>
        </w:rPr>
        <w:t xml:space="preserve"> </w:t>
      </w:r>
      <w:r>
        <w:t>;</w:t>
      </w:r>
      <w:proofErr w:type="gramEnd"/>
      <w:r>
        <w:rPr>
          <w:spacing w:val="-7"/>
        </w:rPr>
        <w:t xml:space="preserve"> </w:t>
      </w:r>
      <w:hyperlink r:id="rId12">
        <w:r>
          <w:rPr>
            <w:spacing w:val="-2"/>
          </w:rPr>
          <w:t>http://www.etnosfera.ru</w:t>
        </w:r>
      </w:hyperlink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spacing w:before="2" w:line="264" w:lineRule="exact"/>
        <w:ind w:left="172" w:hanging="170"/>
        <w:rPr>
          <w:sz w:val="21"/>
        </w:rPr>
      </w:pPr>
      <w:r>
        <w:rPr>
          <w:sz w:val="23"/>
        </w:rPr>
        <w:t>Помощь</w:t>
      </w:r>
      <w:r>
        <w:rPr>
          <w:spacing w:val="-8"/>
          <w:sz w:val="23"/>
        </w:rPr>
        <w:t xml:space="preserve"> </w:t>
      </w:r>
      <w:r>
        <w:rPr>
          <w:sz w:val="23"/>
        </w:rPr>
        <w:t>детям</w:t>
      </w:r>
      <w:r>
        <w:rPr>
          <w:spacing w:val="-6"/>
          <w:sz w:val="23"/>
        </w:rPr>
        <w:t xml:space="preserve"> </w:t>
      </w:r>
      <w:r>
        <w:rPr>
          <w:sz w:val="23"/>
        </w:rPr>
        <w:t>мигрантов//[Электронный</w:t>
      </w:r>
      <w:r>
        <w:rPr>
          <w:spacing w:val="-7"/>
          <w:sz w:val="23"/>
        </w:rPr>
        <w:t xml:space="preserve"> </w:t>
      </w:r>
      <w:r>
        <w:rPr>
          <w:sz w:val="23"/>
        </w:rPr>
        <w:t>ресурс]:</w:t>
      </w:r>
      <w:r>
        <w:rPr>
          <w:spacing w:val="-6"/>
          <w:sz w:val="23"/>
        </w:rPr>
        <w:t xml:space="preserve"> </w:t>
      </w:r>
      <w:r>
        <w:rPr>
          <w:sz w:val="23"/>
        </w:rPr>
        <w:t>URL: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https://detipeterburga.ru/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  <w:tab w:val="left" w:pos="1460"/>
          <w:tab w:val="left" w:pos="2414"/>
          <w:tab w:val="left" w:pos="3678"/>
          <w:tab w:val="left" w:pos="5026"/>
          <w:tab w:val="left" w:pos="5352"/>
          <w:tab w:val="left" w:pos="6487"/>
          <w:tab w:val="left" w:pos="7705"/>
        </w:tabs>
        <w:ind w:right="419" w:firstLine="0"/>
        <w:rPr>
          <w:sz w:val="21"/>
        </w:rPr>
      </w:pPr>
      <w:proofErr w:type="gramStart"/>
      <w:r>
        <w:rPr>
          <w:spacing w:val="-2"/>
          <w:sz w:val="23"/>
        </w:rPr>
        <w:t>Одинаково</w:t>
      </w:r>
      <w:r>
        <w:rPr>
          <w:sz w:val="23"/>
        </w:rPr>
        <w:tab/>
      </w:r>
      <w:r>
        <w:rPr>
          <w:spacing w:val="-2"/>
          <w:sz w:val="23"/>
        </w:rPr>
        <w:t>разные:</w:t>
      </w:r>
      <w:r>
        <w:rPr>
          <w:sz w:val="23"/>
        </w:rPr>
        <w:tab/>
      </w:r>
      <w:r>
        <w:rPr>
          <w:spacing w:val="-2"/>
          <w:sz w:val="23"/>
        </w:rPr>
        <w:t>программа</w:t>
      </w:r>
      <w:r>
        <w:rPr>
          <w:sz w:val="23"/>
        </w:rPr>
        <w:tab/>
      </w:r>
      <w:r>
        <w:rPr>
          <w:spacing w:val="-2"/>
          <w:sz w:val="23"/>
        </w:rPr>
        <w:t>социальной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языковой</w:t>
      </w:r>
      <w:r>
        <w:rPr>
          <w:sz w:val="23"/>
        </w:rPr>
        <w:tab/>
      </w:r>
      <w:r>
        <w:rPr>
          <w:spacing w:val="-2"/>
          <w:sz w:val="23"/>
        </w:rPr>
        <w:t>адаптации</w:t>
      </w:r>
      <w:r>
        <w:rPr>
          <w:sz w:val="23"/>
        </w:rPr>
        <w:tab/>
      </w:r>
      <w:r>
        <w:rPr>
          <w:spacing w:val="-2"/>
          <w:sz w:val="23"/>
        </w:rPr>
        <w:t xml:space="preserve">детей-мигрантов </w:t>
      </w:r>
      <w:hyperlink r:id="rId13">
        <w:r>
          <w:rPr>
            <w:spacing w:val="-2"/>
            <w:sz w:val="23"/>
          </w:rPr>
          <w:t>http://odinakovo-raznie.ru/</w:t>
        </w:r>
      </w:hyperlink>
      <w:proofErr w:type="gramEnd"/>
    </w:p>
    <w:p w:rsidR="002733DE" w:rsidRDefault="00455CF4">
      <w:pPr>
        <w:spacing w:line="263" w:lineRule="exact"/>
        <w:ind w:left="2"/>
        <w:rPr>
          <w:i/>
          <w:sz w:val="23"/>
        </w:rPr>
      </w:pPr>
      <w:r>
        <w:rPr>
          <w:i/>
          <w:spacing w:val="-2"/>
          <w:sz w:val="23"/>
        </w:rPr>
        <w:t>Публикации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4"/>
        </w:tabs>
        <w:ind w:right="424" w:firstLine="0"/>
        <w:rPr>
          <w:i/>
          <w:sz w:val="21"/>
        </w:rPr>
      </w:pPr>
      <w:proofErr w:type="spellStart"/>
      <w:r>
        <w:rPr>
          <w:i/>
          <w:sz w:val="23"/>
        </w:rPr>
        <w:t>Хухлаев</w:t>
      </w:r>
      <w:proofErr w:type="spellEnd"/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О.Е.,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Кузнецов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И.М.,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Чибисова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М.Ю.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Интеграция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мигрантов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образовательной среде: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социально-психологические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аспекты//Психологическая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наука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образование.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2013.</w:t>
      </w:r>
      <w:r>
        <w:rPr>
          <w:i/>
          <w:spacing w:val="16"/>
          <w:sz w:val="23"/>
        </w:rPr>
        <w:t xml:space="preserve"> </w:t>
      </w:r>
      <w:r>
        <w:rPr>
          <w:i/>
          <w:spacing w:val="-5"/>
          <w:sz w:val="23"/>
        </w:rPr>
        <w:t>Том</w:t>
      </w:r>
    </w:p>
    <w:p w:rsidR="002733DE" w:rsidRDefault="00455CF4">
      <w:pPr>
        <w:spacing w:before="1"/>
        <w:ind w:left="2"/>
        <w:rPr>
          <w:i/>
          <w:sz w:val="23"/>
        </w:rPr>
      </w:pPr>
      <w:r>
        <w:rPr>
          <w:i/>
          <w:sz w:val="23"/>
        </w:rPr>
        <w:t>18.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3.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С.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17//[Электронный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ресурс]: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URL: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https://psyjournals.ru/psyedu/2013/n3/63355.shtml Методические пособия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ind w:right="421" w:firstLine="0"/>
        <w:jc w:val="both"/>
        <w:rPr>
          <w:sz w:val="21"/>
        </w:rPr>
      </w:pPr>
      <w:r>
        <w:rPr>
          <w:sz w:val="23"/>
        </w:rPr>
        <w:t xml:space="preserve">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>
        <w:rPr>
          <w:sz w:val="23"/>
        </w:rPr>
        <w:t>Хухлаева</w:t>
      </w:r>
      <w:proofErr w:type="spellEnd"/>
      <w:r>
        <w:rPr>
          <w:sz w:val="23"/>
        </w:rPr>
        <w:t xml:space="preserve"> О.Е., Чибисовой М.Ю. СПб</w:t>
      </w:r>
      <w:proofErr w:type="gramStart"/>
      <w:r>
        <w:rPr>
          <w:sz w:val="23"/>
        </w:rPr>
        <w:t xml:space="preserve">.: </w:t>
      </w:r>
      <w:proofErr w:type="gramEnd"/>
      <w:r>
        <w:rPr>
          <w:sz w:val="23"/>
        </w:rPr>
        <w:t>ООО "Книжный Дом", 2008.//[Электронный ресурс]:</w:t>
      </w:r>
    </w:p>
    <w:p w:rsidR="002733DE" w:rsidRDefault="00455CF4">
      <w:pPr>
        <w:pStyle w:val="a3"/>
        <w:spacing w:line="264" w:lineRule="exact"/>
        <w:jc w:val="both"/>
      </w:pPr>
      <w:r>
        <w:t>URL:</w:t>
      </w:r>
      <w:r>
        <w:rPr>
          <w:spacing w:val="-10"/>
        </w:rPr>
        <w:t xml:space="preserve"> </w:t>
      </w:r>
      <w:r>
        <w:t>https://psyjournals.ru/icp_2008/issue/</w:t>
      </w:r>
      <w:r>
        <w:rPr>
          <w:spacing w:val="-10"/>
        </w:rPr>
        <w:t xml:space="preserve"> </w:t>
      </w:r>
      <w:r>
        <w:t>(открытый</w:t>
      </w:r>
      <w:r>
        <w:rPr>
          <w:spacing w:val="-10"/>
        </w:rPr>
        <w:t xml:space="preserve"> </w:t>
      </w:r>
      <w:r>
        <w:rPr>
          <w:spacing w:val="-2"/>
        </w:rPr>
        <w:t>доступ).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ind w:right="422" w:firstLine="0"/>
        <w:jc w:val="both"/>
        <w:rPr>
          <w:sz w:val="21"/>
        </w:rPr>
      </w:pPr>
      <w:r>
        <w:rPr>
          <w:sz w:val="23"/>
        </w:rPr>
        <w:t>Гриценко В.В., Шустова Н.Е. Социально-психологическая адаптация детей из семей мигрантов. М.: Форум, 2016//[Электронный ресурс]:</w:t>
      </w:r>
    </w:p>
    <w:p w:rsidR="002733DE" w:rsidRDefault="00455CF4">
      <w:pPr>
        <w:pStyle w:val="a3"/>
        <w:spacing w:line="264" w:lineRule="exact"/>
        <w:jc w:val="both"/>
      </w:pPr>
      <w:r>
        <w:t>URL:</w:t>
      </w:r>
      <w:r>
        <w:rPr>
          <w:spacing w:val="-11"/>
        </w:rPr>
        <w:t xml:space="preserve"> </w:t>
      </w:r>
      <w:r>
        <w:t>https://psyjournals.ru/spacmf_2016/issue/</w:t>
      </w:r>
      <w:r>
        <w:rPr>
          <w:spacing w:val="-10"/>
        </w:rPr>
        <w:t xml:space="preserve"> </w:t>
      </w:r>
      <w:r>
        <w:t>(открытый</w:t>
      </w:r>
      <w:r>
        <w:rPr>
          <w:spacing w:val="-10"/>
        </w:rPr>
        <w:t xml:space="preserve"> </w:t>
      </w:r>
      <w:r>
        <w:rPr>
          <w:spacing w:val="-2"/>
        </w:rPr>
        <w:t>доступ).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spacing w:before="2"/>
        <w:ind w:right="421" w:firstLine="0"/>
        <w:jc w:val="both"/>
        <w:rPr>
          <w:sz w:val="21"/>
        </w:rPr>
      </w:pPr>
      <w:r>
        <w:rPr>
          <w:sz w:val="23"/>
        </w:rPr>
        <w:t>Криворучко</w:t>
      </w:r>
      <w:r>
        <w:rPr>
          <w:spacing w:val="-15"/>
          <w:sz w:val="23"/>
        </w:rPr>
        <w:t xml:space="preserve"> </w:t>
      </w:r>
      <w:r>
        <w:rPr>
          <w:sz w:val="23"/>
        </w:rPr>
        <w:t>Т.В.,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Цаларунга</w:t>
      </w:r>
      <w:proofErr w:type="spellEnd"/>
      <w:r>
        <w:rPr>
          <w:spacing w:val="-15"/>
          <w:sz w:val="23"/>
        </w:rPr>
        <w:t xml:space="preserve"> </w:t>
      </w:r>
      <w:r>
        <w:rPr>
          <w:sz w:val="23"/>
        </w:rPr>
        <w:t>С.В.</w:t>
      </w:r>
      <w:r>
        <w:rPr>
          <w:spacing w:val="-13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-14"/>
          <w:sz w:val="23"/>
        </w:rPr>
        <w:t xml:space="preserve"> </w:t>
      </w:r>
      <w:r>
        <w:rPr>
          <w:sz w:val="23"/>
        </w:rPr>
        <w:t>раз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-14"/>
          <w:sz w:val="23"/>
        </w:rPr>
        <w:t xml:space="preserve"> </w:t>
      </w:r>
      <w:r>
        <w:rPr>
          <w:sz w:val="23"/>
        </w:rPr>
        <w:t>класс:</w:t>
      </w:r>
      <w:r>
        <w:rPr>
          <w:spacing w:val="-14"/>
          <w:sz w:val="23"/>
        </w:rPr>
        <w:t xml:space="preserve"> </w:t>
      </w:r>
      <w:r>
        <w:rPr>
          <w:sz w:val="23"/>
        </w:rPr>
        <w:t>диагностические</w:t>
      </w:r>
      <w:r>
        <w:rPr>
          <w:spacing w:val="-14"/>
          <w:sz w:val="23"/>
        </w:rPr>
        <w:t xml:space="preserve"> </w:t>
      </w:r>
      <w:r>
        <w:rPr>
          <w:sz w:val="23"/>
        </w:rPr>
        <w:t>материалы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>
        <w:rPr>
          <w:sz w:val="23"/>
        </w:rPr>
        <w:t>Этносфера</w:t>
      </w:r>
      <w:proofErr w:type="spellEnd"/>
      <w:r>
        <w:rPr>
          <w:sz w:val="23"/>
        </w:rPr>
        <w:t>, 2021.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4"/>
        </w:tabs>
        <w:ind w:right="421" w:firstLine="0"/>
        <w:jc w:val="both"/>
        <w:rPr>
          <w:sz w:val="21"/>
        </w:rPr>
      </w:pPr>
      <w:r>
        <w:rPr>
          <w:sz w:val="23"/>
        </w:rPr>
        <w:t xml:space="preserve">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</w:t>
      </w:r>
      <w:proofErr w:type="spellStart"/>
      <w:r>
        <w:rPr>
          <w:sz w:val="23"/>
        </w:rPr>
        <w:t>Хухлаев</w:t>
      </w:r>
      <w:proofErr w:type="spellEnd"/>
      <w:r>
        <w:rPr>
          <w:sz w:val="23"/>
        </w:rPr>
        <w:t>, М.Ю. Чибисова. М.: МГППУ. 2013//[Электронный ресурс]:</w:t>
      </w:r>
    </w:p>
    <w:p w:rsidR="002733DE" w:rsidRDefault="00455CF4">
      <w:pPr>
        <w:pStyle w:val="a3"/>
        <w:spacing w:line="264" w:lineRule="exact"/>
        <w:jc w:val="both"/>
      </w:pPr>
      <w:r>
        <w:t>URL:</w:t>
      </w:r>
      <w:r>
        <w:rPr>
          <w:spacing w:val="-14"/>
        </w:rPr>
        <w:t xml:space="preserve"> </w:t>
      </w:r>
      <w:r>
        <w:t>https://psyjournals.ru/soprovozhdenie_migrantov/issue/index.shtml</w:t>
      </w:r>
      <w:r>
        <w:rPr>
          <w:spacing w:val="-12"/>
        </w:rPr>
        <w:t xml:space="preserve"> </w:t>
      </w:r>
      <w:r>
        <w:t>(открытый</w:t>
      </w:r>
      <w:r>
        <w:rPr>
          <w:spacing w:val="-12"/>
        </w:rPr>
        <w:t xml:space="preserve"> </w:t>
      </w:r>
      <w:r>
        <w:rPr>
          <w:spacing w:val="-2"/>
        </w:rPr>
        <w:t>доступ).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172"/>
        </w:tabs>
        <w:ind w:right="429" w:firstLine="0"/>
        <w:jc w:val="both"/>
        <w:rPr>
          <w:sz w:val="21"/>
        </w:rPr>
      </w:pPr>
      <w:proofErr w:type="spellStart"/>
      <w:r>
        <w:rPr>
          <w:sz w:val="23"/>
        </w:rPr>
        <w:t>Хухлаев</w:t>
      </w:r>
      <w:proofErr w:type="spellEnd"/>
      <w:r>
        <w:rPr>
          <w:sz w:val="23"/>
        </w:rPr>
        <w:t xml:space="preserve"> О.Е. и др. Разработка и адаптация методики "</w:t>
      </w:r>
      <w:proofErr w:type="gramStart"/>
      <w:r>
        <w:rPr>
          <w:sz w:val="23"/>
        </w:rPr>
        <w:t>Интегративный</w:t>
      </w:r>
      <w:proofErr w:type="gramEnd"/>
      <w:r>
        <w:rPr>
          <w:sz w:val="23"/>
        </w:rPr>
        <w:t xml:space="preserve"> опросник межкультурной компетентности"//Психология. Журнал Высшей школы экономики. 2021.</w:t>
      </w:r>
    </w:p>
    <w:p w:rsidR="002733DE" w:rsidRDefault="00455CF4">
      <w:pPr>
        <w:pStyle w:val="a3"/>
        <w:spacing w:line="264" w:lineRule="exact"/>
        <w:jc w:val="both"/>
      </w:pPr>
      <w:r>
        <w:t>Т. 18. N</w:t>
      </w:r>
      <w:r>
        <w:rPr>
          <w:spacing w:val="-1"/>
        </w:rPr>
        <w:t xml:space="preserve"> </w:t>
      </w:r>
      <w:r>
        <w:t xml:space="preserve">1. С. 71 - </w:t>
      </w:r>
      <w:r>
        <w:rPr>
          <w:spacing w:val="-5"/>
        </w:rPr>
        <w:t>91.</w:t>
      </w:r>
    </w:p>
    <w:p w:rsidR="002733DE" w:rsidRDefault="00455CF4">
      <w:pPr>
        <w:pStyle w:val="a4"/>
        <w:numPr>
          <w:ilvl w:val="0"/>
          <w:numId w:val="1"/>
        </w:numPr>
        <w:tabs>
          <w:tab w:val="left" w:pos="287"/>
        </w:tabs>
        <w:spacing w:before="2" w:line="264" w:lineRule="exact"/>
        <w:ind w:left="287" w:hanging="285"/>
        <w:jc w:val="both"/>
        <w:rPr>
          <w:sz w:val="21"/>
        </w:rPr>
      </w:pPr>
      <w:proofErr w:type="spellStart"/>
      <w:r>
        <w:rPr>
          <w:sz w:val="23"/>
        </w:rPr>
        <w:t>Хухлаев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О.Е.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др.</w:t>
      </w:r>
      <w:r>
        <w:rPr>
          <w:spacing w:val="-4"/>
          <w:sz w:val="23"/>
        </w:rPr>
        <w:t xml:space="preserve"> </w:t>
      </w:r>
      <w:r>
        <w:rPr>
          <w:sz w:val="23"/>
        </w:rPr>
        <w:t>Измерение</w:t>
      </w:r>
      <w:r>
        <w:rPr>
          <w:spacing w:val="-5"/>
          <w:sz w:val="23"/>
        </w:rPr>
        <w:t xml:space="preserve"> </w:t>
      </w:r>
      <w:r>
        <w:rPr>
          <w:sz w:val="23"/>
        </w:rPr>
        <w:t>межкультурной</w:t>
      </w:r>
      <w:r>
        <w:rPr>
          <w:spacing w:val="-3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педагога:</w:t>
      </w:r>
    </w:p>
    <w:p w:rsidR="002733DE" w:rsidRDefault="00455CF4">
      <w:pPr>
        <w:pStyle w:val="a3"/>
      </w:pPr>
      <w:r>
        <w:t xml:space="preserve">разработка и апробация Теста Ситуационных Суждений </w:t>
      </w:r>
      <w:proofErr w:type="gramStart"/>
      <w:r>
        <w:t>ТСС-МКК</w:t>
      </w:r>
      <w:proofErr w:type="gramEnd"/>
      <w:r>
        <w:t>//Психологическая наука и образование. 2021 (в печати).</w:t>
      </w:r>
    </w:p>
    <w:p w:rsidR="002733DE" w:rsidRDefault="00455CF4">
      <w:pPr>
        <w:pStyle w:val="a3"/>
        <w:spacing w:line="264" w:lineRule="exact"/>
      </w:pPr>
      <w:r>
        <w:rPr>
          <w:spacing w:val="-2"/>
        </w:rPr>
        <w:t>Приложение</w:t>
      </w:r>
    </w:p>
    <w:p w:rsidR="002733DE" w:rsidRDefault="002733DE">
      <w:pPr>
        <w:pStyle w:val="a3"/>
        <w:spacing w:line="264" w:lineRule="exact"/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455CF4">
      <w:pPr>
        <w:spacing w:before="85"/>
        <w:ind w:left="12" w:right="433"/>
        <w:jc w:val="center"/>
        <w:rPr>
          <w:b/>
          <w:sz w:val="24"/>
        </w:rPr>
      </w:pPr>
      <w:r>
        <w:rPr>
          <w:b/>
          <w:color w:val="202020"/>
          <w:sz w:val="24"/>
        </w:rPr>
        <w:lastRenderedPageBreak/>
        <w:t>План</w:t>
      </w:r>
      <w:r>
        <w:rPr>
          <w:b/>
          <w:color w:val="202020"/>
          <w:spacing w:val="-6"/>
          <w:sz w:val="24"/>
        </w:rPr>
        <w:t xml:space="preserve"> </w:t>
      </w:r>
      <w:r>
        <w:rPr>
          <w:b/>
          <w:color w:val="202020"/>
          <w:sz w:val="24"/>
        </w:rPr>
        <w:t>(дорожная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2"/>
          <w:sz w:val="24"/>
        </w:rPr>
        <w:t>карта)</w:t>
      </w:r>
    </w:p>
    <w:p w:rsidR="002733DE" w:rsidRDefault="00455CF4">
      <w:pPr>
        <w:spacing w:before="1" w:after="4" w:line="398" w:lineRule="auto"/>
        <w:ind w:left="718" w:right="114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социокультурной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граждан в МБОУ</w:t>
      </w:r>
      <w:r w:rsidR="003D7AC2">
        <w:rPr>
          <w:b/>
          <w:sz w:val="24"/>
        </w:rPr>
        <w:t xml:space="preserve"> СОШ №4 имени В.Н.Косова 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0"/>
        <w:gridCol w:w="2421"/>
        <w:gridCol w:w="1870"/>
        <w:gridCol w:w="1868"/>
      </w:tblGrid>
      <w:tr w:rsidR="002733DE">
        <w:trPr>
          <w:trHeight w:val="551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733DE" w:rsidRDefault="00455CF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spacing w:line="268" w:lineRule="exact"/>
              <w:ind w:left="78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2733DE">
        <w:trPr>
          <w:trHeight w:val="275"/>
        </w:trPr>
        <w:tc>
          <w:tcPr>
            <w:tcW w:w="9691" w:type="dxa"/>
            <w:gridSpan w:val="5"/>
          </w:tcPr>
          <w:p w:rsidR="002733DE" w:rsidRDefault="00455CF4">
            <w:pPr>
              <w:pStyle w:val="TableParagraph"/>
              <w:spacing w:line="256" w:lineRule="exact"/>
              <w:ind w:left="33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</w:tr>
      <w:tr w:rsidR="002733DE">
        <w:trPr>
          <w:trHeight w:val="1588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215" w:right="847"/>
              <w:rPr>
                <w:sz w:val="23"/>
              </w:rPr>
            </w:pPr>
            <w:r>
              <w:rPr>
                <w:sz w:val="23"/>
              </w:rPr>
              <w:t xml:space="preserve">Учет детей </w:t>
            </w:r>
            <w:proofErr w:type="spellStart"/>
            <w:proofErr w:type="gramStart"/>
            <w:r>
              <w:rPr>
                <w:sz w:val="23"/>
              </w:rPr>
              <w:t>иностр</w:t>
            </w:r>
            <w:proofErr w:type="spellEnd"/>
            <w:proofErr w:type="gramEnd"/>
            <w:r>
              <w:rPr>
                <w:sz w:val="23"/>
              </w:rPr>
              <w:t xml:space="preserve"> граждан,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нуждающ</w:t>
            </w:r>
            <w:proofErr w:type="spellEnd"/>
            <w:r>
              <w:rPr>
                <w:sz w:val="23"/>
              </w:rPr>
              <w:t xml:space="preserve"> языковой и</w:t>
            </w:r>
          </w:p>
          <w:p w:rsidR="002733DE" w:rsidRDefault="00455CF4">
            <w:pPr>
              <w:pStyle w:val="TableParagraph"/>
              <w:ind w:left="215" w:right="84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социокультурной </w:t>
            </w:r>
            <w:r>
              <w:rPr>
                <w:sz w:val="23"/>
              </w:rPr>
              <w:t>адаптации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2025-</w:t>
            </w:r>
          </w:p>
          <w:p w:rsidR="002733DE" w:rsidRDefault="00455CF4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proofErr w:type="gramStart"/>
            <w:r>
              <w:rPr>
                <w:sz w:val="23"/>
              </w:rPr>
              <w:t>учебном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году</w:t>
            </w:r>
            <w:proofErr w:type="gramEnd"/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525"/>
              <w:rPr>
                <w:sz w:val="23"/>
              </w:rPr>
            </w:pPr>
            <w:r>
              <w:rPr>
                <w:sz w:val="23"/>
              </w:rPr>
              <w:t xml:space="preserve">Сбор сведений </w:t>
            </w: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 xml:space="preserve"> вновь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прибывших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42" w:lineRule="auto"/>
              <w:ind w:left="103" w:right="45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2733DE" w:rsidRDefault="00455CF4">
            <w:pPr>
              <w:pStyle w:val="TableParagraph"/>
              <w:ind w:left="103" w:right="278"/>
              <w:rPr>
                <w:sz w:val="23"/>
              </w:rPr>
            </w:pPr>
            <w:r>
              <w:rPr>
                <w:sz w:val="23"/>
              </w:rPr>
              <w:t>УВР,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классные </w:t>
            </w:r>
            <w:r>
              <w:rPr>
                <w:spacing w:val="-2"/>
                <w:sz w:val="23"/>
              </w:rPr>
              <w:t>руководители</w:t>
            </w:r>
          </w:p>
        </w:tc>
      </w:tr>
      <w:tr w:rsidR="002733DE">
        <w:trPr>
          <w:trHeight w:val="791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63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владения русским языком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526"/>
              <w:rPr>
                <w:sz w:val="23"/>
              </w:rPr>
            </w:pPr>
            <w:r>
              <w:rPr>
                <w:sz w:val="23"/>
              </w:rPr>
              <w:t xml:space="preserve">Оценка уровня </w:t>
            </w:r>
            <w:r>
              <w:rPr>
                <w:spacing w:val="-2"/>
                <w:sz w:val="23"/>
              </w:rPr>
              <w:t>учебно-языкового</w:t>
            </w:r>
          </w:p>
          <w:p w:rsidR="002733DE" w:rsidRDefault="00455CF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потенциала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103" w:right="25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Учитель </w:t>
            </w:r>
            <w:r>
              <w:rPr>
                <w:sz w:val="23"/>
              </w:rPr>
              <w:t>русского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</w:tr>
      <w:tr w:rsidR="002733DE">
        <w:trPr>
          <w:trHeight w:val="794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 освоению ООП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26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уровня подготовки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2733DE" w:rsidRDefault="00455CF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обучения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классе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Учителя-</w:t>
            </w:r>
          </w:p>
          <w:p w:rsidR="002733DE" w:rsidRDefault="00455CF4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предметники</w:t>
            </w:r>
          </w:p>
        </w:tc>
      </w:tr>
      <w:tr w:rsidR="002733DE">
        <w:trPr>
          <w:trHeight w:val="1322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817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уровня </w:t>
            </w:r>
            <w:r>
              <w:rPr>
                <w:spacing w:val="-2"/>
                <w:sz w:val="23"/>
              </w:rPr>
              <w:t xml:space="preserve">сформированности </w:t>
            </w:r>
            <w:r>
              <w:rPr>
                <w:spacing w:val="-4"/>
                <w:sz w:val="23"/>
              </w:rPr>
              <w:t>УУД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821"/>
              <w:rPr>
                <w:sz w:val="23"/>
              </w:rPr>
            </w:pPr>
            <w:r>
              <w:rPr>
                <w:spacing w:val="-2"/>
                <w:sz w:val="23"/>
              </w:rPr>
              <w:t>Оценка эмоциональн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волевой,</w:t>
            </w:r>
          </w:p>
          <w:p w:rsidR="002733DE" w:rsidRDefault="00455CF4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познавательной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личностной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сфер.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42" w:lineRule="auto"/>
              <w:ind w:left="103" w:right="848"/>
              <w:rPr>
                <w:sz w:val="23"/>
              </w:rPr>
            </w:pPr>
            <w:r>
              <w:rPr>
                <w:spacing w:val="-2"/>
                <w:sz w:val="23"/>
              </w:rPr>
              <w:t>Педаго</w:t>
            </w:r>
            <w:proofErr w:type="gramStart"/>
            <w:r>
              <w:rPr>
                <w:spacing w:val="-2"/>
                <w:sz w:val="23"/>
              </w:rPr>
              <w:t>г-</w:t>
            </w:r>
            <w:proofErr w:type="gramEnd"/>
            <w:r>
              <w:rPr>
                <w:spacing w:val="-2"/>
                <w:sz w:val="23"/>
              </w:rPr>
              <w:t xml:space="preserve"> психолог</w:t>
            </w:r>
          </w:p>
        </w:tc>
      </w:tr>
      <w:tr w:rsidR="002733DE">
        <w:trPr>
          <w:trHeight w:val="2646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социальн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бытовых условий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детск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родительских</w:t>
            </w:r>
          </w:p>
          <w:p w:rsidR="002733DE" w:rsidRDefault="00455CF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отношений,</w:t>
            </w:r>
          </w:p>
          <w:p w:rsidR="002733DE" w:rsidRDefault="00455CF4">
            <w:pPr>
              <w:pStyle w:val="TableParagraph"/>
              <w:ind w:right="764"/>
              <w:rPr>
                <w:sz w:val="23"/>
              </w:rPr>
            </w:pPr>
            <w:r>
              <w:rPr>
                <w:sz w:val="23"/>
              </w:rPr>
              <w:t>микросреды и условий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  <w:p w:rsidR="002733DE" w:rsidRDefault="00455CF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уровня</w:t>
            </w:r>
          </w:p>
          <w:p w:rsidR="002733DE" w:rsidRDefault="00455CF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удовлетворенности </w:t>
            </w:r>
            <w:r>
              <w:rPr>
                <w:sz w:val="23"/>
              </w:rPr>
              <w:t xml:space="preserve">бытовыми и </w:t>
            </w:r>
            <w:r>
              <w:rPr>
                <w:spacing w:val="-2"/>
                <w:sz w:val="23"/>
              </w:rPr>
              <w:t>социальными условиями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698" w:hanging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</w:tr>
      <w:tr w:rsidR="002733DE">
        <w:trPr>
          <w:trHeight w:val="1322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215"/>
              <w:rPr>
                <w:sz w:val="23"/>
              </w:rPr>
            </w:pPr>
            <w:r>
              <w:rPr>
                <w:sz w:val="23"/>
              </w:rPr>
              <w:t>Заседание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ППк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итогам </w:t>
            </w:r>
            <w:proofErr w:type="gramStart"/>
            <w:r>
              <w:rPr>
                <w:sz w:val="23"/>
              </w:rPr>
              <w:t>диагностической</w:t>
            </w:r>
            <w:proofErr w:type="gramEnd"/>
            <w:r>
              <w:rPr>
                <w:sz w:val="23"/>
              </w:rPr>
              <w:t xml:space="preserve"> работы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 индивидуального образовательного маршрута</w:t>
            </w:r>
          </w:p>
          <w:p w:rsidR="002733DE" w:rsidRDefault="00455CF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обучающегося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698" w:hanging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</w:tr>
      <w:tr w:rsidR="002733DE">
        <w:trPr>
          <w:trHeight w:val="263"/>
        </w:trPr>
        <w:tc>
          <w:tcPr>
            <w:tcW w:w="9691" w:type="dxa"/>
            <w:gridSpan w:val="5"/>
          </w:tcPr>
          <w:p w:rsidR="002733DE" w:rsidRDefault="00455CF4">
            <w:pPr>
              <w:pStyle w:val="TableParagraph"/>
              <w:spacing w:line="244" w:lineRule="exact"/>
              <w:ind w:left="2834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Культурно-языковое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сопровождение</w:t>
            </w:r>
          </w:p>
        </w:tc>
      </w:tr>
      <w:tr w:rsidR="002733DE">
        <w:trPr>
          <w:trHeight w:val="1321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197"/>
              <w:jc w:val="both"/>
              <w:rPr>
                <w:sz w:val="23"/>
              </w:rPr>
            </w:pPr>
            <w:r>
              <w:rPr>
                <w:sz w:val="23"/>
              </w:rPr>
              <w:t>Включение обучающегося 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мероприятия класса и школы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82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участию в конкурсах, </w:t>
            </w:r>
            <w:r>
              <w:rPr>
                <w:spacing w:val="-2"/>
                <w:sz w:val="23"/>
              </w:rPr>
              <w:t>олимпиадах,</w:t>
            </w:r>
          </w:p>
          <w:p w:rsidR="002733DE" w:rsidRDefault="00455CF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внеурочной деятельности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228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2733DE">
        <w:trPr>
          <w:trHeight w:val="1104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spacing w:line="242" w:lineRule="auto"/>
              <w:ind w:left="107" w:right="239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обучающегося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Представление</w:t>
            </w:r>
          </w:p>
          <w:p w:rsidR="002733DE" w:rsidRDefault="00455CF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проекта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школьной </w:t>
            </w:r>
            <w:r>
              <w:rPr>
                <w:spacing w:val="-2"/>
                <w:sz w:val="23"/>
              </w:rPr>
              <w:t>конференции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199" w:right="19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руководитель, </w:t>
            </w:r>
            <w:r>
              <w:rPr>
                <w:sz w:val="24"/>
              </w:rPr>
              <w:t>учителя -</w:t>
            </w:r>
          </w:p>
          <w:p w:rsidR="002733DE" w:rsidRDefault="00455CF4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2733DE">
        <w:trPr>
          <w:trHeight w:val="1588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23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мероприятий по профилактике</w:t>
            </w:r>
          </w:p>
          <w:p w:rsidR="002733DE" w:rsidRDefault="00455CF4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 xml:space="preserve">экстремизма и </w:t>
            </w:r>
            <w:r>
              <w:rPr>
                <w:spacing w:val="-2"/>
                <w:sz w:val="23"/>
              </w:rPr>
              <w:t>формированию толерантности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701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 xml:space="preserve">проведение </w:t>
            </w:r>
            <w:proofErr w:type="gramStart"/>
            <w:r>
              <w:rPr>
                <w:spacing w:val="-2"/>
                <w:sz w:val="23"/>
              </w:rPr>
              <w:t>внеурочных</w:t>
            </w:r>
            <w:proofErr w:type="gramEnd"/>
          </w:p>
          <w:p w:rsidR="002733DE" w:rsidRDefault="00455CF4">
            <w:pPr>
              <w:pStyle w:val="TableParagraph"/>
              <w:ind w:right="713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профилактике</w:t>
            </w:r>
          </w:p>
          <w:p w:rsidR="002733DE" w:rsidRDefault="00455CF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 xml:space="preserve">экстремизма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70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37" w:lineRule="auto"/>
              <w:ind w:left="228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2733DE" w:rsidRDefault="002733DE">
      <w:pPr>
        <w:pStyle w:val="TableParagraph"/>
        <w:spacing w:line="237" w:lineRule="auto"/>
        <w:rPr>
          <w:sz w:val="24"/>
        </w:rPr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2733DE">
      <w:pPr>
        <w:pStyle w:val="a3"/>
        <w:spacing w:before="8"/>
        <w:ind w:left="0"/>
        <w:rPr>
          <w:b/>
          <w:sz w:val="7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0"/>
        <w:gridCol w:w="2421"/>
        <w:gridCol w:w="1870"/>
        <w:gridCol w:w="1868"/>
      </w:tblGrid>
      <w:tr w:rsidR="002733DE">
        <w:trPr>
          <w:trHeight w:val="530"/>
        </w:trPr>
        <w:tc>
          <w:tcPr>
            <w:tcW w:w="562" w:type="dxa"/>
          </w:tcPr>
          <w:p w:rsidR="002733DE" w:rsidRDefault="002733DE">
            <w:pPr>
              <w:pStyle w:val="TableParagraph"/>
              <w:ind w:left="0"/>
            </w:pPr>
          </w:p>
        </w:tc>
        <w:tc>
          <w:tcPr>
            <w:tcW w:w="2970" w:type="dxa"/>
          </w:tcPr>
          <w:p w:rsidR="002733DE" w:rsidRDefault="002733DE">
            <w:pPr>
              <w:pStyle w:val="TableParagraph"/>
              <w:ind w:left="0"/>
            </w:pP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формированию</w:t>
            </w:r>
          </w:p>
          <w:p w:rsidR="002733DE" w:rsidRDefault="00455CF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толерантности</w:t>
            </w:r>
          </w:p>
        </w:tc>
        <w:tc>
          <w:tcPr>
            <w:tcW w:w="1870" w:type="dxa"/>
          </w:tcPr>
          <w:p w:rsidR="002733DE" w:rsidRDefault="002733DE">
            <w:pPr>
              <w:pStyle w:val="TableParagraph"/>
              <w:ind w:left="0"/>
            </w:pPr>
          </w:p>
        </w:tc>
        <w:tc>
          <w:tcPr>
            <w:tcW w:w="1868" w:type="dxa"/>
          </w:tcPr>
          <w:p w:rsidR="002733DE" w:rsidRDefault="002733DE">
            <w:pPr>
              <w:pStyle w:val="TableParagraph"/>
              <w:ind w:left="0"/>
            </w:pPr>
          </w:p>
        </w:tc>
      </w:tr>
      <w:tr w:rsidR="002733DE">
        <w:trPr>
          <w:trHeight w:val="539"/>
        </w:trPr>
        <w:tc>
          <w:tcPr>
            <w:tcW w:w="9691" w:type="dxa"/>
            <w:gridSpan w:val="5"/>
          </w:tcPr>
          <w:p w:rsidR="002733DE" w:rsidRDefault="002733D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733DE" w:rsidRDefault="00455CF4">
            <w:pPr>
              <w:pStyle w:val="TableParagraph"/>
              <w:spacing w:line="245" w:lineRule="exact"/>
              <w:ind w:left="2654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Социально-психологическая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поддержка</w:t>
            </w:r>
          </w:p>
        </w:tc>
      </w:tr>
      <w:tr w:rsidR="002733DE">
        <w:trPr>
          <w:trHeight w:val="2116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1201"/>
              <w:rPr>
                <w:sz w:val="23"/>
              </w:rPr>
            </w:pPr>
            <w:r>
              <w:rPr>
                <w:sz w:val="23"/>
              </w:rPr>
              <w:t xml:space="preserve">Групповые и </w:t>
            </w:r>
            <w:r>
              <w:rPr>
                <w:spacing w:val="-2"/>
                <w:sz w:val="23"/>
              </w:rPr>
              <w:t>индивидуальные коррекционно-</w:t>
            </w:r>
          </w:p>
          <w:p w:rsidR="002733DE" w:rsidRDefault="00455CF4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5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Коррекционные </w:t>
            </w:r>
            <w:r>
              <w:rPr>
                <w:sz w:val="23"/>
              </w:rPr>
              <w:t xml:space="preserve">занятия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2733DE" w:rsidRDefault="00455CF4">
            <w:pPr>
              <w:pStyle w:val="TableParagraph"/>
              <w:ind w:right="361"/>
              <w:rPr>
                <w:sz w:val="23"/>
              </w:rPr>
            </w:pPr>
            <w:r>
              <w:rPr>
                <w:sz w:val="23"/>
              </w:rPr>
              <w:t>повышению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уровня адаптации и </w:t>
            </w:r>
            <w:r>
              <w:rPr>
                <w:spacing w:val="-2"/>
                <w:sz w:val="23"/>
              </w:rPr>
              <w:t>социализации</w:t>
            </w:r>
          </w:p>
          <w:p w:rsidR="002733DE" w:rsidRDefault="00455CF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обучающихся в </w:t>
            </w:r>
            <w:r>
              <w:rPr>
                <w:spacing w:val="-2"/>
                <w:sz w:val="23"/>
              </w:rPr>
              <w:t>образовательном пространстве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ind w:left="576" w:hanging="16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458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2733DE">
        <w:trPr>
          <w:trHeight w:val="1322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spacing w:line="242" w:lineRule="auto"/>
              <w:ind w:left="107" w:right="231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коррекционн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развивающие занятия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развитию</w:t>
            </w:r>
          </w:p>
          <w:p w:rsidR="002733DE" w:rsidRDefault="00455CF4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коммуникативных </w:t>
            </w:r>
            <w:r>
              <w:rPr>
                <w:sz w:val="23"/>
              </w:rPr>
              <w:t>навыков детей</w:t>
            </w:r>
          </w:p>
          <w:p w:rsidR="002733DE" w:rsidRDefault="00455CF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иностранных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граждан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458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2733DE">
        <w:trPr>
          <w:trHeight w:val="1588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23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Консультирование </w:t>
            </w:r>
            <w:r>
              <w:rPr>
                <w:sz w:val="23"/>
              </w:rPr>
              <w:t>родителей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2733DE" w:rsidRDefault="00455CF4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процесса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5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Организация </w:t>
            </w:r>
            <w:r>
              <w:rPr>
                <w:sz w:val="23"/>
              </w:rPr>
              <w:t>консультаций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для родителей по </w:t>
            </w:r>
            <w:r>
              <w:rPr>
                <w:spacing w:val="-2"/>
                <w:sz w:val="23"/>
              </w:rPr>
              <w:t>вопросам</w:t>
            </w:r>
          </w:p>
          <w:p w:rsidR="002733DE" w:rsidRDefault="00455CF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образовательного</w:t>
            </w:r>
          </w:p>
          <w:p w:rsidR="002733DE" w:rsidRDefault="00455CF4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процесса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ind w:left="101" w:right="9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Согласно графику</w:t>
            </w:r>
          </w:p>
          <w:p w:rsidR="002733DE" w:rsidRDefault="00455CF4">
            <w:pPr>
              <w:pStyle w:val="TableParagraph"/>
              <w:spacing w:line="264" w:lineRule="exact"/>
              <w:ind w:left="101" w:right="10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консультаций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103" w:right="45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  <w:p w:rsidR="002733DE" w:rsidRDefault="00455CF4">
            <w:pPr>
              <w:pStyle w:val="TableParagraph"/>
              <w:spacing w:line="263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Учителя-</w:t>
            </w:r>
          </w:p>
          <w:p w:rsidR="002733DE" w:rsidRDefault="00455CF4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предметники</w:t>
            </w:r>
          </w:p>
        </w:tc>
      </w:tr>
      <w:tr w:rsidR="002733DE">
        <w:trPr>
          <w:trHeight w:val="2380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ind w:left="107" w:right="23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Консультирование </w:t>
            </w:r>
            <w:r>
              <w:rPr>
                <w:sz w:val="23"/>
              </w:rPr>
              <w:t>родителей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вопросам </w:t>
            </w:r>
            <w:proofErr w:type="gramStart"/>
            <w:r>
              <w:rPr>
                <w:spacing w:val="-2"/>
                <w:sz w:val="23"/>
              </w:rPr>
              <w:t>социокультурной</w:t>
            </w:r>
            <w:proofErr w:type="gramEnd"/>
          </w:p>
          <w:p w:rsidR="002733DE" w:rsidRDefault="00455CF4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адаптации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обучающегося</w:t>
            </w:r>
            <w:proofErr w:type="gramEnd"/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right="54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Организация </w:t>
            </w:r>
            <w:r>
              <w:rPr>
                <w:sz w:val="23"/>
              </w:rPr>
              <w:t>консультаций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для родителей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2733DE" w:rsidRDefault="00455CF4">
            <w:pPr>
              <w:pStyle w:val="TableParagraph"/>
              <w:ind w:right="82"/>
              <w:rPr>
                <w:sz w:val="23"/>
              </w:rPr>
            </w:pPr>
            <w:r>
              <w:rPr>
                <w:sz w:val="23"/>
              </w:rPr>
              <w:t>вопросам создания условий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языковой</w:t>
            </w:r>
            <w:proofErr w:type="gramEnd"/>
            <w:r>
              <w:rPr>
                <w:sz w:val="23"/>
              </w:rPr>
              <w:t xml:space="preserve"> и социокультурной</w:t>
            </w:r>
          </w:p>
          <w:p w:rsidR="002733DE" w:rsidRDefault="00455CF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адаптации</w:t>
            </w:r>
          </w:p>
          <w:p w:rsidR="002733DE" w:rsidRDefault="00455CF4">
            <w:pPr>
              <w:pStyle w:val="TableParagraph"/>
              <w:spacing w:line="264" w:lineRule="exact"/>
              <w:ind w:right="700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обучающегося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4"/>
                <w:sz w:val="23"/>
              </w:rPr>
              <w:t>семье</w:t>
            </w:r>
          </w:p>
        </w:tc>
        <w:tc>
          <w:tcPr>
            <w:tcW w:w="1870" w:type="dxa"/>
          </w:tcPr>
          <w:p w:rsidR="002733DE" w:rsidRDefault="00455CF4">
            <w:pPr>
              <w:pStyle w:val="TableParagraph"/>
              <w:ind w:left="223" w:firstLine="110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</w:p>
          <w:p w:rsidR="002733DE" w:rsidRDefault="00455CF4">
            <w:pPr>
              <w:pStyle w:val="TableParagraph"/>
              <w:ind w:left="103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ВР </w:t>
            </w:r>
            <w:r>
              <w:rPr>
                <w:spacing w:val="-2"/>
                <w:sz w:val="23"/>
              </w:rPr>
              <w:t>Заместитель</w:t>
            </w:r>
          </w:p>
          <w:p w:rsidR="002733DE" w:rsidRDefault="00455CF4">
            <w:pPr>
              <w:pStyle w:val="TableParagraph"/>
              <w:ind w:left="103" w:right="323"/>
              <w:rPr>
                <w:sz w:val="23"/>
              </w:rPr>
            </w:pPr>
            <w:r>
              <w:rPr>
                <w:sz w:val="23"/>
              </w:rPr>
              <w:t>директора по УВР.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</w:t>
            </w:r>
            <w:proofErr w:type="gramStart"/>
            <w:r>
              <w:rPr>
                <w:sz w:val="23"/>
              </w:rPr>
              <w:t>г-</w:t>
            </w:r>
            <w:proofErr w:type="gram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психолог</w:t>
            </w:r>
          </w:p>
        </w:tc>
      </w:tr>
      <w:tr w:rsidR="002733DE">
        <w:trPr>
          <w:trHeight w:val="1932"/>
        </w:trPr>
        <w:tc>
          <w:tcPr>
            <w:tcW w:w="562" w:type="dxa"/>
          </w:tcPr>
          <w:p w:rsidR="002733DE" w:rsidRDefault="00455CF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0" w:type="dxa"/>
          </w:tcPr>
          <w:p w:rsidR="002733DE" w:rsidRDefault="00455CF4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733DE" w:rsidRDefault="00455CF4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2733DE" w:rsidRDefault="00455CF4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языковой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733DE" w:rsidRDefault="00455CF4"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социокультурной </w:t>
            </w:r>
            <w:r>
              <w:rPr>
                <w:sz w:val="24"/>
              </w:rPr>
              <w:t>адаптации детей</w:t>
            </w:r>
          </w:p>
          <w:p w:rsidR="002733DE" w:rsidRDefault="00455CF4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421" w:type="dxa"/>
          </w:tcPr>
          <w:p w:rsidR="002733DE" w:rsidRDefault="00455CF4">
            <w:pPr>
              <w:pStyle w:val="TableParagraph"/>
              <w:ind w:left="546" w:right="540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Тренинг 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</w:t>
            </w:r>
          </w:p>
          <w:p w:rsidR="002733DE" w:rsidRDefault="00455CF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</w:t>
            </w:r>
          </w:p>
        </w:tc>
        <w:tc>
          <w:tcPr>
            <w:tcW w:w="1870" w:type="dxa"/>
          </w:tcPr>
          <w:p w:rsidR="002733DE" w:rsidRDefault="002733DE">
            <w:pPr>
              <w:pStyle w:val="TableParagraph"/>
              <w:ind w:left="0"/>
            </w:pPr>
          </w:p>
        </w:tc>
        <w:tc>
          <w:tcPr>
            <w:tcW w:w="1868" w:type="dxa"/>
          </w:tcPr>
          <w:p w:rsidR="002733DE" w:rsidRDefault="00455CF4">
            <w:pPr>
              <w:pStyle w:val="TableParagraph"/>
              <w:ind w:left="252" w:right="24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2733DE" w:rsidRDefault="002733DE">
      <w:pPr>
        <w:pStyle w:val="a3"/>
        <w:ind w:left="0"/>
        <w:rPr>
          <w:b/>
          <w:sz w:val="20"/>
        </w:rPr>
      </w:pPr>
    </w:p>
    <w:p w:rsidR="002733DE" w:rsidRDefault="002733DE">
      <w:pPr>
        <w:pStyle w:val="a3"/>
        <w:ind w:left="0"/>
        <w:rPr>
          <w:b/>
          <w:sz w:val="20"/>
        </w:rPr>
      </w:pPr>
    </w:p>
    <w:p w:rsidR="002733DE" w:rsidRDefault="002733DE">
      <w:pPr>
        <w:pStyle w:val="a3"/>
        <w:ind w:left="0"/>
        <w:rPr>
          <w:b/>
          <w:sz w:val="20"/>
        </w:rPr>
      </w:pPr>
    </w:p>
    <w:p w:rsidR="002733DE" w:rsidRDefault="002733DE">
      <w:pPr>
        <w:pStyle w:val="a3"/>
        <w:ind w:left="0"/>
        <w:rPr>
          <w:b/>
          <w:sz w:val="20"/>
        </w:rPr>
      </w:pPr>
    </w:p>
    <w:p w:rsidR="002733DE" w:rsidRDefault="002733DE">
      <w:pPr>
        <w:pStyle w:val="a3"/>
        <w:spacing w:before="225" w:after="1"/>
        <w:ind w:left="0"/>
        <w:rPr>
          <w:b/>
          <w:sz w:val="20"/>
        </w:rPr>
      </w:pPr>
    </w:p>
    <w:p w:rsidR="002733DE" w:rsidRDefault="002733DE" w:rsidP="003D7AC2">
      <w:pPr>
        <w:pStyle w:val="a3"/>
        <w:ind w:left="0"/>
        <w:rPr>
          <w:sz w:val="20"/>
        </w:rPr>
        <w:sectPr w:rsidR="002733DE">
          <w:pgSz w:w="11910" w:h="16840"/>
          <w:pgMar w:top="1040" w:right="425" w:bottom="280" w:left="1700" w:header="749" w:footer="0" w:gutter="0"/>
          <w:cols w:space="720"/>
        </w:sectPr>
      </w:pPr>
    </w:p>
    <w:p w:rsidR="002733DE" w:rsidRDefault="002733DE" w:rsidP="003D7AC2">
      <w:pPr>
        <w:pStyle w:val="a3"/>
        <w:ind w:left="0"/>
        <w:rPr>
          <w:sz w:val="20"/>
        </w:rPr>
      </w:pPr>
    </w:p>
    <w:sectPr w:rsidR="002733DE">
      <w:pgSz w:w="11910" w:h="16840"/>
      <w:pgMar w:top="1040" w:right="425" w:bottom="280" w:left="17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E7" w:rsidRDefault="000D52E7">
      <w:r>
        <w:separator/>
      </w:r>
    </w:p>
  </w:endnote>
  <w:endnote w:type="continuationSeparator" w:id="0">
    <w:p w:rsidR="000D52E7" w:rsidRDefault="000D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E7" w:rsidRDefault="000D52E7">
      <w:r>
        <w:separator/>
      </w:r>
    </w:p>
  </w:footnote>
  <w:footnote w:type="continuationSeparator" w:id="0">
    <w:p w:rsidR="000D52E7" w:rsidRDefault="000D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DE" w:rsidRDefault="002733D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399E"/>
    <w:multiLevelType w:val="hybridMultilevel"/>
    <w:tmpl w:val="49F6C2B4"/>
    <w:lvl w:ilvl="0" w:tplc="104CB22A">
      <w:start w:val="1"/>
      <w:numFmt w:val="decimal"/>
      <w:lvlText w:val="%1."/>
      <w:lvlJc w:val="left"/>
      <w:pPr>
        <w:ind w:left="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08E45DA">
      <w:numFmt w:val="bullet"/>
      <w:lvlText w:val="•"/>
      <w:lvlJc w:val="left"/>
      <w:pPr>
        <w:ind w:left="978" w:hanging="267"/>
      </w:pPr>
      <w:rPr>
        <w:rFonts w:hint="default"/>
        <w:lang w:val="ru-RU" w:eastAsia="en-US" w:bidi="ar-SA"/>
      </w:rPr>
    </w:lvl>
    <w:lvl w:ilvl="2" w:tplc="52FE73A2">
      <w:numFmt w:val="bullet"/>
      <w:lvlText w:val="•"/>
      <w:lvlJc w:val="left"/>
      <w:pPr>
        <w:ind w:left="1956" w:hanging="267"/>
      </w:pPr>
      <w:rPr>
        <w:rFonts w:hint="default"/>
        <w:lang w:val="ru-RU" w:eastAsia="en-US" w:bidi="ar-SA"/>
      </w:rPr>
    </w:lvl>
    <w:lvl w:ilvl="3" w:tplc="7C6833BE">
      <w:numFmt w:val="bullet"/>
      <w:lvlText w:val="•"/>
      <w:lvlJc w:val="left"/>
      <w:pPr>
        <w:ind w:left="2934" w:hanging="267"/>
      </w:pPr>
      <w:rPr>
        <w:rFonts w:hint="default"/>
        <w:lang w:val="ru-RU" w:eastAsia="en-US" w:bidi="ar-SA"/>
      </w:rPr>
    </w:lvl>
    <w:lvl w:ilvl="4" w:tplc="49A218AA">
      <w:numFmt w:val="bullet"/>
      <w:lvlText w:val="•"/>
      <w:lvlJc w:val="left"/>
      <w:pPr>
        <w:ind w:left="3912" w:hanging="267"/>
      </w:pPr>
      <w:rPr>
        <w:rFonts w:hint="default"/>
        <w:lang w:val="ru-RU" w:eastAsia="en-US" w:bidi="ar-SA"/>
      </w:rPr>
    </w:lvl>
    <w:lvl w:ilvl="5" w:tplc="A49689E4">
      <w:numFmt w:val="bullet"/>
      <w:lvlText w:val="•"/>
      <w:lvlJc w:val="left"/>
      <w:pPr>
        <w:ind w:left="4890" w:hanging="267"/>
      </w:pPr>
      <w:rPr>
        <w:rFonts w:hint="default"/>
        <w:lang w:val="ru-RU" w:eastAsia="en-US" w:bidi="ar-SA"/>
      </w:rPr>
    </w:lvl>
    <w:lvl w:ilvl="6" w:tplc="7D907B60">
      <w:numFmt w:val="bullet"/>
      <w:lvlText w:val="•"/>
      <w:lvlJc w:val="left"/>
      <w:pPr>
        <w:ind w:left="5868" w:hanging="267"/>
      </w:pPr>
      <w:rPr>
        <w:rFonts w:hint="default"/>
        <w:lang w:val="ru-RU" w:eastAsia="en-US" w:bidi="ar-SA"/>
      </w:rPr>
    </w:lvl>
    <w:lvl w:ilvl="7" w:tplc="6EAE9D3C">
      <w:numFmt w:val="bullet"/>
      <w:lvlText w:val="•"/>
      <w:lvlJc w:val="left"/>
      <w:pPr>
        <w:ind w:left="6846" w:hanging="267"/>
      </w:pPr>
      <w:rPr>
        <w:rFonts w:hint="default"/>
        <w:lang w:val="ru-RU" w:eastAsia="en-US" w:bidi="ar-SA"/>
      </w:rPr>
    </w:lvl>
    <w:lvl w:ilvl="8" w:tplc="703C2A44">
      <w:numFmt w:val="bullet"/>
      <w:lvlText w:val="•"/>
      <w:lvlJc w:val="left"/>
      <w:pPr>
        <w:ind w:left="7825" w:hanging="267"/>
      </w:pPr>
      <w:rPr>
        <w:rFonts w:hint="default"/>
        <w:lang w:val="ru-RU" w:eastAsia="en-US" w:bidi="ar-SA"/>
      </w:rPr>
    </w:lvl>
  </w:abstractNum>
  <w:abstractNum w:abstractNumId="1">
    <w:nsid w:val="59FE217B"/>
    <w:multiLevelType w:val="hybridMultilevel"/>
    <w:tmpl w:val="3CEA3D18"/>
    <w:lvl w:ilvl="0" w:tplc="23D6550E">
      <w:start w:val="1"/>
      <w:numFmt w:val="decimal"/>
      <w:lvlText w:val="%1."/>
      <w:lvlJc w:val="left"/>
      <w:pPr>
        <w:ind w:left="2" w:hanging="174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800845B4">
      <w:numFmt w:val="bullet"/>
      <w:lvlText w:val="•"/>
      <w:lvlJc w:val="left"/>
      <w:pPr>
        <w:ind w:left="978" w:hanging="174"/>
      </w:pPr>
      <w:rPr>
        <w:rFonts w:hint="default"/>
        <w:lang w:val="ru-RU" w:eastAsia="en-US" w:bidi="ar-SA"/>
      </w:rPr>
    </w:lvl>
    <w:lvl w:ilvl="2" w:tplc="9EE2CB22">
      <w:numFmt w:val="bullet"/>
      <w:lvlText w:val="•"/>
      <w:lvlJc w:val="left"/>
      <w:pPr>
        <w:ind w:left="1956" w:hanging="174"/>
      </w:pPr>
      <w:rPr>
        <w:rFonts w:hint="default"/>
        <w:lang w:val="ru-RU" w:eastAsia="en-US" w:bidi="ar-SA"/>
      </w:rPr>
    </w:lvl>
    <w:lvl w:ilvl="3" w:tplc="7C10E472">
      <w:numFmt w:val="bullet"/>
      <w:lvlText w:val="•"/>
      <w:lvlJc w:val="left"/>
      <w:pPr>
        <w:ind w:left="2934" w:hanging="174"/>
      </w:pPr>
      <w:rPr>
        <w:rFonts w:hint="default"/>
        <w:lang w:val="ru-RU" w:eastAsia="en-US" w:bidi="ar-SA"/>
      </w:rPr>
    </w:lvl>
    <w:lvl w:ilvl="4" w:tplc="91642F2C">
      <w:numFmt w:val="bullet"/>
      <w:lvlText w:val="•"/>
      <w:lvlJc w:val="left"/>
      <w:pPr>
        <w:ind w:left="3912" w:hanging="174"/>
      </w:pPr>
      <w:rPr>
        <w:rFonts w:hint="default"/>
        <w:lang w:val="ru-RU" w:eastAsia="en-US" w:bidi="ar-SA"/>
      </w:rPr>
    </w:lvl>
    <w:lvl w:ilvl="5" w:tplc="FAECC95C">
      <w:numFmt w:val="bullet"/>
      <w:lvlText w:val="•"/>
      <w:lvlJc w:val="left"/>
      <w:pPr>
        <w:ind w:left="4890" w:hanging="174"/>
      </w:pPr>
      <w:rPr>
        <w:rFonts w:hint="default"/>
        <w:lang w:val="ru-RU" w:eastAsia="en-US" w:bidi="ar-SA"/>
      </w:rPr>
    </w:lvl>
    <w:lvl w:ilvl="6" w:tplc="81C252F6">
      <w:numFmt w:val="bullet"/>
      <w:lvlText w:val="•"/>
      <w:lvlJc w:val="left"/>
      <w:pPr>
        <w:ind w:left="5868" w:hanging="174"/>
      </w:pPr>
      <w:rPr>
        <w:rFonts w:hint="default"/>
        <w:lang w:val="ru-RU" w:eastAsia="en-US" w:bidi="ar-SA"/>
      </w:rPr>
    </w:lvl>
    <w:lvl w:ilvl="7" w:tplc="0E565BF8">
      <w:numFmt w:val="bullet"/>
      <w:lvlText w:val="•"/>
      <w:lvlJc w:val="left"/>
      <w:pPr>
        <w:ind w:left="6846" w:hanging="174"/>
      </w:pPr>
      <w:rPr>
        <w:rFonts w:hint="default"/>
        <w:lang w:val="ru-RU" w:eastAsia="en-US" w:bidi="ar-SA"/>
      </w:rPr>
    </w:lvl>
    <w:lvl w:ilvl="8" w:tplc="BC8A8598">
      <w:numFmt w:val="bullet"/>
      <w:lvlText w:val="•"/>
      <w:lvlJc w:val="left"/>
      <w:pPr>
        <w:ind w:left="7825" w:hanging="174"/>
      </w:pPr>
      <w:rPr>
        <w:rFonts w:hint="default"/>
        <w:lang w:val="ru-RU" w:eastAsia="en-US" w:bidi="ar-SA"/>
      </w:rPr>
    </w:lvl>
  </w:abstractNum>
  <w:abstractNum w:abstractNumId="2">
    <w:nsid w:val="75D663CA"/>
    <w:multiLevelType w:val="multilevel"/>
    <w:tmpl w:val="475C20A6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600"/>
      </w:pPr>
      <w:rPr>
        <w:rFonts w:hint="default"/>
        <w:lang w:val="ru-RU" w:eastAsia="en-US" w:bidi="ar-SA"/>
      </w:rPr>
    </w:lvl>
  </w:abstractNum>
  <w:abstractNum w:abstractNumId="3">
    <w:nsid w:val="7B51382A"/>
    <w:multiLevelType w:val="multilevel"/>
    <w:tmpl w:val="C4C8A91C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5" w:hanging="40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6" w:hanging="5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58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8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7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2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33DE"/>
    <w:rsid w:val="000D52E7"/>
    <w:rsid w:val="002733DE"/>
    <w:rsid w:val="003903F2"/>
    <w:rsid w:val="003D7AC2"/>
    <w:rsid w:val="00455CF4"/>
    <w:rsid w:val="00795864"/>
    <w:rsid w:val="00D3278D"/>
    <w:rsid w:val="00D73C7C"/>
    <w:rsid w:val="00E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422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" w:hanging="403"/>
      <w:jc w:val="both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spacing w:before="4" w:line="262" w:lineRule="exact"/>
      <w:ind w:left="2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3D7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A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7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AC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795864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422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" w:hanging="403"/>
      <w:jc w:val="both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spacing w:before="4" w:line="262" w:lineRule="exact"/>
      <w:ind w:left="2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3D7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AC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D7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AC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79586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dinakovo-razni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tnosfe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pgu.su/integr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</Company>
  <LinksUpToDate>false</LinksUpToDate>
  <CharactersWithSpaces>41959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5</cp:revision>
  <cp:lastPrinted>2025-10-16T03:41:00Z</cp:lastPrinted>
  <dcterms:created xsi:type="dcterms:W3CDTF">2025-10-13T05:49:00Z</dcterms:created>
  <dcterms:modified xsi:type="dcterms:W3CDTF">2025-10-16T04:24:00Z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2025-10-13T00:00:00Z</vt:filetime>
  </property>
  <property fmtid="{D5CDD505-2E9C-101B-9397-08002B2CF9AE}" pid="5" name="Producer">
    <vt:lpwstr>Microsoft® Word 2013</vt:lpwstr>
  </property>
</Properties>
</file>