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3" w:rsidRDefault="00B51D53">
      <w:pPr>
        <w:pStyle w:val="a3"/>
        <w:ind w:left="0"/>
        <w:jc w:val="left"/>
        <w:rPr>
          <w:sz w:val="20"/>
        </w:rPr>
      </w:pPr>
    </w:p>
    <w:p w:rsidR="00B51D53" w:rsidRDefault="00B51D53">
      <w:pPr>
        <w:pStyle w:val="a3"/>
        <w:spacing w:before="6" w:after="1"/>
        <w:ind w:left="0"/>
        <w:jc w:val="left"/>
        <w:rPr>
          <w:sz w:val="11"/>
        </w:rPr>
      </w:pPr>
    </w:p>
    <w:p w:rsidR="00B51D53" w:rsidRDefault="00B51D53">
      <w:pPr>
        <w:pStyle w:val="a3"/>
        <w:ind w:left="763"/>
        <w:jc w:val="left"/>
        <w:rPr>
          <w:sz w:val="20"/>
        </w:rPr>
      </w:pPr>
    </w:p>
    <w:p w:rsidR="00B51D53" w:rsidRDefault="00B95171">
      <w:pPr>
        <w:rPr>
          <w:sz w:val="20"/>
        </w:rPr>
        <w:sectPr w:rsidR="00B51D53">
          <w:type w:val="continuous"/>
          <w:pgSz w:w="11910" w:h="16840"/>
          <w:pgMar w:top="1580" w:right="420" w:bottom="280" w:left="128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483350" cy="8909709"/>
            <wp:effectExtent l="0" t="0" r="0" b="0"/>
            <wp:docPr id="2" name="Рисунок 2" descr="C:\Users\User\Pictures\2023-09-1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0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D53" w:rsidRDefault="00B95171">
      <w:pPr>
        <w:pStyle w:val="1"/>
        <w:spacing w:before="73" w:line="240" w:lineRule="auto"/>
      </w:pPr>
      <w:r>
        <w:rPr>
          <w:color w:val="365F91"/>
        </w:rPr>
        <w:lastRenderedPageBreak/>
        <w:t>Пояснительная записка</w:t>
      </w:r>
    </w:p>
    <w:p w:rsidR="00B51D53" w:rsidRDefault="00B51D53">
      <w:pPr>
        <w:pStyle w:val="a3"/>
        <w:spacing w:before="2"/>
        <w:ind w:left="0"/>
        <w:jc w:val="left"/>
        <w:rPr>
          <w:b/>
          <w:sz w:val="27"/>
        </w:rPr>
      </w:pPr>
    </w:p>
    <w:p w:rsidR="00B51D53" w:rsidRDefault="00B95171">
      <w:pPr>
        <w:pStyle w:val="a3"/>
        <w:ind w:right="431" w:firstLine="566"/>
      </w:pPr>
      <w: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</w:t>
      </w:r>
      <w:r>
        <w:t>еорий и закономерностей, формирует у учащихся умения исследовать и объяснять явления природы и техники .</w:t>
      </w:r>
    </w:p>
    <w:p w:rsidR="00B51D53" w:rsidRDefault="00B95171">
      <w:pPr>
        <w:pStyle w:val="a3"/>
        <w:ind w:right="433" w:firstLine="566"/>
      </w:pPr>
      <w:r>
        <w:t xml:space="preserve"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</w:t>
      </w:r>
      <w:r>
        <w:t xml:space="preserve"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</w:t>
      </w:r>
      <w:r>
        <w:t>другой —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:rsidR="00B51D53" w:rsidRDefault="00B95171">
      <w:pPr>
        <w:pStyle w:val="a3"/>
        <w:spacing w:before="1"/>
        <w:ind w:right="420" w:firstLine="566"/>
      </w:pPr>
      <w:r>
        <w:t>Рабочая программа занятий внеурочной деятельности по физике «Физика в задачах и экспериментах» предназначена для</w:t>
      </w:r>
      <w:r>
        <w:t xml:space="preserve"> организации внеурочной деятельности «Точка роста» обучающихся 7-9 классов МКОУ СОШ №6 с. Пелагиада.</w:t>
      </w:r>
    </w:p>
    <w:p w:rsidR="00B51D53" w:rsidRDefault="00B95171">
      <w:pPr>
        <w:pStyle w:val="a3"/>
        <w:ind w:left="988"/>
      </w:pPr>
      <w:r>
        <w:t>Срок реализации программы: 1 год. 7 класс – 70ч., 8 класс 70ч., 9 класс – 34 ч.</w:t>
      </w:r>
    </w:p>
    <w:p w:rsidR="00B51D53" w:rsidRDefault="00B95171">
      <w:pPr>
        <w:pStyle w:val="a3"/>
        <w:ind w:right="427" w:firstLine="566"/>
      </w:pPr>
      <w:r>
        <w:t xml:space="preserve">Данная программа позволяет обучающимся ознакомиться с </w:t>
      </w:r>
      <w:r>
        <w:rPr>
          <w:spacing w:val="-3"/>
        </w:rPr>
        <w:t xml:space="preserve">методикой </w:t>
      </w:r>
      <w:r>
        <w:t>организации</w:t>
      </w:r>
      <w:r>
        <w:t xml:space="preserve">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</w:t>
      </w:r>
      <w:r>
        <w:rPr>
          <w:spacing w:val="-3"/>
        </w:rPr>
        <w:t xml:space="preserve">школьной </w:t>
      </w:r>
      <w:r>
        <w:t>программы, расширить целостное представление</w:t>
      </w:r>
      <w:r>
        <w:t xml:space="preserve"> о проблеме данной </w:t>
      </w:r>
      <w:r>
        <w:rPr>
          <w:spacing w:val="-4"/>
        </w:rPr>
        <w:t xml:space="preserve">науки. </w:t>
      </w:r>
      <w:r>
        <w:t xml:space="preserve">Экспериментальная деятельность </w:t>
      </w:r>
      <w:r>
        <w:rPr>
          <w:spacing w:val="-6"/>
        </w:rPr>
        <w:t xml:space="preserve">будет </w:t>
      </w:r>
      <w:r>
        <w:t>способствовать развитию мыслительных операций и общему интеллектуальному развитию.</w:t>
      </w:r>
    </w:p>
    <w:p w:rsidR="00B51D53" w:rsidRDefault="00B95171">
      <w:pPr>
        <w:pStyle w:val="a3"/>
        <w:spacing w:before="1"/>
        <w:ind w:right="426" w:firstLine="566"/>
      </w:pPr>
      <w:r>
        <w:t>Не менее важным фактором реализации данной программы является стремление развить у учащихся умение самостоятел</w:t>
      </w:r>
      <w:r>
        <w:t xml:space="preserve">ьно работать, </w:t>
      </w:r>
      <w:r>
        <w:rPr>
          <w:spacing w:val="-3"/>
        </w:rPr>
        <w:t xml:space="preserve">думать, </w:t>
      </w:r>
      <w:r>
        <w:t xml:space="preserve">экспериментировать в условиях лаборатории центра </w:t>
      </w:r>
      <w:r>
        <w:rPr>
          <w:spacing w:val="-6"/>
        </w:rPr>
        <w:t xml:space="preserve">«Точка </w:t>
      </w:r>
      <w:r>
        <w:t xml:space="preserve">роста», а также применять полученные знания для решения качественных, количественных и экспериментальных </w:t>
      </w:r>
      <w:r>
        <w:rPr>
          <w:spacing w:val="-3"/>
        </w:rPr>
        <w:t xml:space="preserve">задач </w:t>
      </w:r>
      <w:r>
        <w:t>различной сложности. Содержание программы соответствует познаватель</w:t>
      </w:r>
      <w:r>
        <w:t xml:space="preserve">ным возможностям </w:t>
      </w:r>
      <w:r>
        <w:rPr>
          <w:spacing w:val="-3"/>
        </w:rPr>
        <w:t xml:space="preserve">школьников </w:t>
      </w:r>
      <w:r>
        <w:t>и предоставляет им возможность работать на уровне повышенных требований, развивая учебную</w:t>
      </w:r>
      <w:r>
        <w:rPr>
          <w:spacing w:val="1"/>
        </w:rPr>
        <w:t xml:space="preserve"> </w:t>
      </w:r>
      <w:r>
        <w:t>мотивацию.</w:t>
      </w:r>
    </w:p>
    <w:p w:rsidR="00B51D53" w:rsidRDefault="00B95171">
      <w:pPr>
        <w:pStyle w:val="a3"/>
        <w:spacing w:line="274" w:lineRule="exact"/>
        <w:ind w:left="988"/>
      </w:pPr>
      <w:r>
        <w:t>Особенностью данной программы является то, что:</w:t>
      </w:r>
    </w:p>
    <w:p w:rsidR="00B51D53" w:rsidRDefault="00B95171">
      <w:pPr>
        <w:pStyle w:val="a4"/>
        <w:numPr>
          <w:ilvl w:val="0"/>
          <w:numId w:val="10"/>
        </w:numPr>
        <w:tabs>
          <w:tab w:val="left" w:pos="1130"/>
        </w:tabs>
        <w:spacing w:before="2"/>
        <w:ind w:right="433" w:firstLine="566"/>
        <w:jc w:val="left"/>
        <w:rPr>
          <w:rFonts w:ascii="Symbol" w:hAnsi="Symbol"/>
          <w:sz w:val="24"/>
        </w:rPr>
      </w:pPr>
      <w:r>
        <w:rPr>
          <w:sz w:val="24"/>
        </w:rPr>
        <w:t xml:space="preserve">она направлена на достижение обучающимися в большей степени личностных и метапредметных </w:t>
      </w:r>
      <w:r>
        <w:rPr>
          <w:spacing w:val="-3"/>
          <w:sz w:val="24"/>
        </w:rPr>
        <w:t>результатов;</w:t>
      </w:r>
    </w:p>
    <w:p w:rsidR="00B51D53" w:rsidRDefault="00B95171">
      <w:pPr>
        <w:pStyle w:val="a4"/>
        <w:numPr>
          <w:ilvl w:val="0"/>
          <w:numId w:val="10"/>
        </w:numPr>
        <w:tabs>
          <w:tab w:val="left" w:pos="1130"/>
        </w:tabs>
        <w:spacing w:before="1" w:line="294" w:lineRule="exact"/>
        <w:ind w:left="1130"/>
        <w:jc w:val="left"/>
        <w:rPr>
          <w:rFonts w:ascii="Symbol" w:hAnsi="Symbol"/>
          <w:sz w:val="24"/>
        </w:rPr>
      </w:pPr>
      <w:r>
        <w:rPr>
          <w:sz w:val="24"/>
        </w:rPr>
        <w:t>составлена с учетом возрастных особенностей учащихся;</w:t>
      </w:r>
    </w:p>
    <w:p w:rsidR="00B51D53" w:rsidRDefault="00B95171">
      <w:pPr>
        <w:pStyle w:val="a4"/>
        <w:numPr>
          <w:ilvl w:val="0"/>
          <w:numId w:val="10"/>
        </w:numPr>
        <w:tabs>
          <w:tab w:val="left" w:pos="1130"/>
        </w:tabs>
        <w:spacing w:before="2" w:line="237" w:lineRule="auto"/>
        <w:ind w:right="430" w:firstLine="566"/>
        <w:jc w:val="left"/>
        <w:rPr>
          <w:rFonts w:ascii="Symbol" w:hAnsi="Symbol"/>
          <w:sz w:val="24"/>
        </w:rPr>
      </w:pPr>
      <w:r>
        <w:rPr>
          <w:sz w:val="24"/>
        </w:rPr>
        <w:t xml:space="preserve">постепенно вводится проектная деятельность – от микро-проектов в 7 классе до индивидуальных проектов </w:t>
      </w:r>
      <w:r>
        <w:rPr>
          <w:sz w:val="24"/>
        </w:rPr>
        <w:t>в 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B51D53" w:rsidRDefault="00B95171">
      <w:pPr>
        <w:pStyle w:val="a4"/>
        <w:numPr>
          <w:ilvl w:val="0"/>
          <w:numId w:val="10"/>
        </w:numPr>
        <w:tabs>
          <w:tab w:val="left" w:pos="1130"/>
        </w:tabs>
        <w:ind w:left="1130"/>
        <w:jc w:val="left"/>
        <w:rPr>
          <w:rFonts w:ascii="Symbol" w:hAnsi="Symbol"/>
        </w:rPr>
      </w:pPr>
      <w:r>
        <w:rPr>
          <w:sz w:val="24"/>
        </w:rPr>
        <w:t xml:space="preserve">часть учебного времени отведена на решение </w:t>
      </w:r>
      <w:r>
        <w:rPr>
          <w:spacing w:val="-3"/>
          <w:sz w:val="24"/>
        </w:rPr>
        <w:t xml:space="preserve">задач </w:t>
      </w:r>
      <w:r>
        <w:rPr>
          <w:sz w:val="24"/>
        </w:rPr>
        <w:t>в формате</w:t>
      </w:r>
      <w:r>
        <w:rPr>
          <w:spacing w:val="-6"/>
          <w:sz w:val="24"/>
        </w:rPr>
        <w:t xml:space="preserve"> </w:t>
      </w:r>
      <w:r>
        <w:rPr>
          <w:sz w:val="24"/>
        </w:rPr>
        <w:t>PISA.</w:t>
      </w:r>
    </w:p>
    <w:p w:rsidR="00B51D53" w:rsidRDefault="00B51D53">
      <w:pPr>
        <w:pStyle w:val="a3"/>
        <w:spacing w:before="5"/>
        <w:ind w:left="0"/>
        <w:jc w:val="left"/>
      </w:pPr>
    </w:p>
    <w:p w:rsidR="00B51D53" w:rsidRDefault="00B95171">
      <w:pPr>
        <w:pStyle w:val="1"/>
        <w:ind w:left="988"/>
        <w:jc w:val="both"/>
      </w:pPr>
      <w:r>
        <w:t>Реализация программы обеспечивается нормативными документами:</w:t>
      </w:r>
    </w:p>
    <w:p w:rsidR="00B51D53" w:rsidRDefault="00B95171">
      <w:pPr>
        <w:pStyle w:val="a4"/>
        <w:numPr>
          <w:ilvl w:val="0"/>
          <w:numId w:val="9"/>
        </w:numPr>
        <w:tabs>
          <w:tab w:val="left" w:pos="1243"/>
        </w:tabs>
        <w:spacing w:line="242" w:lineRule="auto"/>
        <w:ind w:right="425" w:firstLine="566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pacing w:val="-3"/>
          <w:sz w:val="24"/>
        </w:rPr>
        <w:t xml:space="preserve">закон </w:t>
      </w:r>
      <w:r>
        <w:rPr>
          <w:sz w:val="24"/>
        </w:rPr>
        <w:t>от 29.12.2012 № 273-ФЗ (ред. от 31.07.2020) «Об образовании в Российской Федерации» (с изм. и доп.</w:t>
      </w:r>
      <w:r>
        <w:rPr>
          <w:sz w:val="24"/>
        </w:rPr>
        <w:t xml:space="preserve">, </w:t>
      </w:r>
      <w:r>
        <w:rPr>
          <w:spacing w:val="-2"/>
          <w:sz w:val="24"/>
        </w:rPr>
        <w:t xml:space="preserve">вступ. </w:t>
      </w:r>
      <w:r>
        <w:rPr>
          <w:sz w:val="24"/>
        </w:rPr>
        <w:t>в силу с</w:t>
      </w:r>
      <w:r>
        <w:rPr>
          <w:spacing w:val="-18"/>
          <w:sz w:val="24"/>
        </w:rPr>
        <w:t xml:space="preserve"> </w:t>
      </w:r>
      <w:r>
        <w:rPr>
          <w:sz w:val="24"/>
        </w:rPr>
        <w:t>01.09.2020).</w:t>
      </w:r>
    </w:p>
    <w:p w:rsidR="00B51D53" w:rsidRDefault="00B95171">
      <w:pPr>
        <w:pStyle w:val="a4"/>
        <w:numPr>
          <w:ilvl w:val="0"/>
          <w:numId w:val="9"/>
        </w:numPr>
        <w:tabs>
          <w:tab w:val="left" w:pos="1284"/>
        </w:tabs>
        <w:spacing w:before="43"/>
        <w:ind w:right="427" w:firstLine="566"/>
        <w:jc w:val="both"/>
        <w:rPr>
          <w:sz w:val="24"/>
        </w:rPr>
      </w:pPr>
      <w:r>
        <w:rPr>
          <w:sz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</w:t>
      </w:r>
      <w:r>
        <w:rPr>
          <w:spacing w:val="-3"/>
          <w:sz w:val="24"/>
        </w:rPr>
        <w:t xml:space="preserve">протокол от </w:t>
      </w:r>
      <w:r>
        <w:rPr>
          <w:sz w:val="24"/>
        </w:rPr>
        <w:t>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</w:t>
      </w:r>
    </w:p>
    <w:p w:rsidR="00B51D53" w:rsidRDefault="00B95171">
      <w:pPr>
        <w:pStyle w:val="a4"/>
        <w:numPr>
          <w:ilvl w:val="0"/>
          <w:numId w:val="9"/>
        </w:numPr>
        <w:tabs>
          <w:tab w:val="left" w:pos="1253"/>
        </w:tabs>
        <w:spacing w:before="50"/>
        <w:ind w:right="425" w:firstLine="566"/>
        <w:jc w:val="both"/>
        <w:rPr>
          <w:sz w:val="24"/>
        </w:rPr>
      </w:pPr>
      <w:r>
        <w:rPr>
          <w:spacing w:val="-3"/>
          <w:sz w:val="24"/>
        </w:rPr>
        <w:t xml:space="preserve">Государственная </w:t>
      </w:r>
      <w:r>
        <w:rPr>
          <w:sz w:val="24"/>
        </w:rPr>
        <w:t xml:space="preserve">программа Российской Федерации «Развитие образования» (утв. Постановлением Правительства РФ от 26.12.2017 № 1642 (ред. от 22.02.2021)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государственной программы Российской Федерации «Развитие образования».</w:t>
      </w:r>
    </w:p>
    <w:p w:rsidR="00B51D53" w:rsidRDefault="00B51D53">
      <w:pPr>
        <w:jc w:val="both"/>
        <w:rPr>
          <w:sz w:val="24"/>
        </w:rPr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p w:rsidR="00B51D53" w:rsidRDefault="00B95171">
      <w:pPr>
        <w:pStyle w:val="a4"/>
        <w:numPr>
          <w:ilvl w:val="0"/>
          <w:numId w:val="9"/>
        </w:numPr>
        <w:tabs>
          <w:tab w:val="left" w:pos="1440"/>
        </w:tabs>
        <w:spacing w:before="66"/>
        <w:ind w:right="424" w:firstLine="566"/>
        <w:jc w:val="both"/>
        <w:rPr>
          <w:sz w:val="24"/>
        </w:rPr>
      </w:pPr>
      <w:r>
        <w:rPr>
          <w:sz w:val="24"/>
        </w:rPr>
        <w:lastRenderedPageBreak/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 xml:space="preserve">и социальной защиты РФ от 18 октября 2013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№ 544н, с изменениями, внесѐнными приказом Министерства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 xml:space="preserve">и соцзащиты </w:t>
      </w:r>
      <w:r>
        <w:rPr>
          <w:spacing w:val="-3"/>
          <w:sz w:val="24"/>
        </w:rPr>
        <w:t xml:space="preserve">РФ от </w:t>
      </w:r>
      <w:r>
        <w:rPr>
          <w:sz w:val="24"/>
        </w:rPr>
        <w:t xml:space="preserve">25.12.2014 № </w:t>
      </w:r>
      <w:r>
        <w:rPr>
          <w:spacing w:val="-4"/>
          <w:sz w:val="24"/>
        </w:rPr>
        <w:t xml:space="preserve">1115н </w:t>
      </w:r>
      <w:r>
        <w:rPr>
          <w:sz w:val="24"/>
        </w:rPr>
        <w:t xml:space="preserve">и от 5.08.2016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422н).</w:t>
      </w:r>
    </w:p>
    <w:p w:rsidR="00B51D53" w:rsidRDefault="00B95171">
      <w:pPr>
        <w:pStyle w:val="a4"/>
        <w:numPr>
          <w:ilvl w:val="0"/>
          <w:numId w:val="9"/>
        </w:numPr>
        <w:tabs>
          <w:tab w:val="left" w:pos="1478"/>
        </w:tabs>
        <w:spacing w:before="53"/>
        <w:ind w:right="431" w:firstLine="566"/>
        <w:jc w:val="both"/>
        <w:rPr>
          <w:sz w:val="24"/>
        </w:rPr>
      </w:pPr>
      <w:r>
        <w:rPr>
          <w:sz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</w:t>
      </w:r>
      <w:r>
        <w:rPr>
          <w:sz w:val="24"/>
        </w:rPr>
        <w:t xml:space="preserve">малых городах, центров образования естественно-научной и технологической направленностей </w:t>
      </w:r>
      <w:r>
        <w:rPr>
          <w:spacing w:val="-5"/>
          <w:sz w:val="24"/>
        </w:rPr>
        <w:t xml:space="preserve">(«Точка </w:t>
      </w:r>
      <w:r>
        <w:rPr>
          <w:sz w:val="24"/>
        </w:rPr>
        <w:t xml:space="preserve">роста») (Утверждены распоряжением Министерства просвещения Российской Федерации от 12 января 2021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Р-6)</w:t>
      </w:r>
    </w:p>
    <w:p w:rsidR="00B51D53" w:rsidRDefault="00B51D53">
      <w:pPr>
        <w:pStyle w:val="a3"/>
        <w:ind w:left="0"/>
        <w:jc w:val="left"/>
        <w:rPr>
          <w:sz w:val="26"/>
        </w:rPr>
      </w:pPr>
    </w:p>
    <w:p w:rsidR="00B51D53" w:rsidRDefault="00B95171">
      <w:pPr>
        <w:pStyle w:val="1"/>
        <w:numPr>
          <w:ilvl w:val="0"/>
          <w:numId w:val="8"/>
        </w:numPr>
        <w:tabs>
          <w:tab w:val="left" w:pos="782"/>
        </w:tabs>
        <w:spacing w:before="186" w:line="292" w:lineRule="exact"/>
        <w:ind w:left="782"/>
        <w:jc w:val="both"/>
        <w:rPr>
          <w:rFonts w:ascii="Symbol" w:hAnsi="Symbol"/>
          <w:color w:val="365F91"/>
        </w:rPr>
      </w:pPr>
      <w:r>
        <w:rPr>
          <w:color w:val="365F91"/>
        </w:rPr>
        <w:t>Цель и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задачи</w:t>
      </w:r>
    </w:p>
    <w:p w:rsidR="00B51D53" w:rsidRDefault="00B95171">
      <w:pPr>
        <w:ind w:left="422" w:right="425" w:firstLine="566"/>
        <w:jc w:val="both"/>
        <w:rPr>
          <w:sz w:val="24"/>
        </w:rPr>
      </w:pPr>
      <w:r>
        <w:rPr>
          <w:sz w:val="24"/>
        </w:rPr>
        <w:t>Опираясь на индивидуальные образоват</w:t>
      </w:r>
      <w:r>
        <w:rPr>
          <w:sz w:val="24"/>
        </w:rPr>
        <w:t xml:space="preserve">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>
        <w:rPr>
          <w:b/>
          <w:sz w:val="24"/>
        </w:rPr>
        <w:t>основной цели - развить у обучающихся стремление к дальнейшему самоопределению, интеллектуальной, науч</w:t>
      </w:r>
      <w:r>
        <w:rPr>
          <w:b/>
          <w:sz w:val="24"/>
        </w:rPr>
        <w:t>ной и практической самостоятельности, познавательной активности</w:t>
      </w:r>
      <w:r>
        <w:rPr>
          <w:sz w:val="24"/>
        </w:rPr>
        <w:t>.</w:t>
      </w:r>
    </w:p>
    <w:p w:rsidR="00B51D53" w:rsidRDefault="00B95171">
      <w:pPr>
        <w:pStyle w:val="a3"/>
        <w:ind w:left="988"/>
      </w:pPr>
      <w:r>
        <w:t>Для реализации целей курса требуется решение конкретных практических задач.</w:t>
      </w:r>
    </w:p>
    <w:p w:rsidR="00B51D53" w:rsidRDefault="00B95171">
      <w:pPr>
        <w:pStyle w:val="1"/>
        <w:spacing w:before="2"/>
        <w:jc w:val="both"/>
      </w:pPr>
      <w:r>
        <w:t>Основные задачи внеурочной деятельности по физики: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234"/>
        </w:tabs>
        <w:ind w:right="435" w:firstLine="566"/>
        <w:rPr>
          <w:sz w:val="24"/>
        </w:rPr>
      </w:pPr>
      <w:r>
        <w:rPr>
          <w:sz w:val="24"/>
        </w:rPr>
        <w:t>выявление интересов, склонностей, способностей, возможностей уча</w:t>
      </w:r>
      <w:r>
        <w:rPr>
          <w:sz w:val="24"/>
        </w:rPr>
        <w:t>щихся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38"/>
        </w:tabs>
        <w:spacing w:before="77"/>
        <w:ind w:right="432" w:firstLine="566"/>
        <w:rPr>
          <w:sz w:val="24"/>
        </w:rPr>
      </w:pPr>
      <w:r>
        <w:rPr>
          <w:sz w:val="24"/>
        </w:rPr>
        <w:t xml:space="preserve">формирование представления о явлениях и </w:t>
      </w:r>
      <w:r>
        <w:rPr>
          <w:spacing w:val="-3"/>
          <w:sz w:val="24"/>
        </w:rPr>
        <w:t xml:space="preserve">законах </w:t>
      </w:r>
      <w:r>
        <w:rPr>
          <w:sz w:val="24"/>
        </w:rPr>
        <w:t xml:space="preserve">окружающего мира, с </w:t>
      </w:r>
      <w:r>
        <w:rPr>
          <w:spacing w:val="-3"/>
          <w:sz w:val="24"/>
        </w:rPr>
        <w:t xml:space="preserve">которыми школьники </w:t>
      </w:r>
      <w:r>
        <w:rPr>
          <w:sz w:val="24"/>
        </w:rPr>
        <w:t>сталкиваются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33"/>
        </w:tabs>
        <w:spacing w:before="80"/>
        <w:ind w:left="1132" w:hanging="145"/>
        <w:rPr>
          <w:sz w:val="24"/>
        </w:rPr>
      </w:pPr>
      <w:r>
        <w:rPr>
          <w:sz w:val="24"/>
        </w:rPr>
        <w:t xml:space="preserve">формирование представления о </w:t>
      </w:r>
      <w:r>
        <w:rPr>
          <w:spacing w:val="-4"/>
          <w:sz w:val="24"/>
        </w:rPr>
        <w:t xml:space="preserve">научном </w:t>
      </w:r>
      <w:r>
        <w:rPr>
          <w:sz w:val="24"/>
        </w:rPr>
        <w:t>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33"/>
        </w:tabs>
        <w:spacing w:before="77"/>
        <w:ind w:left="1132" w:hanging="145"/>
        <w:rPr>
          <w:sz w:val="24"/>
        </w:rPr>
      </w:pPr>
      <w:r>
        <w:rPr>
          <w:sz w:val="24"/>
        </w:rPr>
        <w:t>развитие интереса к 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33"/>
        </w:tabs>
        <w:spacing w:before="79"/>
        <w:ind w:left="1132" w:hanging="145"/>
        <w:rPr>
          <w:sz w:val="24"/>
        </w:rPr>
      </w:pPr>
      <w:r>
        <w:rPr>
          <w:sz w:val="24"/>
        </w:rPr>
        <w:t xml:space="preserve">развитие опыта </w:t>
      </w:r>
      <w:r>
        <w:rPr>
          <w:spacing w:val="-3"/>
          <w:sz w:val="24"/>
        </w:rPr>
        <w:t xml:space="preserve">творческой </w:t>
      </w:r>
      <w:r>
        <w:rPr>
          <w:sz w:val="24"/>
        </w:rPr>
        <w:t>деятельности, творческих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291"/>
        </w:tabs>
        <w:spacing w:before="79"/>
        <w:ind w:right="434" w:firstLine="566"/>
        <w:rPr>
          <w:sz w:val="24"/>
        </w:rPr>
      </w:pPr>
      <w:r>
        <w:rPr>
          <w:sz w:val="24"/>
        </w:rPr>
        <w:t xml:space="preserve">развитие навыков организации </w:t>
      </w:r>
      <w:r>
        <w:rPr>
          <w:spacing w:val="-3"/>
          <w:sz w:val="24"/>
        </w:rPr>
        <w:t xml:space="preserve">научного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работы со словарями и энциклопедиями;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301"/>
        </w:tabs>
        <w:spacing w:before="79"/>
        <w:ind w:right="428" w:firstLine="566"/>
        <w:rPr>
          <w:sz w:val="24"/>
        </w:rPr>
      </w:pPr>
      <w:r>
        <w:rPr>
          <w:sz w:val="24"/>
        </w:rPr>
        <w:t>создание условий для реализации во внеурочное время приобретенных универсальных учебных действ</w:t>
      </w:r>
      <w:r>
        <w:rPr>
          <w:sz w:val="24"/>
        </w:rPr>
        <w:t>ий в урочное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289"/>
        </w:tabs>
        <w:spacing w:before="80"/>
        <w:ind w:right="435" w:firstLine="566"/>
        <w:rPr>
          <w:sz w:val="24"/>
        </w:rPr>
      </w:pPr>
      <w:r>
        <w:rPr>
          <w:sz w:val="24"/>
        </w:rPr>
        <w:t>развитие опыта неформального общения, взаимодействия, сотрудничества; расширение рамок общения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социумом.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54"/>
        </w:tabs>
        <w:spacing w:before="79"/>
        <w:ind w:right="437" w:firstLine="566"/>
        <w:rPr>
          <w:sz w:val="24"/>
        </w:rPr>
      </w:pPr>
      <w:r>
        <w:rPr>
          <w:sz w:val="24"/>
        </w:rPr>
        <w:t>формирование навыков построения физических моделей и определения границ их применимости.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64"/>
        </w:tabs>
        <w:spacing w:before="80"/>
        <w:ind w:right="432" w:firstLine="566"/>
        <w:rPr>
          <w:sz w:val="24"/>
        </w:rPr>
      </w:pPr>
      <w:r>
        <w:rPr>
          <w:sz w:val="24"/>
        </w:rPr>
        <w:t>совершенствование умений применять знани</w:t>
      </w:r>
      <w:r>
        <w:rPr>
          <w:sz w:val="24"/>
        </w:rPr>
        <w:t xml:space="preserve">я по физике для объяснения явлений природы, свойств вещества, решения физических </w:t>
      </w:r>
      <w:r>
        <w:rPr>
          <w:spacing w:val="-3"/>
          <w:sz w:val="24"/>
        </w:rPr>
        <w:t xml:space="preserve">задач, </w:t>
      </w:r>
      <w:r>
        <w:rPr>
          <w:sz w:val="24"/>
        </w:rPr>
        <w:t>самостоятельного приобретения и оценки новой информации физического содержания, использования современных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236"/>
        </w:tabs>
        <w:spacing w:line="242" w:lineRule="auto"/>
        <w:ind w:right="432" w:firstLine="566"/>
        <w:jc w:val="left"/>
        <w:rPr>
          <w:sz w:val="24"/>
        </w:rPr>
      </w:pPr>
      <w:r>
        <w:rPr>
          <w:sz w:val="24"/>
        </w:rPr>
        <w:t xml:space="preserve">использование приобретѐнных знаний </w:t>
      </w:r>
      <w:r>
        <w:rPr>
          <w:sz w:val="24"/>
        </w:rPr>
        <w:t>и умений для решения практических, жизненных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389"/>
          <w:tab w:val="left" w:pos="1390"/>
          <w:tab w:val="left" w:pos="2818"/>
          <w:tab w:val="left" w:pos="4125"/>
          <w:tab w:val="left" w:pos="4554"/>
          <w:tab w:val="left" w:pos="6427"/>
          <w:tab w:val="left" w:pos="8168"/>
        </w:tabs>
        <w:spacing w:before="73" w:line="242" w:lineRule="auto"/>
        <w:ind w:right="436" w:firstLine="566"/>
        <w:jc w:val="left"/>
        <w:rPr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разнообразную</w:t>
      </w:r>
      <w:r>
        <w:rPr>
          <w:sz w:val="24"/>
        </w:rPr>
        <w:tab/>
        <w:t>деятельность:</w:t>
      </w:r>
      <w:r>
        <w:rPr>
          <w:sz w:val="24"/>
        </w:rPr>
        <w:tab/>
      </w:r>
      <w:r>
        <w:rPr>
          <w:spacing w:val="-1"/>
          <w:sz w:val="24"/>
        </w:rPr>
        <w:t xml:space="preserve">теоретическую, </w:t>
      </w:r>
      <w:r>
        <w:rPr>
          <w:sz w:val="24"/>
        </w:rPr>
        <w:t>практическую, аналитическую,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поисковую;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64"/>
        </w:tabs>
        <w:spacing w:before="74" w:line="242" w:lineRule="auto"/>
        <w:ind w:right="433" w:firstLine="566"/>
        <w:jc w:val="left"/>
        <w:rPr>
          <w:sz w:val="24"/>
        </w:rPr>
      </w:pPr>
      <w:r>
        <w:rPr>
          <w:sz w:val="24"/>
        </w:rPr>
        <w:t>выработка гибких умений переносить знания и навыки на новые формы учебной работы;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69"/>
        </w:tabs>
        <w:spacing w:before="77"/>
        <w:ind w:right="438" w:firstLine="566"/>
        <w:jc w:val="left"/>
        <w:rPr>
          <w:sz w:val="24"/>
        </w:rPr>
      </w:pPr>
      <w:r>
        <w:rPr>
          <w:sz w:val="24"/>
        </w:rPr>
        <w:t xml:space="preserve">развитие сообразительности и быстроты реакции при решении новых различных физических </w:t>
      </w:r>
      <w:r>
        <w:rPr>
          <w:spacing w:val="-3"/>
          <w:sz w:val="24"/>
        </w:rPr>
        <w:t xml:space="preserve">задач, </w:t>
      </w:r>
      <w:r>
        <w:rPr>
          <w:sz w:val="24"/>
        </w:rPr>
        <w:t>связанных с 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деятельностью.</w:t>
      </w:r>
    </w:p>
    <w:p w:rsidR="00B51D53" w:rsidRDefault="00B51D53">
      <w:pPr>
        <w:rPr>
          <w:sz w:val="24"/>
        </w:rPr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p w:rsidR="00B51D53" w:rsidRDefault="00B95171">
      <w:pPr>
        <w:pStyle w:val="1"/>
        <w:spacing w:before="73" w:line="240" w:lineRule="auto"/>
        <w:jc w:val="both"/>
      </w:pPr>
      <w:r>
        <w:rPr>
          <w:color w:val="365F91"/>
        </w:rPr>
        <w:lastRenderedPageBreak/>
        <w:t>Планируемые результаты</w:t>
      </w:r>
    </w:p>
    <w:p w:rsidR="00B51D53" w:rsidRDefault="00B95171">
      <w:pPr>
        <w:pStyle w:val="a3"/>
        <w:spacing w:before="37"/>
        <w:ind w:right="423" w:firstLine="566"/>
      </w:pPr>
      <w:r>
        <w:t>Достижение планируемых результатов в основной школе происходит в комплексе использовани</w:t>
      </w:r>
      <w:r>
        <w:t>я четырѐх междисциплинарных учебных программ («Формирование универсальных учебных действий», «Формирование ИКТ-компетентности обучающихся»,</w:t>
      </w:r>
    </w:p>
    <w:p w:rsidR="00B51D53" w:rsidRDefault="00B95171">
      <w:pPr>
        <w:pStyle w:val="a3"/>
        <w:ind w:right="426"/>
      </w:pPr>
      <w:r>
        <w:t xml:space="preserve">«Основы учебноисследовательской и проектной деятельности», «Основы смыслового чтения и работы с текстом») и учебных </w:t>
      </w:r>
      <w:r>
        <w:t>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236"/>
        </w:tabs>
        <w:ind w:right="433" w:firstLine="566"/>
        <w:rPr>
          <w:sz w:val="24"/>
        </w:rPr>
      </w:pPr>
      <w:r>
        <w:rPr>
          <w:sz w:val="24"/>
        </w:rPr>
        <w:t>систематизируют теоретические знания и умения по решению стандартных, нестандартных, технических и олимпиадн</w:t>
      </w:r>
      <w:r>
        <w:rPr>
          <w:sz w:val="24"/>
        </w:rPr>
        <w:t xml:space="preserve">ых </w:t>
      </w:r>
      <w:r>
        <w:rPr>
          <w:spacing w:val="-3"/>
          <w:sz w:val="24"/>
        </w:rPr>
        <w:t xml:space="preserve">задач </w:t>
      </w:r>
      <w:r>
        <w:rPr>
          <w:sz w:val="24"/>
        </w:rPr>
        <w:t>различными методами;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33"/>
        </w:tabs>
        <w:spacing w:before="72"/>
        <w:ind w:left="1132" w:hanging="145"/>
        <w:rPr>
          <w:sz w:val="24"/>
        </w:rPr>
      </w:pPr>
      <w:r>
        <w:rPr>
          <w:sz w:val="24"/>
        </w:rPr>
        <w:t>выработают индивидуальный стиль решения физических</w:t>
      </w:r>
      <w:r>
        <w:rPr>
          <w:spacing w:val="-3"/>
          <w:sz w:val="24"/>
        </w:rPr>
        <w:t xml:space="preserve"> задач.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291"/>
        </w:tabs>
        <w:spacing w:before="72"/>
        <w:ind w:right="426" w:firstLine="566"/>
        <w:rPr>
          <w:sz w:val="24"/>
        </w:rPr>
      </w:pPr>
      <w:r>
        <w:rPr>
          <w:sz w:val="24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</w:t>
      </w:r>
      <w:r>
        <w:rPr>
          <w:spacing w:val="-4"/>
          <w:sz w:val="24"/>
        </w:rPr>
        <w:t>соблюдать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 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безопасности);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40"/>
        </w:tabs>
        <w:spacing w:before="73"/>
        <w:ind w:right="434" w:firstLine="566"/>
        <w:rPr>
          <w:sz w:val="24"/>
        </w:rPr>
      </w:pPr>
      <w:r>
        <w:rPr>
          <w:spacing w:val="-3"/>
          <w:sz w:val="24"/>
        </w:rPr>
        <w:t xml:space="preserve">научатся </w:t>
      </w:r>
      <w:r>
        <w:rPr>
          <w:sz w:val="24"/>
        </w:rPr>
        <w:t xml:space="preserve">пользоваться приборами, с </w:t>
      </w:r>
      <w:r>
        <w:rPr>
          <w:spacing w:val="-3"/>
          <w:sz w:val="24"/>
        </w:rPr>
        <w:t xml:space="preserve">которыми </w:t>
      </w:r>
      <w:r>
        <w:rPr>
          <w:sz w:val="24"/>
        </w:rPr>
        <w:t xml:space="preserve">не сталкиваются на уроках физики в основной </w:t>
      </w:r>
      <w:r>
        <w:rPr>
          <w:spacing w:val="-3"/>
          <w:sz w:val="24"/>
        </w:rPr>
        <w:t>школе;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207"/>
        </w:tabs>
        <w:spacing w:before="72"/>
        <w:ind w:right="432" w:firstLine="566"/>
        <w:rPr>
          <w:sz w:val="24"/>
        </w:rPr>
      </w:pPr>
      <w:r>
        <w:rPr>
          <w:sz w:val="24"/>
        </w:rPr>
        <w:t xml:space="preserve">разработают и </w:t>
      </w:r>
      <w:r>
        <w:rPr>
          <w:spacing w:val="-3"/>
          <w:sz w:val="24"/>
        </w:rPr>
        <w:t xml:space="preserve">сконструируют </w:t>
      </w:r>
      <w:r>
        <w:rPr>
          <w:sz w:val="24"/>
        </w:rPr>
        <w:t>приборы и модели для последующей работы в 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248"/>
        </w:tabs>
        <w:spacing w:before="72"/>
        <w:ind w:right="432" w:firstLine="566"/>
        <w:rPr>
          <w:sz w:val="24"/>
        </w:rPr>
      </w:pPr>
      <w:r>
        <w:rPr>
          <w:sz w:val="24"/>
        </w:rPr>
        <w:t xml:space="preserve">совершенствуют навыки письменной и устной речи в процессе написания исследовательских </w:t>
      </w:r>
      <w:r>
        <w:rPr>
          <w:spacing w:val="-5"/>
          <w:sz w:val="24"/>
        </w:rPr>
        <w:t xml:space="preserve">работ, </w:t>
      </w:r>
      <w:r>
        <w:rPr>
          <w:sz w:val="24"/>
        </w:rPr>
        <w:t xml:space="preserve">инструкций к выполненным моделям и приборам, при выступлениях на </w:t>
      </w:r>
      <w:r>
        <w:rPr>
          <w:spacing w:val="-3"/>
          <w:sz w:val="24"/>
        </w:rPr>
        <w:t xml:space="preserve">научно </w:t>
      </w:r>
      <w:r>
        <w:rPr>
          <w:sz w:val="24"/>
        </w:rPr>
        <w:t>– практических конференциях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B51D53" w:rsidRDefault="00B95171">
      <w:pPr>
        <w:pStyle w:val="a4"/>
        <w:numPr>
          <w:ilvl w:val="1"/>
          <w:numId w:val="8"/>
        </w:numPr>
        <w:tabs>
          <w:tab w:val="left" w:pos="1162"/>
        </w:tabs>
        <w:spacing w:before="72"/>
        <w:ind w:right="427" w:firstLine="566"/>
        <w:rPr>
          <w:sz w:val="24"/>
        </w:rPr>
      </w:pPr>
      <w:r>
        <w:rPr>
          <w:sz w:val="24"/>
        </w:rPr>
        <w:t>определят дальнейшее направление развития св</w:t>
      </w:r>
      <w:r>
        <w:rPr>
          <w:sz w:val="24"/>
        </w:rPr>
        <w:t>оих способностей, сферу научных интересов, определятся с выбором дальнейшего образовательного маршрута, дальнейшего профиля обучения в старшей</w:t>
      </w:r>
      <w:r>
        <w:rPr>
          <w:spacing w:val="-3"/>
          <w:sz w:val="24"/>
        </w:rPr>
        <w:t xml:space="preserve"> школе.</w:t>
      </w:r>
    </w:p>
    <w:p w:rsidR="00B51D53" w:rsidRDefault="00B51D53">
      <w:pPr>
        <w:pStyle w:val="a3"/>
        <w:ind w:left="0"/>
        <w:jc w:val="left"/>
      </w:pPr>
    </w:p>
    <w:p w:rsidR="00B51D53" w:rsidRDefault="00B95171">
      <w:pPr>
        <w:spacing w:line="275" w:lineRule="exact"/>
        <w:ind w:left="988"/>
        <w:jc w:val="both"/>
        <w:rPr>
          <w:sz w:val="24"/>
        </w:rPr>
      </w:pPr>
      <w:r>
        <w:rPr>
          <w:b/>
          <w:i/>
          <w:sz w:val="24"/>
        </w:rPr>
        <w:t xml:space="preserve">Предметными результатами </w:t>
      </w:r>
      <w:r>
        <w:rPr>
          <w:sz w:val="24"/>
        </w:rPr>
        <w:t>программы внеурочной деятельности являются:</w:t>
      </w:r>
    </w:p>
    <w:p w:rsidR="00B51D53" w:rsidRDefault="00B95171">
      <w:pPr>
        <w:pStyle w:val="a3"/>
        <w:ind w:right="428" w:firstLine="566"/>
      </w:pPr>
      <w:r>
        <w:t xml:space="preserve">Обучающийся получит возможность для </w:t>
      </w:r>
      <w:r>
        <w:t>формирования следующих предметных результатов:</w:t>
      </w:r>
    </w:p>
    <w:p w:rsidR="00B51D53" w:rsidRDefault="00B95171">
      <w:pPr>
        <w:pStyle w:val="a4"/>
        <w:numPr>
          <w:ilvl w:val="0"/>
          <w:numId w:val="8"/>
        </w:numPr>
        <w:tabs>
          <w:tab w:val="left" w:pos="1130"/>
        </w:tabs>
        <w:spacing w:before="1"/>
        <w:ind w:right="431" w:firstLine="0"/>
        <w:rPr>
          <w:rFonts w:ascii="Symbol" w:hAnsi="Symbol"/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B51D53" w:rsidRDefault="00B95171">
      <w:pPr>
        <w:pStyle w:val="a4"/>
        <w:numPr>
          <w:ilvl w:val="0"/>
          <w:numId w:val="7"/>
        </w:numPr>
        <w:tabs>
          <w:tab w:val="left" w:pos="1130"/>
        </w:tabs>
        <w:spacing w:before="1"/>
        <w:ind w:right="431" w:firstLine="566"/>
        <w:rPr>
          <w:sz w:val="24"/>
        </w:rPr>
      </w:pP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 xml:space="preserve">роводить наблюдения, планировать и выполнять эксперименты, </w:t>
      </w:r>
      <w:r>
        <w:rPr>
          <w:spacing w:val="-3"/>
          <w:sz w:val="24"/>
        </w:rPr>
        <w:t xml:space="preserve">обрабатывать результаты </w:t>
      </w:r>
      <w:r>
        <w:rPr>
          <w:sz w:val="24"/>
        </w:rPr>
        <w:t xml:space="preserve">измерений, представлять </w:t>
      </w:r>
      <w:r>
        <w:rPr>
          <w:spacing w:val="-4"/>
          <w:sz w:val="24"/>
        </w:rPr>
        <w:t xml:space="preserve">результаты </w:t>
      </w:r>
      <w:r>
        <w:rPr>
          <w:sz w:val="24"/>
        </w:rPr>
        <w:t xml:space="preserve">измерений с помощью таблиц, графиков и </w:t>
      </w:r>
      <w:r>
        <w:rPr>
          <w:spacing w:val="-3"/>
          <w:sz w:val="24"/>
        </w:rPr>
        <w:t xml:space="preserve">формул, </w:t>
      </w:r>
      <w:r>
        <w:rPr>
          <w:sz w:val="24"/>
        </w:rPr>
        <w:t xml:space="preserve">обнаруживать зависимости между физическими величинами, объяснять полученные </w:t>
      </w:r>
      <w:r>
        <w:rPr>
          <w:spacing w:val="-4"/>
          <w:sz w:val="24"/>
        </w:rPr>
        <w:t xml:space="preserve">результаты </w:t>
      </w:r>
      <w:r>
        <w:rPr>
          <w:sz w:val="24"/>
        </w:rPr>
        <w:t>и де</w:t>
      </w:r>
      <w:r>
        <w:rPr>
          <w:sz w:val="24"/>
        </w:rPr>
        <w:t xml:space="preserve">лать выводы, оценивать границы погрешностей </w:t>
      </w:r>
      <w:r>
        <w:rPr>
          <w:spacing w:val="-4"/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измерений;</w:t>
      </w:r>
    </w:p>
    <w:p w:rsidR="00B51D53" w:rsidRDefault="00B95171">
      <w:pPr>
        <w:pStyle w:val="a4"/>
        <w:numPr>
          <w:ilvl w:val="0"/>
          <w:numId w:val="7"/>
        </w:numPr>
        <w:tabs>
          <w:tab w:val="left" w:pos="1130"/>
        </w:tabs>
        <w:spacing w:before="2" w:line="237" w:lineRule="auto"/>
        <w:ind w:right="435" w:firstLine="566"/>
        <w:rPr>
          <w:sz w:val="24"/>
        </w:rPr>
      </w:pPr>
      <w:r>
        <w:rPr>
          <w:sz w:val="24"/>
        </w:rPr>
        <w:t xml:space="preserve">умения применять теоретические знания по физике на практике, решать физические </w:t>
      </w:r>
      <w:r>
        <w:rPr>
          <w:spacing w:val="-3"/>
          <w:sz w:val="24"/>
        </w:rPr>
        <w:t xml:space="preserve">задачи </w:t>
      </w:r>
      <w:r>
        <w:rPr>
          <w:sz w:val="24"/>
        </w:rPr>
        <w:t>на применение полученных знаний;</w:t>
      </w:r>
    </w:p>
    <w:p w:rsidR="00B51D53" w:rsidRDefault="00B95171">
      <w:pPr>
        <w:pStyle w:val="a4"/>
        <w:numPr>
          <w:ilvl w:val="0"/>
          <w:numId w:val="7"/>
        </w:numPr>
        <w:tabs>
          <w:tab w:val="left" w:pos="1130"/>
        </w:tabs>
        <w:spacing w:before="2"/>
        <w:ind w:right="432" w:firstLine="566"/>
        <w:rPr>
          <w:sz w:val="24"/>
        </w:rPr>
      </w:pPr>
      <w:r>
        <w:rPr>
          <w:sz w:val="24"/>
        </w:rPr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</w:t>
      </w:r>
      <w:r>
        <w:rPr>
          <w:spacing w:val="-3"/>
          <w:sz w:val="24"/>
        </w:rPr>
        <w:t xml:space="preserve">задач </w:t>
      </w:r>
      <w:r>
        <w:rPr>
          <w:sz w:val="24"/>
        </w:rPr>
        <w:t>повседневной жизни, обеспечения безопасности своей жизни, рационального природопользования и охраны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51D53" w:rsidRDefault="00B95171">
      <w:pPr>
        <w:pStyle w:val="a4"/>
        <w:numPr>
          <w:ilvl w:val="0"/>
          <w:numId w:val="7"/>
        </w:numPr>
        <w:tabs>
          <w:tab w:val="left" w:pos="1130"/>
        </w:tabs>
        <w:spacing w:before="1" w:line="237" w:lineRule="auto"/>
        <w:ind w:right="430" w:firstLine="566"/>
        <w:rPr>
          <w:sz w:val="24"/>
        </w:rPr>
      </w:pPr>
      <w:r>
        <w:rPr>
          <w:sz w:val="24"/>
        </w:rPr>
        <w:t xml:space="preserve">формирование убеждения в закономерной связи и познаваемости явлений природы, в объективности </w:t>
      </w:r>
      <w:r>
        <w:rPr>
          <w:spacing w:val="-3"/>
          <w:sz w:val="24"/>
        </w:rPr>
        <w:t xml:space="preserve">научного </w:t>
      </w:r>
      <w:r>
        <w:rPr>
          <w:sz w:val="24"/>
        </w:rPr>
        <w:t xml:space="preserve">знания, в </w:t>
      </w:r>
      <w:r>
        <w:rPr>
          <w:spacing w:val="-3"/>
          <w:sz w:val="24"/>
        </w:rPr>
        <w:t xml:space="preserve">высокой </w:t>
      </w:r>
      <w:r>
        <w:rPr>
          <w:sz w:val="24"/>
        </w:rPr>
        <w:t xml:space="preserve">ценности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 xml:space="preserve">в развитии материальной и духовной </w:t>
      </w:r>
      <w:r>
        <w:rPr>
          <w:spacing w:val="-4"/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B51D53" w:rsidRDefault="00B95171">
      <w:pPr>
        <w:pStyle w:val="a4"/>
        <w:numPr>
          <w:ilvl w:val="0"/>
          <w:numId w:val="7"/>
        </w:numPr>
        <w:tabs>
          <w:tab w:val="left" w:pos="1130"/>
        </w:tabs>
        <w:spacing w:before="5"/>
        <w:ind w:right="425" w:firstLine="566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</w:t>
      </w:r>
      <w:r>
        <w:rPr>
          <w:spacing w:val="-42"/>
          <w:sz w:val="24"/>
        </w:rPr>
        <w:t xml:space="preserve"> </w:t>
      </w:r>
      <w:r>
        <w:rPr>
          <w:sz w:val="24"/>
        </w:rPr>
        <w:t>устанав</w:t>
      </w:r>
      <w:r>
        <w:rPr>
          <w:sz w:val="24"/>
        </w:rPr>
        <w:t xml:space="preserve">ливать факты, различать причины и следствия, строить модели и выдвигать гипотезы, отыскивать и </w:t>
      </w:r>
      <w:r>
        <w:rPr>
          <w:spacing w:val="-3"/>
          <w:sz w:val="24"/>
        </w:rPr>
        <w:t xml:space="preserve">формулировать </w:t>
      </w:r>
      <w:r>
        <w:rPr>
          <w:sz w:val="24"/>
        </w:rPr>
        <w:t>доказательства выдвинутых гипотез, выводить из экспериментальных фактов и теоретических моделей 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законы;</w:t>
      </w:r>
    </w:p>
    <w:p w:rsidR="00B51D53" w:rsidRDefault="00B95171">
      <w:pPr>
        <w:pStyle w:val="a4"/>
        <w:numPr>
          <w:ilvl w:val="0"/>
          <w:numId w:val="7"/>
        </w:numPr>
        <w:tabs>
          <w:tab w:val="left" w:pos="1130"/>
        </w:tabs>
        <w:ind w:right="431" w:firstLine="566"/>
        <w:rPr>
          <w:sz w:val="24"/>
        </w:rPr>
      </w:pPr>
      <w:r>
        <w:rPr>
          <w:spacing w:val="-3"/>
          <w:sz w:val="24"/>
        </w:rPr>
        <w:t xml:space="preserve">коммуникативные </w:t>
      </w:r>
      <w:r>
        <w:rPr>
          <w:sz w:val="24"/>
        </w:rPr>
        <w:t>умения: докладыв</w:t>
      </w:r>
      <w:r>
        <w:rPr>
          <w:sz w:val="24"/>
        </w:rPr>
        <w:t xml:space="preserve">ать о </w:t>
      </w:r>
      <w:r>
        <w:rPr>
          <w:spacing w:val="-3"/>
          <w:sz w:val="24"/>
        </w:rPr>
        <w:t xml:space="preserve">результатах </w:t>
      </w:r>
      <w:r>
        <w:rPr>
          <w:sz w:val="24"/>
        </w:rPr>
        <w:t xml:space="preserve">своего исследования, участвовать в дискуссии, </w:t>
      </w:r>
      <w:r>
        <w:rPr>
          <w:spacing w:val="-4"/>
          <w:sz w:val="24"/>
        </w:rPr>
        <w:t xml:space="preserve">кратко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точно </w:t>
      </w:r>
      <w:r>
        <w:rPr>
          <w:spacing w:val="-4"/>
          <w:sz w:val="24"/>
        </w:rPr>
        <w:t xml:space="preserve">отвечать </w:t>
      </w:r>
      <w:r>
        <w:rPr>
          <w:sz w:val="24"/>
        </w:rPr>
        <w:t>на вопросы, 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справочную</w:t>
      </w:r>
    </w:p>
    <w:p w:rsidR="00B51D53" w:rsidRDefault="00B51D53">
      <w:pPr>
        <w:jc w:val="both"/>
        <w:rPr>
          <w:sz w:val="24"/>
        </w:rPr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p w:rsidR="00B51D53" w:rsidRDefault="00B95171">
      <w:pPr>
        <w:pStyle w:val="a3"/>
        <w:spacing w:before="66"/>
        <w:jc w:val="left"/>
      </w:pPr>
      <w:r>
        <w:lastRenderedPageBreak/>
        <w:t>литературу и другие источники информации.</w:t>
      </w:r>
    </w:p>
    <w:p w:rsidR="00B51D53" w:rsidRDefault="00B51D53">
      <w:pPr>
        <w:pStyle w:val="a3"/>
        <w:ind w:left="0"/>
        <w:jc w:val="left"/>
      </w:pPr>
    </w:p>
    <w:p w:rsidR="00B51D53" w:rsidRDefault="00B95171">
      <w:pPr>
        <w:ind w:left="988"/>
        <w:jc w:val="both"/>
        <w:rPr>
          <w:sz w:val="24"/>
        </w:rPr>
      </w:pPr>
      <w:r>
        <w:rPr>
          <w:b/>
          <w:i/>
          <w:sz w:val="24"/>
        </w:rPr>
        <w:t xml:space="preserve">Метапредметными результатами </w:t>
      </w:r>
      <w:r>
        <w:rPr>
          <w:sz w:val="24"/>
        </w:rPr>
        <w:t>программы внеурочной деятельности являются:</w:t>
      </w:r>
    </w:p>
    <w:p w:rsidR="00B51D53" w:rsidRDefault="00B95171">
      <w:pPr>
        <w:pStyle w:val="a3"/>
        <w:spacing w:before="1"/>
        <w:ind w:right="433" w:firstLine="566"/>
      </w:pPr>
      <w:r>
        <w:t>Об</w:t>
      </w:r>
      <w:r>
        <w:t>учающийся получит возможность для формирования следующих метапредметных результатов:</w:t>
      </w:r>
    </w:p>
    <w:p w:rsidR="00B51D53" w:rsidRDefault="00B95171">
      <w:pPr>
        <w:pStyle w:val="a4"/>
        <w:numPr>
          <w:ilvl w:val="0"/>
          <w:numId w:val="8"/>
        </w:numPr>
        <w:tabs>
          <w:tab w:val="left" w:pos="1130"/>
        </w:tabs>
        <w:spacing w:before="2"/>
        <w:ind w:right="433" w:firstLine="0"/>
        <w:rPr>
          <w:rFonts w:ascii="Symbol" w:hAnsi="Symbol"/>
          <w:sz w:val="24"/>
        </w:rPr>
      </w:pPr>
      <w:r>
        <w:rPr>
          <w:sz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</w:t>
      </w:r>
      <w:r>
        <w:rPr>
          <w:spacing w:val="-4"/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своей де</w:t>
      </w:r>
      <w:r>
        <w:rPr>
          <w:sz w:val="24"/>
        </w:rPr>
        <w:t xml:space="preserve">ятельности, умениями предвидеть возможные </w:t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>своих действий;</w:t>
      </w:r>
    </w:p>
    <w:p w:rsidR="00B51D53" w:rsidRDefault="00B95171">
      <w:pPr>
        <w:pStyle w:val="a4"/>
        <w:numPr>
          <w:ilvl w:val="0"/>
          <w:numId w:val="6"/>
        </w:numPr>
        <w:tabs>
          <w:tab w:val="left" w:pos="1130"/>
        </w:tabs>
        <w:spacing w:before="1"/>
        <w:ind w:right="432" w:firstLine="566"/>
        <w:rPr>
          <w:sz w:val="24"/>
        </w:rPr>
      </w:pPr>
      <w:r>
        <w:rPr>
          <w:sz w:val="24"/>
        </w:rPr>
        <w:t xml:space="preserve">понимание различий между </w:t>
      </w:r>
      <w:r>
        <w:rPr>
          <w:spacing w:val="-3"/>
          <w:sz w:val="24"/>
        </w:rPr>
        <w:t xml:space="preserve">исходными </w:t>
      </w:r>
      <w:r>
        <w:rPr>
          <w:sz w:val="24"/>
        </w:rPr>
        <w:t xml:space="preserve">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</w:t>
      </w:r>
      <w:r>
        <w:rPr>
          <w:sz w:val="24"/>
        </w:rPr>
        <w:t>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51D53" w:rsidRDefault="00B95171">
      <w:pPr>
        <w:pStyle w:val="a4"/>
        <w:numPr>
          <w:ilvl w:val="0"/>
          <w:numId w:val="6"/>
        </w:numPr>
        <w:tabs>
          <w:tab w:val="left" w:pos="1130"/>
        </w:tabs>
        <w:ind w:right="43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>в нѐм ответы на поставленные вопросы и 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B51D53" w:rsidRDefault="00B95171">
      <w:pPr>
        <w:pStyle w:val="a4"/>
        <w:numPr>
          <w:ilvl w:val="0"/>
          <w:numId w:val="6"/>
        </w:numPr>
        <w:tabs>
          <w:tab w:val="left" w:pos="1130"/>
        </w:tabs>
        <w:spacing w:before="1" w:line="237" w:lineRule="auto"/>
        <w:ind w:right="429" w:firstLine="566"/>
        <w:rPr>
          <w:sz w:val="24"/>
        </w:rPr>
      </w:pPr>
      <w:r>
        <w:rPr>
          <w:sz w:val="24"/>
        </w:rPr>
        <w:t xml:space="preserve">приобретение опыта самостоятельного поиска, анализа и отбора информации с использованием различных </w:t>
      </w:r>
      <w:r>
        <w:rPr>
          <w:spacing w:val="-3"/>
          <w:sz w:val="24"/>
        </w:rPr>
        <w:t xml:space="preserve">источников </w:t>
      </w:r>
      <w:r>
        <w:rPr>
          <w:sz w:val="24"/>
        </w:rPr>
        <w:t xml:space="preserve">и новых информационных технологий для решения познавательных </w:t>
      </w:r>
      <w:r>
        <w:rPr>
          <w:spacing w:val="-3"/>
          <w:sz w:val="24"/>
        </w:rPr>
        <w:t>задач;</w:t>
      </w:r>
    </w:p>
    <w:p w:rsidR="00B51D53" w:rsidRDefault="00B95171">
      <w:pPr>
        <w:pStyle w:val="a4"/>
        <w:numPr>
          <w:ilvl w:val="0"/>
          <w:numId w:val="6"/>
        </w:numPr>
        <w:tabs>
          <w:tab w:val="left" w:pos="1130"/>
        </w:tabs>
        <w:spacing w:before="7" w:line="237" w:lineRule="auto"/>
        <w:ind w:right="428" w:firstLine="566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 спос</w:t>
      </w:r>
      <w:r>
        <w:rPr>
          <w:sz w:val="24"/>
        </w:rPr>
        <w:t xml:space="preserve">обности выслушивать собеседника, понимать его </w:t>
      </w:r>
      <w:r>
        <w:rPr>
          <w:spacing w:val="-3"/>
          <w:sz w:val="24"/>
        </w:rPr>
        <w:t xml:space="preserve">точку </w:t>
      </w:r>
      <w:r>
        <w:rPr>
          <w:sz w:val="24"/>
        </w:rPr>
        <w:t xml:space="preserve">зрения, признавать право </w:t>
      </w:r>
      <w:r>
        <w:rPr>
          <w:spacing w:val="-3"/>
          <w:sz w:val="24"/>
        </w:rPr>
        <w:t xml:space="preserve">другого </w:t>
      </w:r>
      <w:r>
        <w:rPr>
          <w:sz w:val="24"/>
        </w:rPr>
        <w:t>человека на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B51D53" w:rsidRDefault="00B95171">
      <w:pPr>
        <w:pStyle w:val="a4"/>
        <w:numPr>
          <w:ilvl w:val="0"/>
          <w:numId w:val="6"/>
        </w:numPr>
        <w:tabs>
          <w:tab w:val="left" w:pos="1130"/>
        </w:tabs>
        <w:spacing w:before="7" w:line="237" w:lineRule="auto"/>
        <w:ind w:right="432" w:firstLine="566"/>
        <w:rPr>
          <w:sz w:val="24"/>
        </w:rPr>
      </w:pPr>
      <w:r>
        <w:rPr>
          <w:sz w:val="24"/>
        </w:rPr>
        <w:t>освоение приѐмов действий в нестандартных ситуациях, овладение  эвристическими методами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B51D53" w:rsidRDefault="00B95171">
      <w:pPr>
        <w:pStyle w:val="a4"/>
        <w:numPr>
          <w:ilvl w:val="0"/>
          <w:numId w:val="6"/>
        </w:numPr>
        <w:tabs>
          <w:tab w:val="left" w:pos="1130"/>
        </w:tabs>
        <w:spacing w:before="5" w:line="237" w:lineRule="auto"/>
        <w:ind w:right="434" w:firstLine="566"/>
        <w:rPr>
          <w:sz w:val="24"/>
        </w:rPr>
      </w:pPr>
      <w:r>
        <w:rPr>
          <w:sz w:val="24"/>
        </w:rPr>
        <w:t>формирование умений работать в группе с в</w:t>
      </w:r>
      <w:r>
        <w:rPr>
          <w:sz w:val="24"/>
        </w:rPr>
        <w:t xml:space="preserve">ыполнением различных социальных ролей, представлять и отстаивать свои </w:t>
      </w:r>
      <w:r>
        <w:rPr>
          <w:spacing w:val="-3"/>
          <w:sz w:val="24"/>
        </w:rPr>
        <w:t xml:space="preserve">взгляды </w:t>
      </w:r>
      <w:r>
        <w:rPr>
          <w:sz w:val="24"/>
        </w:rPr>
        <w:t>и убеждения, 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дискуссию.</w:t>
      </w:r>
    </w:p>
    <w:p w:rsidR="00B51D53" w:rsidRDefault="00B95171">
      <w:pPr>
        <w:pStyle w:val="1"/>
        <w:spacing w:before="5"/>
        <w:ind w:left="988"/>
        <w:jc w:val="both"/>
      </w:pPr>
      <w:r>
        <w:t>Регулятивные УУД</w:t>
      </w:r>
    </w:p>
    <w:p w:rsidR="00B51D53" w:rsidRDefault="00B95171">
      <w:pPr>
        <w:pStyle w:val="a3"/>
        <w:spacing w:line="274" w:lineRule="exact"/>
        <w:ind w:left="988"/>
      </w:pPr>
      <w:r>
        <w:t>Обучающийся получит возможность для формирования следующих регулятивных</w:t>
      </w:r>
    </w:p>
    <w:p w:rsidR="00B51D53" w:rsidRDefault="00B51D53">
      <w:pPr>
        <w:spacing w:line="274" w:lineRule="exact"/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p w:rsidR="00B51D53" w:rsidRDefault="00B95171">
      <w:pPr>
        <w:pStyle w:val="a3"/>
        <w:jc w:val="left"/>
      </w:pPr>
      <w:r>
        <w:rPr>
          <w:spacing w:val="-7"/>
        </w:rPr>
        <w:lastRenderedPageBreak/>
        <w:t>УУД.</w:t>
      </w:r>
    </w:p>
    <w:p w:rsidR="00B51D53" w:rsidRDefault="00B95171">
      <w:pPr>
        <w:pStyle w:val="a3"/>
        <w:spacing w:before="2"/>
        <w:ind w:left="0"/>
        <w:jc w:val="left"/>
      </w:pPr>
      <w:r>
        <w:br w:type="column"/>
      </w:r>
    </w:p>
    <w:p w:rsidR="00B51D53" w:rsidRDefault="00B95171">
      <w:pPr>
        <w:pStyle w:val="a4"/>
        <w:numPr>
          <w:ilvl w:val="0"/>
          <w:numId w:val="5"/>
        </w:numPr>
        <w:tabs>
          <w:tab w:val="left" w:pos="128"/>
        </w:tabs>
        <w:ind w:hanging="143"/>
        <w:jc w:val="left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самостоятельно определять цели обучения, ставить и </w:t>
      </w:r>
      <w:r>
        <w:rPr>
          <w:spacing w:val="-3"/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новые</w:t>
      </w:r>
    </w:p>
    <w:p w:rsidR="00B51D53" w:rsidRDefault="00B51D53">
      <w:pPr>
        <w:rPr>
          <w:sz w:val="24"/>
        </w:rPr>
        <w:sectPr w:rsidR="00B51D53">
          <w:type w:val="continuous"/>
          <w:pgSz w:w="11910" w:h="16840"/>
          <w:pgMar w:top="1580" w:right="420" w:bottom="280" w:left="1280" w:header="720" w:footer="720" w:gutter="0"/>
          <w:cols w:num="2" w:space="720" w:equalWidth="0">
            <w:col w:w="963" w:space="40"/>
            <w:col w:w="9207"/>
          </w:cols>
        </w:sectPr>
      </w:pPr>
    </w:p>
    <w:p w:rsidR="00B51D53" w:rsidRDefault="00B95171">
      <w:pPr>
        <w:pStyle w:val="a3"/>
        <w:ind w:right="436"/>
      </w:pPr>
      <w:r>
        <w:lastRenderedPageBreak/>
        <w:t>задачи в учѐбе и познавательной деятельности, развивать мотивы и интересы своей познавательной деятельности.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90"/>
        </w:tabs>
        <w:spacing w:before="78"/>
        <w:ind w:right="433" w:firstLine="566"/>
        <w:rPr>
          <w:sz w:val="24"/>
        </w:rPr>
      </w:pPr>
      <w:r>
        <w:rPr>
          <w:spacing w:val="-4"/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 планировать пути достижения</w:t>
      </w:r>
      <w:r>
        <w:rPr>
          <w:sz w:val="24"/>
        </w:rPr>
        <w:t xml:space="preserve"> целей,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альтернативные, осознанно выбирать наиболее эффективные способы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задач.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81"/>
        <w:ind w:right="422" w:firstLine="566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соотносить свои действия с планируемыми </w:t>
      </w:r>
      <w:r>
        <w:rPr>
          <w:spacing w:val="-3"/>
          <w:sz w:val="24"/>
        </w:rPr>
        <w:t xml:space="preserve">результатами, </w:t>
      </w:r>
      <w:r>
        <w:rPr>
          <w:sz w:val="24"/>
        </w:rPr>
        <w:t xml:space="preserve">осуществлять контроль своей деятельности в процессе достижения </w:t>
      </w:r>
      <w:r>
        <w:rPr>
          <w:spacing w:val="-3"/>
          <w:sz w:val="24"/>
        </w:rPr>
        <w:t>результа</w:t>
      </w:r>
      <w:r>
        <w:rPr>
          <w:spacing w:val="-3"/>
          <w:sz w:val="24"/>
        </w:rPr>
        <w:t xml:space="preserve">та, </w:t>
      </w:r>
      <w:r>
        <w:rPr>
          <w:sz w:val="24"/>
        </w:rPr>
        <w:t xml:space="preserve">определять способы действий в рамках предложенных условий и требований, </w:t>
      </w:r>
      <w:r>
        <w:rPr>
          <w:spacing w:val="-3"/>
          <w:sz w:val="24"/>
        </w:rPr>
        <w:t xml:space="preserve">корректировать </w:t>
      </w:r>
      <w:r>
        <w:rPr>
          <w:sz w:val="24"/>
        </w:rPr>
        <w:t>свои действия в соответствии с 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80" w:line="237" w:lineRule="auto"/>
        <w:ind w:right="432" w:firstLine="566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>оценивать правильность выполнения учебной задачи, собственные возможности еѐ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84" w:line="237" w:lineRule="auto"/>
        <w:ind w:right="435" w:firstLine="566"/>
        <w:rPr>
          <w:sz w:val="24"/>
        </w:rPr>
      </w:pPr>
      <w:r>
        <w:rPr>
          <w:sz w:val="24"/>
        </w:rPr>
        <w:t>Владение основами</w:t>
      </w:r>
      <w:r>
        <w:rPr>
          <w:sz w:val="24"/>
        </w:rPr>
        <w:t xml:space="preserve"> самоконтроля, самооценки, принятия решений и осуществления осознанного выбора в учебной и познавательной деятельности.</w:t>
      </w:r>
    </w:p>
    <w:p w:rsidR="00B51D53" w:rsidRDefault="00B95171">
      <w:pPr>
        <w:pStyle w:val="1"/>
        <w:spacing w:before="85"/>
        <w:ind w:left="988"/>
        <w:jc w:val="both"/>
      </w:pPr>
      <w:r>
        <w:t>Познавательные УУД</w:t>
      </w:r>
    </w:p>
    <w:p w:rsidR="00B51D53" w:rsidRDefault="00B95171">
      <w:pPr>
        <w:pStyle w:val="a3"/>
        <w:spacing w:line="274" w:lineRule="exact"/>
        <w:ind w:left="988"/>
      </w:pPr>
      <w:r>
        <w:t>Обучающийся получит возможность для формирования следующих познавательных</w:t>
      </w:r>
    </w:p>
    <w:p w:rsidR="00B51D53" w:rsidRDefault="00B51D53">
      <w:pPr>
        <w:spacing w:line="274" w:lineRule="exact"/>
        <w:sectPr w:rsidR="00B51D53">
          <w:type w:val="continuous"/>
          <w:pgSz w:w="11910" w:h="16840"/>
          <w:pgMar w:top="1580" w:right="420" w:bottom="280" w:left="1280" w:header="720" w:footer="720" w:gutter="0"/>
          <w:cols w:space="720"/>
        </w:sectPr>
      </w:pPr>
    </w:p>
    <w:p w:rsidR="00B51D53" w:rsidRDefault="00B95171">
      <w:pPr>
        <w:pStyle w:val="a3"/>
        <w:jc w:val="left"/>
      </w:pPr>
      <w:r>
        <w:rPr>
          <w:spacing w:val="-7"/>
        </w:rPr>
        <w:lastRenderedPageBreak/>
        <w:t>УУД.</w:t>
      </w:r>
    </w:p>
    <w:p w:rsidR="00B51D53" w:rsidRDefault="00B95171">
      <w:pPr>
        <w:pStyle w:val="a3"/>
        <w:spacing w:before="1"/>
        <w:ind w:left="0"/>
        <w:jc w:val="left"/>
      </w:pPr>
      <w:r>
        <w:br w:type="column"/>
      </w:r>
    </w:p>
    <w:p w:rsidR="00B51D53" w:rsidRDefault="00B95171">
      <w:pPr>
        <w:pStyle w:val="a4"/>
        <w:numPr>
          <w:ilvl w:val="0"/>
          <w:numId w:val="5"/>
        </w:numPr>
        <w:tabs>
          <w:tab w:val="left" w:pos="128"/>
          <w:tab w:val="left" w:pos="1098"/>
          <w:tab w:val="left" w:pos="2446"/>
          <w:tab w:val="left" w:pos="3540"/>
          <w:tab w:val="left" w:pos="4710"/>
          <w:tab w:val="left" w:pos="6116"/>
          <w:tab w:val="left" w:pos="7773"/>
        </w:tabs>
        <w:spacing w:before="1"/>
        <w:ind w:hanging="143"/>
        <w:jc w:val="left"/>
        <w:rPr>
          <w:sz w:val="24"/>
        </w:rPr>
      </w:pPr>
      <w:r>
        <w:rPr>
          <w:spacing w:val="-4"/>
          <w:sz w:val="24"/>
        </w:rPr>
        <w:t>Умение</w:t>
      </w:r>
      <w:r>
        <w:rPr>
          <w:spacing w:val="-4"/>
          <w:sz w:val="24"/>
        </w:rPr>
        <w:tab/>
      </w:r>
      <w:r>
        <w:rPr>
          <w:sz w:val="24"/>
        </w:rPr>
        <w:t>определять</w:t>
      </w:r>
      <w:r>
        <w:rPr>
          <w:sz w:val="24"/>
        </w:rPr>
        <w:tab/>
      </w:r>
      <w:r>
        <w:rPr>
          <w:sz w:val="24"/>
        </w:rPr>
        <w:t>понятия,</w:t>
      </w:r>
      <w:r>
        <w:rPr>
          <w:sz w:val="24"/>
        </w:rPr>
        <w:tab/>
        <w:t>создавать</w:t>
      </w:r>
      <w:r>
        <w:rPr>
          <w:sz w:val="24"/>
        </w:rPr>
        <w:tab/>
        <w:t>обобщения,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аналогии,</w:t>
      </w:r>
    </w:p>
    <w:p w:rsidR="00B51D53" w:rsidRDefault="00B51D53">
      <w:pPr>
        <w:rPr>
          <w:sz w:val="24"/>
        </w:rPr>
        <w:sectPr w:rsidR="00B51D53">
          <w:type w:val="continuous"/>
          <w:pgSz w:w="11910" w:h="16840"/>
          <w:pgMar w:top="1580" w:right="420" w:bottom="280" w:left="1280" w:header="720" w:footer="720" w:gutter="0"/>
          <w:cols w:num="2" w:space="720" w:equalWidth="0">
            <w:col w:w="963" w:space="40"/>
            <w:col w:w="9207"/>
          </w:cols>
        </w:sectPr>
      </w:pPr>
    </w:p>
    <w:p w:rsidR="00B51D53" w:rsidRDefault="00B95171">
      <w:pPr>
        <w:pStyle w:val="a3"/>
        <w:spacing w:before="66"/>
        <w:ind w:right="424"/>
      </w:pPr>
      <w: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82"/>
        <w:ind w:right="434" w:firstLine="566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создавать, применять </w:t>
      </w:r>
      <w:r>
        <w:rPr>
          <w:sz w:val="24"/>
        </w:rPr>
        <w:t xml:space="preserve">и преобразовывать знаки и символы, модели и </w:t>
      </w:r>
      <w:r>
        <w:rPr>
          <w:spacing w:val="-3"/>
          <w:sz w:val="24"/>
        </w:rPr>
        <w:t xml:space="preserve">схемы </w:t>
      </w:r>
      <w:r>
        <w:rPr>
          <w:sz w:val="24"/>
        </w:rPr>
        <w:t xml:space="preserve">для решения учебных и познавательных </w:t>
      </w:r>
      <w:r>
        <w:rPr>
          <w:spacing w:val="-3"/>
          <w:sz w:val="24"/>
        </w:rPr>
        <w:t>задач.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78"/>
        <w:ind w:left="1130" w:hanging="142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82" w:line="237" w:lineRule="auto"/>
        <w:ind w:right="430" w:firstLine="566"/>
        <w:rPr>
          <w:sz w:val="24"/>
        </w:rPr>
      </w:pPr>
      <w:r>
        <w:rPr>
          <w:sz w:val="24"/>
        </w:rPr>
        <w:t xml:space="preserve">Формирование и развитие </w:t>
      </w:r>
      <w:r>
        <w:rPr>
          <w:spacing w:val="-3"/>
          <w:sz w:val="24"/>
        </w:rPr>
        <w:t xml:space="preserve">экологического </w:t>
      </w:r>
      <w:r>
        <w:rPr>
          <w:sz w:val="24"/>
        </w:rPr>
        <w:t xml:space="preserve">мышления, умение применять его в познавательной, </w:t>
      </w:r>
      <w:r>
        <w:rPr>
          <w:spacing w:val="-3"/>
          <w:sz w:val="24"/>
        </w:rPr>
        <w:t xml:space="preserve">коммуникативной, </w:t>
      </w:r>
      <w:r>
        <w:rPr>
          <w:sz w:val="24"/>
        </w:rPr>
        <w:t>социальной практике и  профессиональной</w:t>
      </w:r>
      <w:r>
        <w:rPr>
          <w:sz w:val="24"/>
        </w:rPr>
        <w:t xml:space="preserve"> ориентации.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87" w:line="237" w:lineRule="auto"/>
        <w:ind w:right="427" w:firstLine="566"/>
        <w:rPr>
          <w:sz w:val="24"/>
        </w:rPr>
      </w:pPr>
      <w:r>
        <w:rPr>
          <w:sz w:val="24"/>
        </w:rPr>
        <w:t xml:space="preserve">Развитие мотивации к овладению </w:t>
      </w:r>
      <w:r>
        <w:rPr>
          <w:spacing w:val="-4"/>
          <w:sz w:val="24"/>
        </w:rPr>
        <w:t xml:space="preserve">культурой </w:t>
      </w:r>
      <w:r>
        <w:rPr>
          <w:sz w:val="24"/>
        </w:rPr>
        <w:t xml:space="preserve">активного использования словарей и других </w:t>
      </w:r>
      <w:r>
        <w:rPr>
          <w:spacing w:val="-3"/>
          <w:sz w:val="24"/>
        </w:rPr>
        <w:t>поисковых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систем.</w:t>
      </w:r>
    </w:p>
    <w:p w:rsidR="00B51D53" w:rsidRDefault="00B95171">
      <w:pPr>
        <w:pStyle w:val="1"/>
        <w:spacing w:before="85" w:line="275" w:lineRule="exact"/>
        <w:ind w:left="988"/>
        <w:jc w:val="both"/>
      </w:pPr>
      <w:r>
        <w:t>Коммуникативные УУД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ind w:right="431" w:firstLine="566"/>
        <w:rPr>
          <w:sz w:val="24"/>
        </w:rPr>
      </w:pPr>
      <w:r>
        <w:rPr>
          <w:spacing w:val="-4"/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организовывать учебное сотрудничество и совместную деятельность с учителем и сверстниками; работать индивидуально и</w:t>
      </w:r>
      <w:r>
        <w:rPr>
          <w:sz w:val="24"/>
        </w:rPr>
        <w:t xml:space="preserve"> в группе: находить общее решение и разрешать </w:t>
      </w:r>
      <w:r>
        <w:rPr>
          <w:spacing w:val="-3"/>
          <w:sz w:val="24"/>
        </w:rPr>
        <w:t xml:space="preserve">конфликты </w:t>
      </w:r>
      <w:r>
        <w:rPr>
          <w:sz w:val="24"/>
        </w:rPr>
        <w:t>на основе согласования позиций и учѐта интересов; формулировать, аргументировать и отстаивать своѐ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76"/>
        <w:ind w:right="433" w:firstLine="566"/>
        <w:rPr>
          <w:sz w:val="24"/>
        </w:rPr>
      </w:pPr>
      <w:r>
        <w:rPr>
          <w:spacing w:val="-4"/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осознанно использовать речевые средства в соответствии с </w:t>
      </w:r>
      <w:r>
        <w:rPr>
          <w:spacing w:val="-2"/>
          <w:sz w:val="24"/>
        </w:rPr>
        <w:t xml:space="preserve">задачей </w:t>
      </w:r>
      <w:r>
        <w:rPr>
          <w:spacing w:val="-3"/>
          <w:sz w:val="24"/>
        </w:rPr>
        <w:t xml:space="preserve">коммуникации </w:t>
      </w:r>
      <w:r>
        <w:rPr>
          <w:sz w:val="24"/>
        </w:rPr>
        <w:t xml:space="preserve">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>
        <w:rPr>
          <w:spacing w:val="-3"/>
          <w:sz w:val="24"/>
        </w:rPr>
        <w:t>контекстной</w:t>
      </w:r>
      <w:r>
        <w:rPr>
          <w:sz w:val="24"/>
        </w:rPr>
        <w:t xml:space="preserve"> речью.</w:t>
      </w:r>
    </w:p>
    <w:p w:rsidR="00B51D53" w:rsidRDefault="00B95171">
      <w:pPr>
        <w:pStyle w:val="a4"/>
        <w:numPr>
          <w:ilvl w:val="1"/>
          <w:numId w:val="5"/>
        </w:numPr>
        <w:tabs>
          <w:tab w:val="left" w:pos="1130"/>
        </w:tabs>
        <w:spacing w:before="81" w:line="237" w:lineRule="auto"/>
        <w:ind w:right="431" w:firstLine="566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</w:t>
      </w:r>
      <w:r>
        <w:rPr>
          <w:sz w:val="24"/>
        </w:rPr>
        <w:t>ионных технологий (далее —</w:t>
      </w:r>
      <w:r>
        <w:rPr>
          <w:spacing w:val="-3"/>
          <w:sz w:val="24"/>
        </w:rPr>
        <w:t xml:space="preserve"> </w:t>
      </w:r>
      <w:r>
        <w:rPr>
          <w:sz w:val="24"/>
        </w:rPr>
        <w:t>ИКТ).</w:t>
      </w:r>
    </w:p>
    <w:p w:rsidR="00B51D53" w:rsidRDefault="00B95171">
      <w:pPr>
        <w:spacing w:before="79"/>
        <w:ind w:left="988"/>
        <w:jc w:val="both"/>
        <w:rPr>
          <w:sz w:val="24"/>
        </w:rPr>
      </w:pPr>
      <w:r>
        <w:rPr>
          <w:b/>
          <w:i/>
          <w:sz w:val="24"/>
        </w:rPr>
        <w:t xml:space="preserve">Личностными результатами </w:t>
      </w:r>
      <w:r>
        <w:rPr>
          <w:sz w:val="24"/>
        </w:rPr>
        <w:t>программы внеурочной деятельности являются:</w:t>
      </w:r>
    </w:p>
    <w:p w:rsidR="00B51D53" w:rsidRDefault="00B95171">
      <w:pPr>
        <w:pStyle w:val="a3"/>
        <w:spacing w:before="1"/>
        <w:ind w:right="434" w:firstLine="566"/>
      </w:pPr>
      <w:r>
        <w:t>Обучающийся получит возможность для формирования следующих личностных результатов:</w:t>
      </w:r>
    </w:p>
    <w:p w:rsidR="00B51D53" w:rsidRDefault="00B95171">
      <w:pPr>
        <w:pStyle w:val="a4"/>
        <w:numPr>
          <w:ilvl w:val="0"/>
          <w:numId w:val="4"/>
        </w:numPr>
        <w:tabs>
          <w:tab w:val="left" w:pos="1130"/>
        </w:tabs>
        <w:spacing w:before="4" w:line="237" w:lineRule="auto"/>
        <w:ind w:right="434" w:firstLine="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</w:t>
      </w:r>
      <w:r>
        <w:rPr>
          <w:sz w:val="24"/>
        </w:rPr>
        <w:t>ностей;</w:t>
      </w:r>
    </w:p>
    <w:p w:rsidR="00B51D53" w:rsidRDefault="00B95171">
      <w:pPr>
        <w:pStyle w:val="a4"/>
        <w:numPr>
          <w:ilvl w:val="1"/>
          <w:numId w:val="4"/>
        </w:numPr>
        <w:tabs>
          <w:tab w:val="left" w:pos="1130"/>
        </w:tabs>
        <w:spacing w:before="2"/>
        <w:ind w:right="428" w:firstLine="566"/>
        <w:rPr>
          <w:sz w:val="24"/>
        </w:rPr>
      </w:pPr>
      <w:r>
        <w:rPr>
          <w:sz w:val="24"/>
        </w:rPr>
        <w:t xml:space="preserve">убеждѐнность в возможности познания природы, в необходимости </w:t>
      </w:r>
      <w:r>
        <w:rPr>
          <w:spacing w:val="-3"/>
          <w:sz w:val="24"/>
        </w:rPr>
        <w:t xml:space="preserve">разумного </w:t>
      </w:r>
      <w:r>
        <w:rPr>
          <w:sz w:val="24"/>
        </w:rPr>
        <w:t xml:space="preserve">использования достижений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 xml:space="preserve">и технологий для дальнейшего развития человеческого общества, уважение к творцам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>и техники, отношение к физике как к элементу общечеловеческ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культуры;</w:t>
      </w:r>
    </w:p>
    <w:p w:rsidR="00B51D53" w:rsidRDefault="00B95171">
      <w:pPr>
        <w:pStyle w:val="a4"/>
        <w:numPr>
          <w:ilvl w:val="1"/>
          <w:numId w:val="4"/>
        </w:numPr>
        <w:tabs>
          <w:tab w:val="left" w:pos="1130"/>
        </w:tabs>
        <w:spacing w:line="292" w:lineRule="exact"/>
        <w:ind w:left="1130"/>
        <w:rPr>
          <w:sz w:val="24"/>
        </w:rPr>
      </w:pPr>
      <w:r>
        <w:rPr>
          <w:sz w:val="24"/>
        </w:rPr>
        <w:t>самостоятельность в приобретении новых знаний и 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B51D53" w:rsidRDefault="00B95171">
      <w:pPr>
        <w:pStyle w:val="a4"/>
        <w:numPr>
          <w:ilvl w:val="1"/>
          <w:numId w:val="4"/>
        </w:numPr>
        <w:tabs>
          <w:tab w:val="left" w:pos="1130"/>
        </w:tabs>
        <w:spacing w:before="2" w:line="237" w:lineRule="auto"/>
        <w:ind w:right="437" w:firstLine="566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возможностями;</w:t>
      </w:r>
    </w:p>
    <w:p w:rsidR="00B51D53" w:rsidRDefault="00B95171">
      <w:pPr>
        <w:pStyle w:val="a4"/>
        <w:numPr>
          <w:ilvl w:val="1"/>
          <w:numId w:val="4"/>
        </w:numPr>
        <w:tabs>
          <w:tab w:val="left" w:pos="1130"/>
        </w:tabs>
        <w:spacing w:before="3"/>
        <w:ind w:right="432" w:firstLine="566"/>
        <w:rPr>
          <w:sz w:val="24"/>
        </w:rPr>
      </w:pPr>
      <w:r>
        <w:rPr>
          <w:sz w:val="24"/>
        </w:rPr>
        <w:t xml:space="preserve">мотивация образовательной деятельности на основе личностно ориентированного </w:t>
      </w:r>
      <w:r>
        <w:rPr>
          <w:spacing w:val="-3"/>
          <w:sz w:val="24"/>
        </w:rPr>
        <w:t>подх</w:t>
      </w:r>
      <w:r>
        <w:rPr>
          <w:spacing w:val="-3"/>
          <w:sz w:val="24"/>
        </w:rPr>
        <w:t>ода;</w:t>
      </w:r>
    </w:p>
    <w:p w:rsidR="00B51D53" w:rsidRDefault="00B95171">
      <w:pPr>
        <w:pStyle w:val="a4"/>
        <w:numPr>
          <w:ilvl w:val="1"/>
          <w:numId w:val="4"/>
        </w:numPr>
        <w:tabs>
          <w:tab w:val="left" w:pos="1130"/>
        </w:tabs>
        <w:spacing w:before="3" w:line="237" w:lineRule="auto"/>
        <w:ind w:right="433" w:firstLine="566"/>
        <w:rPr>
          <w:sz w:val="24"/>
        </w:rPr>
      </w:pPr>
      <w:r>
        <w:rPr>
          <w:sz w:val="24"/>
        </w:rPr>
        <w:t xml:space="preserve">формирование ценностного отношения друг к </w:t>
      </w:r>
      <w:r>
        <w:rPr>
          <w:spacing w:val="-5"/>
          <w:sz w:val="24"/>
        </w:rPr>
        <w:t xml:space="preserve">другу, </w:t>
      </w:r>
      <w:r>
        <w:rPr>
          <w:sz w:val="24"/>
        </w:rPr>
        <w:t xml:space="preserve">к учителю, к авторам открытий и изобретений, к </w:t>
      </w:r>
      <w:r>
        <w:rPr>
          <w:spacing w:val="-3"/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B51D53" w:rsidRDefault="00B51D53">
      <w:pPr>
        <w:pStyle w:val="a3"/>
        <w:ind w:left="0"/>
        <w:jc w:val="left"/>
        <w:rPr>
          <w:sz w:val="26"/>
        </w:rPr>
      </w:pPr>
    </w:p>
    <w:p w:rsidR="00B51D53" w:rsidRDefault="00B95171">
      <w:pPr>
        <w:pStyle w:val="1"/>
        <w:spacing w:before="186" w:line="275" w:lineRule="exact"/>
        <w:jc w:val="both"/>
      </w:pPr>
      <w:r>
        <w:rPr>
          <w:color w:val="365F91"/>
        </w:rPr>
        <w:t>1. Тематическое планирование</w:t>
      </w:r>
    </w:p>
    <w:p w:rsidR="00B51D53" w:rsidRDefault="00B95171">
      <w:pPr>
        <w:pStyle w:val="a4"/>
        <w:numPr>
          <w:ilvl w:val="0"/>
          <w:numId w:val="3"/>
        </w:numPr>
        <w:tabs>
          <w:tab w:val="left" w:pos="603"/>
        </w:tabs>
        <w:spacing w:after="47" w:line="275" w:lineRule="exact"/>
        <w:ind w:hanging="181"/>
        <w:jc w:val="both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40"/>
        <w:gridCol w:w="1586"/>
        <w:gridCol w:w="1584"/>
        <w:gridCol w:w="1588"/>
      </w:tblGrid>
      <w:tr w:rsidR="00B51D53">
        <w:trPr>
          <w:trHeight w:val="635"/>
        </w:trPr>
        <w:tc>
          <w:tcPr>
            <w:tcW w:w="876" w:type="dxa"/>
          </w:tcPr>
          <w:p w:rsidR="00B51D53" w:rsidRDefault="00B95171">
            <w:pPr>
              <w:pStyle w:val="TableParagraph"/>
              <w:spacing w:before="157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before="157" w:line="240" w:lineRule="auto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75" w:lineRule="exact"/>
              <w:ind w:left="12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51D53" w:rsidRDefault="00B95171">
            <w:pPr>
              <w:pStyle w:val="TableParagraph"/>
              <w:spacing w:before="41" w:line="240" w:lineRule="auto"/>
              <w:ind w:left="12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before="157" w:line="240" w:lineRule="auto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before="157" w:line="240" w:lineRule="auto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51D53">
        <w:trPr>
          <w:trHeight w:val="316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D53">
        <w:trPr>
          <w:trHeight w:val="316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Физика и времена года: Физика осенью.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D53">
        <w:trPr>
          <w:trHeight w:val="635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Первоначальные сведения о строении</w:t>
            </w:r>
          </w:p>
          <w:p w:rsidR="00B51D53" w:rsidRDefault="00B9517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1D53" w:rsidRDefault="00B51D53">
      <w:pPr>
        <w:spacing w:line="273" w:lineRule="exact"/>
        <w:rPr>
          <w:sz w:val="24"/>
        </w:rPr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40"/>
        <w:gridCol w:w="1586"/>
        <w:gridCol w:w="1584"/>
        <w:gridCol w:w="1588"/>
      </w:tblGrid>
      <w:tr w:rsidR="00B51D53">
        <w:trPr>
          <w:trHeight w:val="318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Взаимодействие тел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1D53">
        <w:trPr>
          <w:trHeight w:val="316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 задачка, два задачка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1D53">
        <w:trPr>
          <w:trHeight w:val="318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Физика и времена года: Физика зимой.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D53">
        <w:trPr>
          <w:trHeight w:val="316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Силы в природе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1D53">
        <w:trPr>
          <w:trHeight w:val="318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 задачка, два задачка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D53">
        <w:trPr>
          <w:trHeight w:val="316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D53">
        <w:trPr>
          <w:trHeight w:val="316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Физика и времена года: Физика весной.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D53">
        <w:trPr>
          <w:trHeight w:val="318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51D53">
        <w:trPr>
          <w:trHeight w:val="316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 и лирики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D53">
        <w:trPr>
          <w:trHeight w:val="318"/>
        </w:trPr>
        <w:tc>
          <w:tcPr>
            <w:tcW w:w="876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Физика и времена года: Физика летом.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D53">
        <w:trPr>
          <w:trHeight w:val="316"/>
        </w:trPr>
        <w:tc>
          <w:tcPr>
            <w:tcW w:w="87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40" w:type="dxa"/>
          </w:tcPr>
          <w:p w:rsidR="00B51D53" w:rsidRDefault="00B951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86" w:type="dxa"/>
          </w:tcPr>
          <w:p w:rsidR="00B51D53" w:rsidRDefault="00B9517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584" w:type="dxa"/>
          </w:tcPr>
          <w:p w:rsidR="00B51D53" w:rsidRDefault="00B9517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88" w:type="dxa"/>
          </w:tcPr>
          <w:p w:rsidR="00B51D53" w:rsidRDefault="00B9517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</w:tbl>
    <w:p w:rsidR="00B51D53" w:rsidRDefault="00B51D53">
      <w:pPr>
        <w:pStyle w:val="a3"/>
        <w:ind w:left="0"/>
        <w:jc w:val="left"/>
        <w:rPr>
          <w:sz w:val="20"/>
        </w:rPr>
      </w:pPr>
    </w:p>
    <w:p w:rsidR="00B51D53" w:rsidRDefault="00B51D53">
      <w:pPr>
        <w:pStyle w:val="a3"/>
        <w:spacing w:before="3"/>
        <w:ind w:left="0"/>
        <w:jc w:val="left"/>
        <w:rPr>
          <w:sz w:val="16"/>
        </w:rPr>
      </w:pPr>
    </w:p>
    <w:p w:rsidR="00B51D53" w:rsidRDefault="00B95171">
      <w:pPr>
        <w:pStyle w:val="a4"/>
        <w:numPr>
          <w:ilvl w:val="0"/>
          <w:numId w:val="3"/>
        </w:numPr>
        <w:tabs>
          <w:tab w:val="left" w:pos="603"/>
        </w:tabs>
        <w:spacing w:before="90" w:after="47"/>
        <w:ind w:hanging="181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4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05"/>
        <w:gridCol w:w="1536"/>
        <w:gridCol w:w="1539"/>
        <w:gridCol w:w="1541"/>
      </w:tblGrid>
      <w:tr w:rsidR="00B51D53">
        <w:trPr>
          <w:trHeight w:val="697"/>
        </w:trPr>
        <w:tc>
          <w:tcPr>
            <w:tcW w:w="898" w:type="dxa"/>
          </w:tcPr>
          <w:p w:rsidR="00B51D53" w:rsidRDefault="00B95171">
            <w:pPr>
              <w:pStyle w:val="TableParagraph"/>
              <w:spacing w:before="207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before="207" w:line="240" w:lineRule="auto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40" w:lineRule="auto"/>
              <w:ind w:left="464" w:hanging="33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before="207" w:line="240" w:lineRule="auto"/>
              <w:ind w:left="35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before="207" w:line="240" w:lineRule="auto"/>
              <w:ind w:left="20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 и времена года (повторение)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 деятельность по физике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Молекулярная физика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619" w:right="6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 и электричество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623" w:right="6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51D53">
        <w:trPr>
          <w:trHeight w:val="477"/>
        </w:trPr>
        <w:tc>
          <w:tcPr>
            <w:tcW w:w="898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Физика космоса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D53">
        <w:trPr>
          <w:trHeight w:val="475"/>
        </w:trPr>
        <w:tc>
          <w:tcPr>
            <w:tcW w:w="898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before="93" w:line="240" w:lineRule="auto"/>
              <w:rPr>
                <w:sz w:val="24"/>
              </w:rPr>
            </w:pPr>
            <w:r>
              <w:rPr>
                <w:sz w:val="24"/>
              </w:rPr>
              <w:t>Магнетизм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D53">
        <w:trPr>
          <w:trHeight w:val="414"/>
        </w:trPr>
        <w:tc>
          <w:tcPr>
            <w:tcW w:w="898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51D53">
        <w:trPr>
          <w:trHeight w:val="474"/>
        </w:trPr>
        <w:tc>
          <w:tcPr>
            <w:tcW w:w="898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Световые явления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 современной физики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D53">
        <w:trPr>
          <w:trHeight w:val="414"/>
        </w:trPr>
        <w:tc>
          <w:tcPr>
            <w:tcW w:w="898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75" w:lineRule="exact"/>
              <w:ind w:left="62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before="1" w:line="240" w:lineRule="auto"/>
              <w:ind w:left="35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before="1" w:line="240" w:lineRule="auto"/>
              <w:ind w:left="20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B51D53" w:rsidRDefault="00B51D53">
      <w:pPr>
        <w:pStyle w:val="a3"/>
        <w:ind w:left="0"/>
        <w:jc w:val="left"/>
        <w:rPr>
          <w:sz w:val="26"/>
        </w:rPr>
      </w:pPr>
    </w:p>
    <w:p w:rsidR="00B51D53" w:rsidRDefault="00B51D53">
      <w:pPr>
        <w:pStyle w:val="a3"/>
        <w:ind w:left="0"/>
        <w:jc w:val="left"/>
        <w:rPr>
          <w:sz w:val="26"/>
        </w:rPr>
      </w:pPr>
    </w:p>
    <w:p w:rsidR="00B51D53" w:rsidRDefault="00B51D53">
      <w:pPr>
        <w:pStyle w:val="a3"/>
        <w:spacing w:before="5"/>
        <w:ind w:left="0"/>
        <w:jc w:val="left"/>
        <w:rPr>
          <w:sz w:val="37"/>
        </w:rPr>
      </w:pPr>
    </w:p>
    <w:p w:rsidR="00B51D53" w:rsidRDefault="00B95171">
      <w:pPr>
        <w:pStyle w:val="a4"/>
        <w:numPr>
          <w:ilvl w:val="0"/>
          <w:numId w:val="3"/>
        </w:numPr>
        <w:tabs>
          <w:tab w:val="left" w:pos="603"/>
        </w:tabs>
        <w:spacing w:before="1" w:after="49"/>
        <w:ind w:hanging="181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4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05"/>
        <w:gridCol w:w="1536"/>
        <w:gridCol w:w="1539"/>
        <w:gridCol w:w="1541"/>
      </w:tblGrid>
      <w:tr w:rsidR="00B51D53">
        <w:trPr>
          <w:trHeight w:val="695"/>
        </w:trPr>
        <w:tc>
          <w:tcPr>
            <w:tcW w:w="898" w:type="dxa"/>
          </w:tcPr>
          <w:p w:rsidR="00B51D53" w:rsidRDefault="00B95171">
            <w:pPr>
              <w:pStyle w:val="TableParagraph"/>
              <w:spacing w:before="207" w:line="240" w:lineRule="auto"/>
              <w:ind w:left="0"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before="207" w:line="240" w:lineRule="auto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40" w:lineRule="auto"/>
              <w:ind w:left="464" w:hanging="33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before="207" w:line="240" w:lineRule="auto"/>
              <w:ind w:left="35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before="207" w:line="240" w:lineRule="auto"/>
              <w:ind w:left="20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D53">
        <w:trPr>
          <w:trHeight w:val="278"/>
        </w:trPr>
        <w:tc>
          <w:tcPr>
            <w:tcW w:w="898" w:type="dxa"/>
          </w:tcPr>
          <w:p w:rsidR="00B51D53" w:rsidRDefault="00B95171">
            <w:pPr>
              <w:pStyle w:val="TableParagraph"/>
              <w:spacing w:line="258" w:lineRule="exact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Законы сохранения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D53">
        <w:trPr>
          <w:trHeight w:val="275"/>
        </w:trPr>
        <w:tc>
          <w:tcPr>
            <w:tcW w:w="898" w:type="dxa"/>
          </w:tcPr>
          <w:p w:rsidR="00B51D53" w:rsidRDefault="00B95171">
            <w:pPr>
              <w:pStyle w:val="TableParagraph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 явления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ind w:left="623" w:right="6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D53">
        <w:trPr>
          <w:trHeight w:val="414"/>
        </w:trPr>
        <w:tc>
          <w:tcPr>
            <w:tcW w:w="898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05" w:type="dxa"/>
          </w:tcPr>
          <w:p w:rsidR="00B51D53" w:rsidRDefault="00B951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36" w:type="dxa"/>
          </w:tcPr>
          <w:p w:rsidR="00B51D53" w:rsidRDefault="00B95171">
            <w:pPr>
              <w:pStyle w:val="TableParagraph"/>
              <w:spacing w:line="273" w:lineRule="exact"/>
              <w:ind w:left="62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39" w:type="dxa"/>
          </w:tcPr>
          <w:p w:rsidR="00B51D53" w:rsidRDefault="00B95171">
            <w:pPr>
              <w:pStyle w:val="TableParagraph"/>
              <w:spacing w:line="275" w:lineRule="exact"/>
              <w:ind w:left="35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41" w:type="dxa"/>
          </w:tcPr>
          <w:p w:rsidR="00B51D53" w:rsidRDefault="00B95171">
            <w:pPr>
              <w:pStyle w:val="TableParagraph"/>
              <w:spacing w:line="275" w:lineRule="exact"/>
              <w:ind w:left="20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B51D53" w:rsidRDefault="00B51D53">
      <w:pPr>
        <w:pStyle w:val="a3"/>
        <w:spacing w:before="7"/>
        <w:ind w:left="0"/>
        <w:jc w:val="left"/>
      </w:pPr>
    </w:p>
    <w:p w:rsidR="00B51D53" w:rsidRDefault="00B95171">
      <w:pPr>
        <w:pStyle w:val="1"/>
        <w:tabs>
          <w:tab w:val="left" w:pos="1141"/>
        </w:tabs>
        <w:spacing w:line="470" w:lineRule="atLeast"/>
        <w:ind w:right="6411"/>
      </w:pPr>
      <w:r>
        <w:rPr>
          <w:color w:val="365F91"/>
        </w:rPr>
        <w:t>1.</w:t>
      </w:r>
      <w:r>
        <w:rPr>
          <w:color w:val="365F91"/>
        </w:rPr>
        <w:tab/>
        <w:t>Содержание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программы</w:t>
      </w:r>
      <w:r>
        <w:rPr>
          <w:color w:val="4F81BC"/>
        </w:rPr>
        <w:t xml:space="preserve"> 7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класс</w:t>
      </w:r>
    </w:p>
    <w:p w:rsidR="00B51D53" w:rsidRDefault="00B95171">
      <w:pPr>
        <w:spacing w:before="46"/>
        <w:ind w:left="422"/>
        <w:rPr>
          <w:b/>
          <w:sz w:val="24"/>
        </w:rPr>
      </w:pPr>
      <w:r>
        <w:rPr>
          <w:b/>
          <w:sz w:val="24"/>
        </w:rPr>
        <w:t>ТЕМА 1. ВВЕДЕНИЕ (4ч)</w:t>
      </w:r>
    </w:p>
    <w:p w:rsidR="00B51D53" w:rsidRDefault="00B51D53">
      <w:pPr>
        <w:rPr>
          <w:sz w:val="24"/>
        </w:rPr>
        <w:sectPr w:rsidR="00B51D53">
          <w:pgSz w:w="11910" w:h="16840"/>
          <w:pgMar w:top="1120" w:right="420" w:bottom="280" w:left="1280" w:header="720" w:footer="720" w:gutter="0"/>
          <w:cols w:space="720"/>
        </w:sectPr>
      </w:pPr>
    </w:p>
    <w:p w:rsidR="00B51D53" w:rsidRDefault="00B95171">
      <w:pPr>
        <w:pStyle w:val="a3"/>
        <w:spacing w:before="66"/>
        <w:ind w:right="428"/>
      </w:pPr>
      <w:r>
        <w:rPr>
          <w:b/>
        </w:rPr>
        <w:lastRenderedPageBreak/>
        <w:t xml:space="preserve">Теория-2ч. </w:t>
      </w:r>
      <w:r>
        <w:t>Вводное занятие. Инструктаж по охране труда на занятиях. Полезные ссылки по физике в Интернет. Методы изучения физических явлений. Физический эксперимент. Погрешность прямых измерений. Правила проведения школьного эксперимента. Компьютеры в физических иссл</w:t>
      </w:r>
      <w:r>
        <w:t>едованиях и при изучении физики. Правила создания электронной презентации.</w:t>
      </w:r>
    </w:p>
    <w:p w:rsidR="00B51D53" w:rsidRDefault="00B95171">
      <w:pPr>
        <w:pStyle w:val="a3"/>
        <w:spacing w:before="1"/>
        <w:ind w:right="432"/>
      </w:pPr>
      <w:r>
        <w:rPr>
          <w:b/>
        </w:rPr>
        <w:t xml:space="preserve">Практика-2ч. </w:t>
      </w:r>
      <w:r>
        <w:t>Измерение физических величин с помощью цифровой лаборатории. Определение цены деления приборов. Определение расстояний до недоступных объектов. Определение объема тел р</w:t>
      </w:r>
      <w:r>
        <w:t>азличной формы. Измерение толщины листа бумаги.</w:t>
      </w:r>
    </w:p>
    <w:p w:rsidR="00B51D53" w:rsidRDefault="00B95171">
      <w:pPr>
        <w:pStyle w:val="1"/>
        <w:spacing w:before="4"/>
      </w:pPr>
      <w:r>
        <w:t>ТЕМА 2. ФИЗИКА И ВРЕМЕНА ГОДА: ФИЗИКА ОСЕНЬЮ (3ч)</w:t>
      </w:r>
    </w:p>
    <w:p w:rsidR="00B51D53" w:rsidRDefault="00B95171">
      <w:pPr>
        <w:pStyle w:val="a3"/>
        <w:ind w:right="430" w:firstLine="707"/>
        <w:jc w:val="right"/>
      </w:pPr>
      <w:r>
        <w:rPr>
          <w:b/>
        </w:rPr>
        <w:t xml:space="preserve">Теория-1ч. </w:t>
      </w:r>
      <w:r>
        <w:t>Загадочное вещество – вода. Три состояния воды. Интересное о воде. Гипотезы происхождения воды на Земле, значение физических и химических свойств в</w:t>
      </w:r>
      <w:r>
        <w:t>оды, строение молекулы воды, объяснение свойств воды в различных агрегатных</w:t>
      </w:r>
    </w:p>
    <w:p w:rsidR="00B51D53" w:rsidRDefault="00B95171">
      <w:pPr>
        <w:pStyle w:val="a3"/>
      </w:pPr>
      <w:r>
        <w:t>состояниях. Роль воды в жизни человека.</w:t>
      </w:r>
    </w:p>
    <w:p w:rsidR="00B51D53" w:rsidRDefault="00B95171">
      <w:pPr>
        <w:pStyle w:val="a3"/>
        <w:ind w:right="427" w:firstLine="707"/>
      </w:pPr>
      <w:r>
        <w:rPr>
          <w:b/>
        </w:rPr>
        <w:t xml:space="preserve">Практика-2 ч </w:t>
      </w:r>
      <w:r>
        <w:t xml:space="preserve">Экскурсия на осеннюю </w:t>
      </w:r>
      <w:r>
        <w:rPr>
          <w:spacing w:val="-5"/>
        </w:rPr>
        <w:t xml:space="preserve">природу. </w:t>
      </w:r>
      <w:r>
        <w:t xml:space="preserve">Проведение </w:t>
      </w:r>
      <w:r>
        <w:rPr>
          <w:spacing w:val="-3"/>
        </w:rPr>
        <w:t xml:space="preserve">наблюдений </w:t>
      </w:r>
      <w:r>
        <w:t>проявления физических явлений осенью. Создание презентации «Физика Осенью».</w:t>
      </w:r>
      <w:r>
        <w:t xml:space="preserve"> Работа с Программой Power Point по созданию</w:t>
      </w:r>
      <w:r>
        <w:rPr>
          <w:spacing w:val="-2"/>
        </w:rPr>
        <w:t xml:space="preserve"> </w:t>
      </w:r>
      <w:r>
        <w:t>слайдов.</w:t>
      </w:r>
    </w:p>
    <w:p w:rsidR="00B51D53" w:rsidRDefault="00B51D53">
      <w:pPr>
        <w:pStyle w:val="a3"/>
        <w:spacing w:before="3"/>
        <w:ind w:left="0"/>
        <w:jc w:val="left"/>
      </w:pPr>
    </w:p>
    <w:p w:rsidR="00B51D53" w:rsidRDefault="00B95171">
      <w:pPr>
        <w:pStyle w:val="1"/>
        <w:spacing w:before="1"/>
      </w:pPr>
      <w:r>
        <w:t>ТЕМА 3. ПЕРВОНАЧАЛЬНЫЕ СВЕДЕНИЯ О СТРОЕНИИ ВЕЩЕСТВА (4ч)</w:t>
      </w:r>
    </w:p>
    <w:p w:rsidR="00B51D53" w:rsidRDefault="00B95171">
      <w:pPr>
        <w:pStyle w:val="a3"/>
        <w:ind w:right="426"/>
      </w:pPr>
      <w:r>
        <w:rPr>
          <w:b/>
        </w:rPr>
        <w:t xml:space="preserve">Теория-4ч. </w:t>
      </w:r>
      <w:r>
        <w:t xml:space="preserve">Планирование физического эксперимента – как доказать теорию. От Декарта до наших дней. </w:t>
      </w:r>
      <w:r>
        <w:rPr>
          <w:spacing w:val="-3"/>
        </w:rPr>
        <w:t xml:space="preserve">Броуновское </w:t>
      </w:r>
      <w:r>
        <w:t>движение. Нано-технологии. Сочинен</w:t>
      </w:r>
      <w:r>
        <w:t>ие «Микромир». Микро величины в нашей жизни.</w:t>
      </w:r>
    </w:p>
    <w:p w:rsidR="00B51D53" w:rsidRDefault="00B95171">
      <w:pPr>
        <w:pStyle w:val="a3"/>
        <w:ind w:right="428"/>
      </w:pPr>
      <w:r>
        <w:rPr>
          <w:b/>
        </w:rPr>
        <w:t xml:space="preserve">Практика-2ч </w:t>
      </w:r>
      <w:r>
        <w:t>Расширение тел при нагревании. Измерение скорости диффузии. Модели агрегатных состояний (игра)</w:t>
      </w:r>
    </w:p>
    <w:p w:rsidR="00B51D53" w:rsidRDefault="00B51D53">
      <w:pPr>
        <w:pStyle w:val="a3"/>
        <w:spacing w:before="2"/>
        <w:ind w:left="0"/>
        <w:jc w:val="left"/>
      </w:pPr>
    </w:p>
    <w:p w:rsidR="00B51D53" w:rsidRDefault="00B95171">
      <w:pPr>
        <w:pStyle w:val="1"/>
      </w:pPr>
      <w:r>
        <w:t>ТЕМА 4. ВЗАИМОДЕЙСТВИЕ ТЕЛ (8ч)</w:t>
      </w:r>
    </w:p>
    <w:p w:rsidR="00B51D53" w:rsidRDefault="00B95171">
      <w:pPr>
        <w:pStyle w:val="a3"/>
        <w:ind w:right="428"/>
      </w:pPr>
      <w:r>
        <w:rPr>
          <w:b/>
        </w:rPr>
        <w:t xml:space="preserve">Теория-2ч. </w:t>
      </w:r>
      <w:r>
        <w:t>Механическое движение и взаимодействие. Как быстро мы движемся (сложение скоростей)? Когда мы движемся вокруг Солнца быстрее - днем или ночью? Примеры различных значений величин, описывающих механическое движение в живой природе. Использование в технике пр</w:t>
      </w:r>
      <w:r>
        <w:t>инципов движения живых существ. Явление инерции. «Неподвижная башня». Что изучает статика? Виды равновесия.</w:t>
      </w:r>
    </w:p>
    <w:p w:rsidR="00B51D53" w:rsidRDefault="00B95171">
      <w:pPr>
        <w:pStyle w:val="a3"/>
        <w:ind w:right="429"/>
      </w:pPr>
      <w:r>
        <w:rPr>
          <w:b/>
        </w:rPr>
        <w:t xml:space="preserve">Практика-6ч. </w:t>
      </w:r>
      <w:r>
        <w:t>Измерение быстроты реакции человека. Измерение скорости ходьбы. Экспериментальные доказательства явления инерции. Подготовка видеофильм</w:t>
      </w:r>
      <w:r>
        <w:t>а про явление инерции. Измерение массы 1 капли воды. Определение плотности природных материалов. Определение объема и плотности своего тела. Определение объѐма(массы) продуктов в упаковке. Изготовление равновесной игрушки. Решение задач.</w:t>
      </w:r>
    </w:p>
    <w:p w:rsidR="00B51D53" w:rsidRDefault="00B95171">
      <w:pPr>
        <w:pStyle w:val="1"/>
        <w:spacing w:before="3"/>
      </w:pPr>
      <w:r>
        <w:t>ТЕМА 5. РАЗ ЗАДАЧК</w:t>
      </w:r>
      <w:r>
        <w:t>А, ДВА ЗАДАЧКА (4ч)</w:t>
      </w:r>
    </w:p>
    <w:p w:rsidR="00B51D53" w:rsidRDefault="00B95171">
      <w:pPr>
        <w:pStyle w:val="a3"/>
        <w:ind w:right="426"/>
      </w:pPr>
      <w:r>
        <w:rPr>
          <w:b/>
        </w:rPr>
        <w:t xml:space="preserve">Теория-5ч. </w:t>
      </w:r>
      <w:r>
        <w:t xml:space="preserve">Правила решения и оформления </w:t>
      </w:r>
      <w:r>
        <w:rPr>
          <w:spacing w:val="-3"/>
        </w:rPr>
        <w:t xml:space="preserve">задач. </w:t>
      </w:r>
      <w:r>
        <w:t xml:space="preserve">Поиск ошибок. Решение занимательных </w:t>
      </w:r>
      <w:r>
        <w:rPr>
          <w:spacing w:val="-3"/>
        </w:rPr>
        <w:t xml:space="preserve">задач. </w:t>
      </w:r>
      <w:r>
        <w:t xml:space="preserve">Решение </w:t>
      </w:r>
      <w:r>
        <w:rPr>
          <w:spacing w:val="-3"/>
        </w:rPr>
        <w:t xml:space="preserve">задач </w:t>
      </w:r>
      <w:r>
        <w:t>в формате ПИЗА.</w:t>
      </w:r>
    </w:p>
    <w:p w:rsidR="00B51D53" w:rsidRDefault="00B51D53">
      <w:pPr>
        <w:pStyle w:val="a3"/>
        <w:spacing w:before="3"/>
        <w:ind w:left="0"/>
        <w:jc w:val="left"/>
      </w:pPr>
    </w:p>
    <w:p w:rsidR="00B51D53" w:rsidRDefault="00B95171">
      <w:pPr>
        <w:pStyle w:val="1"/>
      </w:pPr>
      <w:r>
        <w:t>ТЕМА 6. ФИЗИКА И ВРЕМЕНА ГОДА: ФИЗИКА ЗИМОЙ (2ч)</w:t>
      </w:r>
    </w:p>
    <w:p w:rsidR="00B51D53" w:rsidRDefault="00B95171">
      <w:pPr>
        <w:pStyle w:val="a3"/>
        <w:ind w:right="427"/>
      </w:pPr>
      <w:r>
        <w:rPr>
          <w:b/>
        </w:rPr>
        <w:t xml:space="preserve">Теория-1ч. </w:t>
      </w:r>
      <w:r>
        <w:t>Снег, лед, и метель. Снежинки в воздухе. Снежинки на Земле. Слоистая структура снежных покровов. Режеляция. Лед на Земле. Горный ледник. Движение ледника. Какие бывают метели. Микроструктура низовых метелей Волны на снегу. Как далеко переносится снег метел</w:t>
      </w:r>
      <w:r>
        <w:t>ью. Пылевые бури и метели: сходство и различия. Физика у новогодней елки.</w:t>
      </w:r>
    </w:p>
    <w:p w:rsidR="00B51D53" w:rsidRDefault="00B95171">
      <w:pPr>
        <w:pStyle w:val="a3"/>
        <w:ind w:left="1130"/>
      </w:pPr>
      <w:r>
        <w:rPr>
          <w:b/>
        </w:rPr>
        <w:t xml:space="preserve">Практика-1 ч </w:t>
      </w:r>
      <w:r>
        <w:t xml:space="preserve">Физика - </w:t>
      </w:r>
      <w:r>
        <w:rPr>
          <w:spacing w:val="-4"/>
        </w:rPr>
        <w:t xml:space="preserve">наука </w:t>
      </w:r>
      <w:r>
        <w:t xml:space="preserve">о природе. Можно ли </w:t>
      </w:r>
      <w:r>
        <w:rPr>
          <w:spacing w:val="-3"/>
        </w:rPr>
        <w:t xml:space="preserve">изучать </w:t>
      </w:r>
      <w:r>
        <w:t>природу</w:t>
      </w:r>
      <w:r>
        <w:rPr>
          <w:spacing w:val="51"/>
        </w:rPr>
        <w:t xml:space="preserve"> </w:t>
      </w:r>
      <w:r>
        <w:t>зимой?</w:t>
      </w:r>
    </w:p>
    <w:p w:rsidR="00B51D53" w:rsidRDefault="00B95171">
      <w:pPr>
        <w:pStyle w:val="a3"/>
      </w:pPr>
      <w:r>
        <w:t>Прогулка на зимнюю природу.</w:t>
      </w:r>
    </w:p>
    <w:p w:rsidR="00B51D53" w:rsidRDefault="00B95171">
      <w:pPr>
        <w:pStyle w:val="1"/>
        <w:spacing w:before="2"/>
      </w:pPr>
      <w:r>
        <w:t>ТЕМА 7. СИЛЫ В ПРИРОДЕ(11ч)</w:t>
      </w:r>
    </w:p>
    <w:p w:rsidR="00B51D53" w:rsidRDefault="00B95171">
      <w:pPr>
        <w:pStyle w:val="a3"/>
        <w:ind w:right="436"/>
      </w:pPr>
      <w:r>
        <w:rPr>
          <w:b/>
        </w:rPr>
        <w:t xml:space="preserve">Теория-5ч. </w:t>
      </w:r>
      <w:r>
        <w:t>Сила – векторная величина (динамическое реше</w:t>
      </w:r>
      <w:r>
        <w:t>ние задач). Вес и невесомость. Сила трения. Сочинение «Мир без трения».</w:t>
      </w:r>
    </w:p>
    <w:p w:rsidR="00B51D53" w:rsidRDefault="00B95171">
      <w:pPr>
        <w:pStyle w:val="a3"/>
        <w:ind w:right="432" w:firstLine="707"/>
      </w:pPr>
      <w:r>
        <w:t>Закон всемирного тяготения. Строение солнечной системы. Планеты земной группы. Планеты-гиганты. Сила тяжести на других планетах. Спутники планет и Луна.</w:t>
      </w:r>
    </w:p>
    <w:p w:rsidR="00B51D53" w:rsidRDefault="00B51D53">
      <w:pPr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p w:rsidR="00B51D53" w:rsidRDefault="00B95171">
      <w:pPr>
        <w:pStyle w:val="a3"/>
        <w:spacing w:before="66"/>
        <w:ind w:right="424"/>
      </w:pPr>
      <w:r>
        <w:rPr>
          <w:spacing w:val="-3"/>
        </w:rPr>
        <w:lastRenderedPageBreak/>
        <w:t xml:space="preserve">Наблюдение </w:t>
      </w:r>
      <w:r>
        <w:t xml:space="preserve">Луны. </w:t>
      </w:r>
      <w:r>
        <w:t xml:space="preserve">Малые тела, орбиты и периодичность </w:t>
      </w:r>
      <w:r>
        <w:rPr>
          <w:spacing w:val="-7"/>
        </w:rPr>
        <w:t xml:space="preserve">комет. </w:t>
      </w:r>
      <w:r>
        <w:t xml:space="preserve">«Звездопады», или  почему звезды не падают? Звездное небо. Созвездия. </w:t>
      </w:r>
      <w:r>
        <w:rPr>
          <w:spacing w:val="-3"/>
        </w:rPr>
        <w:t xml:space="preserve">Знакомство </w:t>
      </w:r>
      <w:r>
        <w:t>с программами по астрономии. Время и его измерение.</w:t>
      </w:r>
      <w:r>
        <w:rPr>
          <w:spacing w:val="-5"/>
        </w:rPr>
        <w:t xml:space="preserve"> </w:t>
      </w:r>
      <w:r>
        <w:t>Календарь.</w:t>
      </w:r>
    </w:p>
    <w:p w:rsidR="00B51D53" w:rsidRDefault="00B95171">
      <w:pPr>
        <w:pStyle w:val="a3"/>
        <w:spacing w:before="1"/>
        <w:ind w:right="424" w:firstLine="707"/>
      </w:pPr>
      <w:r>
        <w:rPr>
          <w:b/>
        </w:rPr>
        <w:t xml:space="preserve">Практика-6ч. </w:t>
      </w:r>
      <w:r>
        <w:t>Занимательный опыт «Шарик на нити». Определение центра тя</w:t>
      </w:r>
      <w:r>
        <w:t xml:space="preserve">жести тела. Занимательные фигуры на равновесие. Изготовление солнечных часов. Создание лунного календаря с помощью программы Power Point. Измерение жесткости пружины. Измерение коэффициента силы трения </w:t>
      </w:r>
      <w:r>
        <w:rPr>
          <w:spacing w:val="-3"/>
        </w:rPr>
        <w:t xml:space="preserve">скольжения </w:t>
      </w:r>
      <w:r>
        <w:t xml:space="preserve">на крыльце </w:t>
      </w:r>
      <w:r>
        <w:rPr>
          <w:spacing w:val="-4"/>
        </w:rPr>
        <w:t xml:space="preserve">школы </w:t>
      </w:r>
      <w:r>
        <w:t>и других поверхностях.</w:t>
      </w:r>
    </w:p>
    <w:p w:rsidR="00B51D53" w:rsidRDefault="00B95171">
      <w:pPr>
        <w:pStyle w:val="1"/>
        <w:spacing w:before="4"/>
      </w:pPr>
      <w:r>
        <w:t>ТЕМ</w:t>
      </w:r>
      <w:r>
        <w:t>А 8. РАЗ ЗАДАЧКА, ДВА ЗАДАЧКА (4ч)</w:t>
      </w:r>
    </w:p>
    <w:p w:rsidR="00B51D53" w:rsidRDefault="00B95171">
      <w:pPr>
        <w:pStyle w:val="a3"/>
        <w:ind w:right="429"/>
      </w:pPr>
      <w:r>
        <w:rPr>
          <w:b/>
        </w:rPr>
        <w:t xml:space="preserve">Теория-2ч. </w:t>
      </w:r>
      <w:r>
        <w:t>Система СИ и ее значение. Динамическое решение задач на сложение сил. Решение занимательных задач. Решение задач в формате ПИЗА.</w:t>
      </w:r>
    </w:p>
    <w:p w:rsidR="00B51D53" w:rsidRDefault="00B95171">
      <w:pPr>
        <w:pStyle w:val="a3"/>
        <w:ind w:right="433"/>
      </w:pPr>
      <w:r>
        <w:rPr>
          <w:b/>
        </w:rPr>
        <w:t xml:space="preserve">Практика-2ч. </w:t>
      </w:r>
      <w:r>
        <w:t>Определение веса сумки школьника. Определение массы и веса воздуха в</w:t>
      </w:r>
      <w:r>
        <w:t xml:space="preserve"> комнате.</w:t>
      </w:r>
    </w:p>
    <w:p w:rsidR="00B51D53" w:rsidRDefault="00B95171">
      <w:pPr>
        <w:pStyle w:val="1"/>
        <w:spacing w:before="4"/>
      </w:pPr>
      <w:r>
        <w:t>ТЕМА 9. ДАВЛЕНИЕ (6ч)</w:t>
      </w:r>
    </w:p>
    <w:p w:rsidR="00B51D53" w:rsidRDefault="00B95171">
      <w:pPr>
        <w:pStyle w:val="a3"/>
        <w:ind w:right="428" w:firstLine="707"/>
      </w:pPr>
      <w:r>
        <w:rPr>
          <w:b/>
        </w:rPr>
        <w:t xml:space="preserve">Теория-2ч. </w:t>
      </w:r>
      <w:r>
        <w:t xml:space="preserve">Давление твердых тел. </w:t>
      </w:r>
      <w:r>
        <w:rPr>
          <w:spacing w:val="-3"/>
        </w:rPr>
        <w:t xml:space="preserve">Закон </w:t>
      </w:r>
      <w:r>
        <w:t xml:space="preserve">Паскаля. Давление в жидкости. Гидростатический парадокс. Атмосферное давление. </w:t>
      </w:r>
      <w:r>
        <w:rPr>
          <w:spacing w:val="-3"/>
        </w:rPr>
        <w:t xml:space="preserve">Роль </w:t>
      </w:r>
      <w:r>
        <w:t xml:space="preserve">атмосферного давления в природе. Атмосферное давление и </w:t>
      </w:r>
      <w:r>
        <w:rPr>
          <w:spacing w:val="-3"/>
        </w:rPr>
        <w:t xml:space="preserve">погода. Тонометр, </w:t>
      </w:r>
      <w:r>
        <w:t>манометры. Атмосферное давл</w:t>
      </w:r>
      <w:r>
        <w:t xml:space="preserve">ение в жизни человека. Как мы дышим? Как мы пьѐм? </w:t>
      </w:r>
      <w:r>
        <w:rPr>
          <w:spacing w:val="-5"/>
        </w:rPr>
        <w:t xml:space="preserve">«Горная </w:t>
      </w:r>
      <w:r>
        <w:t xml:space="preserve">болезнь», влияние атмосферного давления на самочувствие </w:t>
      </w:r>
      <w:r>
        <w:rPr>
          <w:spacing w:val="-3"/>
        </w:rPr>
        <w:t xml:space="preserve">людей. </w:t>
      </w:r>
      <w:r>
        <w:t>Решение занимательных</w:t>
      </w:r>
      <w:r>
        <w:rPr>
          <w:spacing w:val="-3"/>
        </w:rPr>
        <w:t xml:space="preserve"> задач.</w:t>
      </w:r>
    </w:p>
    <w:p w:rsidR="00B51D53" w:rsidRDefault="00B95171">
      <w:pPr>
        <w:pStyle w:val="a3"/>
        <w:ind w:right="426" w:firstLine="707"/>
      </w:pPr>
      <w:r>
        <w:rPr>
          <w:b/>
        </w:rPr>
        <w:t xml:space="preserve">Практика-4ч. </w:t>
      </w:r>
      <w:r>
        <w:t xml:space="preserve">Изучение зависимости давления </w:t>
      </w:r>
      <w:r>
        <w:rPr>
          <w:spacing w:val="-3"/>
        </w:rPr>
        <w:t xml:space="preserve">от </w:t>
      </w:r>
      <w:r>
        <w:t>площади поверхности с помощью датчика давления. Занимательны</w:t>
      </w:r>
      <w:r>
        <w:t xml:space="preserve">е опыты «Перевѐрнутый стакан», «Фонтан в </w:t>
      </w:r>
      <w:r>
        <w:rPr>
          <w:spacing w:val="-4"/>
        </w:rPr>
        <w:t xml:space="preserve">колбе», </w:t>
      </w:r>
      <w:r>
        <w:t xml:space="preserve">«Яйцо в </w:t>
      </w:r>
      <w:r>
        <w:rPr>
          <w:spacing w:val="-3"/>
        </w:rPr>
        <w:t xml:space="preserve">бутылке». </w:t>
      </w:r>
      <w:r>
        <w:t>Приборы для измерения давления – изготовление барометра. Атмосферное давление и медицина. Шприц, пипетка, медицинская банка. Кровяное давление. Определение давления крови у человека. Опреде</w:t>
      </w:r>
      <w:r>
        <w:t>ление высоты здания с помощью</w:t>
      </w:r>
      <w:r>
        <w:rPr>
          <w:spacing w:val="-1"/>
        </w:rPr>
        <w:t xml:space="preserve"> </w:t>
      </w:r>
      <w:r>
        <w:t>барометра.</w:t>
      </w:r>
    </w:p>
    <w:p w:rsidR="00B51D53" w:rsidRDefault="00B95171">
      <w:pPr>
        <w:pStyle w:val="1"/>
        <w:spacing w:before="3"/>
      </w:pPr>
      <w:r>
        <w:t>ТЕМА 10. ФИЗИКА И ВРЕМЕНА ГОДА: ФИЗИКА ВЕСНОЙ(3ч)</w:t>
      </w:r>
    </w:p>
    <w:p w:rsidR="00B51D53" w:rsidRDefault="00B95171">
      <w:pPr>
        <w:pStyle w:val="a3"/>
        <w:spacing w:line="274" w:lineRule="exact"/>
      </w:pPr>
      <w:r>
        <w:rPr>
          <w:b/>
        </w:rPr>
        <w:t xml:space="preserve">Теория-1ч. </w:t>
      </w:r>
      <w:r>
        <w:t>Температура. Термометр. Примеры различных температур в природе.</w:t>
      </w:r>
    </w:p>
    <w:p w:rsidR="00B51D53" w:rsidRDefault="00B95171">
      <w:pPr>
        <w:pStyle w:val="a3"/>
        <w:ind w:right="433"/>
      </w:pPr>
      <w:r>
        <w:rPr>
          <w:b/>
        </w:rPr>
        <w:t xml:space="preserve">Практика-2ч. </w:t>
      </w:r>
      <w:r>
        <w:t>Экскурсия на природу. Проведение наблюдений проявления физических явлений весной. Измерение температуры почвы на глубине и поверхности. Исследование капиллярных явлений.</w:t>
      </w:r>
    </w:p>
    <w:p w:rsidR="00B51D53" w:rsidRDefault="00B95171">
      <w:pPr>
        <w:pStyle w:val="1"/>
        <w:spacing w:before="4"/>
      </w:pPr>
      <w:r>
        <w:t>ТЕМА 11. ЭНЕРГИЯ (12ч)</w:t>
      </w:r>
    </w:p>
    <w:p w:rsidR="00B51D53" w:rsidRDefault="00B95171">
      <w:pPr>
        <w:pStyle w:val="a3"/>
        <w:ind w:right="424"/>
      </w:pPr>
      <w:r>
        <w:rPr>
          <w:b/>
        </w:rPr>
        <w:t xml:space="preserve">Теория-5ч. </w:t>
      </w:r>
      <w:r>
        <w:t>Различные виды энергии, используемые людьми, и их за</w:t>
      </w:r>
      <w:r>
        <w:t>пасы. Косвенные измерения. Почему работа и энергия имеют одну единицу измерения? Несистемные единицы. Энергия и пища: основы правильного питания. Решение занимательных задач. Решение задач в формате ПИЗА.</w:t>
      </w:r>
    </w:p>
    <w:p w:rsidR="00B51D53" w:rsidRDefault="00B95171">
      <w:pPr>
        <w:pStyle w:val="a3"/>
        <w:ind w:right="424"/>
      </w:pPr>
      <w:r>
        <w:rPr>
          <w:b/>
        </w:rPr>
        <w:t xml:space="preserve">Практика-7ч. </w:t>
      </w:r>
      <w:r>
        <w:t>Измерение кинетической энергии тела. И</w:t>
      </w:r>
      <w:r>
        <w:t>змерение потенциальной энергии. Меню школьника. Создание презентации о правильном питании. Определение работы и мощности рук. Определение механической работы при прыжке в высоту. Определение средней мощности, развиваемой при беге на дистанцию 100м. Определ</w:t>
      </w:r>
      <w:r>
        <w:t>ение средней мощности, развиваемой при приседании. Измерение средней мощности, развиваемой при подъеме по лестнице</w:t>
      </w:r>
      <w:r>
        <w:rPr>
          <w:b/>
        </w:rPr>
        <w:t xml:space="preserve">. </w:t>
      </w:r>
      <w:r>
        <w:t>Определение выигрыша в силе, который дает подвижный и неподвижный блок. Сравнение КПД подвижного блока и наклонной плоскости.</w:t>
      </w:r>
    </w:p>
    <w:p w:rsidR="00B51D53" w:rsidRDefault="00B51D53">
      <w:pPr>
        <w:pStyle w:val="a3"/>
        <w:spacing w:before="4"/>
        <w:ind w:left="0"/>
        <w:jc w:val="left"/>
      </w:pPr>
    </w:p>
    <w:p w:rsidR="00B51D53" w:rsidRDefault="00B95171">
      <w:pPr>
        <w:pStyle w:val="1"/>
      </w:pPr>
      <w:r>
        <w:t>ТЕМА 12. ФИЗИ</w:t>
      </w:r>
      <w:r>
        <w:t>КИ И ЛИРИКИ (4ч)</w:t>
      </w:r>
    </w:p>
    <w:p w:rsidR="00B51D53" w:rsidRDefault="00B95171">
      <w:pPr>
        <w:pStyle w:val="a3"/>
        <w:ind w:right="424"/>
        <w:jc w:val="left"/>
      </w:pPr>
      <w:r>
        <w:rPr>
          <w:b/>
        </w:rPr>
        <w:t xml:space="preserve">Теория-2ч. </w:t>
      </w:r>
      <w:r>
        <w:t xml:space="preserve">Физика в художественных произведениях. Достижения современной физики. </w:t>
      </w:r>
      <w:r>
        <w:rPr>
          <w:b/>
        </w:rPr>
        <w:t xml:space="preserve">Практика-2ч. </w:t>
      </w:r>
      <w:r>
        <w:t>Изготовление самодельных картин «Физика в веселых картинках». Урок- представление «Физические фокусы». Защита электронной презентации «Мир глазам</w:t>
      </w:r>
      <w:r>
        <w:t>и физика».</w:t>
      </w:r>
    </w:p>
    <w:p w:rsidR="00B51D53" w:rsidRDefault="00B51D53">
      <w:pPr>
        <w:pStyle w:val="a3"/>
        <w:spacing w:before="3"/>
        <w:ind w:left="0"/>
        <w:jc w:val="left"/>
      </w:pPr>
    </w:p>
    <w:p w:rsidR="00B51D53" w:rsidRDefault="00B95171">
      <w:pPr>
        <w:pStyle w:val="1"/>
      </w:pPr>
      <w:r>
        <w:t>ТЕМА 13. ФИЗИКА И ВРЕМЕНА ГОДА: ФИЗИКА ЛЕТОМ (5ч)</w:t>
      </w:r>
    </w:p>
    <w:p w:rsidR="00B51D53" w:rsidRDefault="00B95171">
      <w:pPr>
        <w:pStyle w:val="a3"/>
        <w:jc w:val="left"/>
      </w:pPr>
      <w:r>
        <w:rPr>
          <w:b/>
        </w:rPr>
        <w:t xml:space="preserve">Теория-2ч. </w:t>
      </w:r>
      <w:r>
        <w:t>Какой месяц лета самый жаркий? Жаркое лето и пчелы. Как и когда правильно срезать цветы? На качелях "дух захватывает".</w:t>
      </w:r>
    </w:p>
    <w:p w:rsidR="00B51D53" w:rsidRDefault="00B51D53">
      <w:pPr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p w:rsidR="00B51D53" w:rsidRDefault="00B95171">
      <w:pPr>
        <w:spacing w:before="66"/>
        <w:ind w:left="422"/>
        <w:rPr>
          <w:sz w:val="24"/>
        </w:rPr>
      </w:pPr>
      <w:r>
        <w:rPr>
          <w:b/>
          <w:sz w:val="24"/>
        </w:rPr>
        <w:lastRenderedPageBreak/>
        <w:t xml:space="preserve">Практика-3ч. </w:t>
      </w:r>
      <w:r>
        <w:rPr>
          <w:sz w:val="24"/>
        </w:rPr>
        <w:t>Опыты на даче. Экскурсия «Физика у во</w:t>
      </w:r>
      <w:r>
        <w:rPr>
          <w:sz w:val="24"/>
        </w:rPr>
        <w:t>доема».</w:t>
      </w:r>
    </w:p>
    <w:p w:rsidR="00B51D53" w:rsidRDefault="00B95171">
      <w:pPr>
        <w:pStyle w:val="1"/>
        <w:numPr>
          <w:ilvl w:val="0"/>
          <w:numId w:val="2"/>
        </w:numPr>
        <w:tabs>
          <w:tab w:val="left" w:pos="663"/>
        </w:tabs>
        <w:spacing w:before="207" w:line="240" w:lineRule="auto"/>
        <w:ind w:hanging="181"/>
      </w:pPr>
      <w:r>
        <w:rPr>
          <w:color w:val="4F81BC"/>
        </w:rPr>
        <w:t>класс</w:t>
      </w:r>
    </w:p>
    <w:p w:rsidR="00B51D53" w:rsidRDefault="00B95171">
      <w:pPr>
        <w:spacing w:before="41" w:line="274" w:lineRule="exact"/>
        <w:ind w:left="422"/>
        <w:rPr>
          <w:b/>
          <w:sz w:val="24"/>
        </w:rPr>
      </w:pPr>
      <w:r>
        <w:rPr>
          <w:b/>
          <w:sz w:val="24"/>
        </w:rPr>
        <w:t>ТЕМА 1. ФИЗИКА И ВРЕМЕНА ГОДА (повторение) (8ч)</w:t>
      </w:r>
    </w:p>
    <w:p w:rsidR="00B51D53" w:rsidRDefault="00B95171">
      <w:pPr>
        <w:pStyle w:val="a3"/>
        <w:ind w:right="427"/>
      </w:pPr>
      <w:r>
        <w:rPr>
          <w:b/>
        </w:rPr>
        <w:t xml:space="preserve">Теория-5ч. </w:t>
      </w:r>
      <w:r>
        <w:t xml:space="preserve">Вводное занятие. Инструктаж по охране труда на занятиях. Погрешность прямых измерений. Класс точности приборов. Чтение графика. Выводы по результатам эксперимента. Цена деления шкалы </w:t>
      </w:r>
      <w:r>
        <w:t>прибора. Косвенные измерения. Правила проведения школьного эксперимента. Оформление электронного отчета об эксперименте. Решение задач.</w:t>
      </w:r>
    </w:p>
    <w:p w:rsidR="00B51D53" w:rsidRDefault="00B95171">
      <w:pPr>
        <w:pStyle w:val="a3"/>
        <w:ind w:right="430"/>
      </w:pPr>
      <w:r>
        <w:rPr>
          <w:b/>
        </w:rPr>
        <w:t xml:space="preserve">Практика-3 ч. </w:t>
      </w:r>
      <w:r>
        <w:t>Измерение физических величин с помощью цифровой лаборатории и построение графиков. Исследование зависимости силы упругости от веса тела. Исследование зависимости силы трения от прижимающей силы. Эксперимент Галилея.</w:t>
      </w:r>
    </w:p>
    <w:p w:rsidR="00B51D53" w:rsidRDefault="00B95171">
      <w:pPr>
        <w:pStyle w:val="1"/>
        <w:spacing w:before="2"/>
      </w:pPr>
      <w:r>
        <w:t>ТЕМА 2. ПРОЕКТНАЯ ДЕЯТЕЛЬНОСТЬ ПО ФИЗИКЕ</w:t>
      </w:r>
      <w:r>
        <w:t xml:space="preserve"> (7ч)</w:t>
      </w:r>
    </w:p>
    <w:p w:rsidR="00B51D53" w:rsidRDefault="00B95171">
      <w:pPr>
        <w:pStyle w:val="a3"/>
        <w:ind w:right="424"/>
      </w:pPr>
      <w:r>
        <w:rPr>
          <w:b/>
        </w:rPr>
        <w:t xml:space="preserve">Теория-3. </w:t>
      </w:r>
      <w:r>
        <w:t xml:space="preserve">Что такое </w:t>
      </w:r>
      <w:r>
        <w:rPr>
          <w:spacing w:val="-3"/>
        </w:rPr>
        <w:t xml:space="preserve">научный </w:t>
      </w:r>
      <w:r>
        <w:t>проект и как его подготовить? Ситуация и проблема. Анализ способов решения проблемы. Требования к исследовательской работе. Планирование деятельности. Требования к оформлению проектной работы по физике.</w:t>
      </w:r>
    </w:p>
    <w:p w:rsidR="00B51D53" w:rsidRDefault="00B95171">
      <w:pPr>
        <w:ind w:left="422"/>
        <w:jc w:val="both"/>
        <w:rPr>
          <w:sz w:val="24"/>
        </w:rPr>
      </w:pPr>
      <w:r>
        <w:rPr>
          <w:b/>
          <w:sz w:val="24"/>
        </w:rPr>
        <w:t xml:space="preserve">Практика-4 ч. </w:t>
      </w:r>
      <w:r>
        <w:rPr>
          <w:sz w:val="24"/>
        </w:rPr>
        <w:t>Выпол</w:t>
      </w:r>
      <w:r>
        <w:rPr>
          <w:sz w:val="24"/>
        </w:rPr>
        <w:t>нение микро-проекта в группе. Оформление и защита.</w:t>
      </w:r>
    </w:p>
    <w:p w:rsidR="00B51D53" w:rsidRDefault="00B95171">
      <w:pPr>
        <w:pStyle w:val="1"/>
        <w:spacing w:before="3"/>
      </w:pPr>
      <w:r>
        <w:t>ТЕМА 3. МОЛЕКУЛЯРНАЯ ФИЗИКА (11ч)</w:t>
      </w:r>
    </w:p>
    <w:p w:rsidR="00B51D53" w:rsidRDefault="00B95171">
      <w:pPr>
        <w:pStyle w:val="a3"/>
        <w:ind w:right="429" w:firstLine="707"/>
      </w:pPr>
      <w:r>
        <w:rPr>
          <w:b/>
        </w:rPr>
        <w:t xml:space="preserve">Теория-7ч. </w:t>
      </w:r>
      <w:r>
        <w:t xml:space="preserve">«Волшебное» свойство энергии. Макро и микро параметры и их связь. Фазовые </w:t>
      </w:r>
      <w:r>
        <w:rPr>
          <w:spacing w:val="-3"/>
        </w:rPr>
        <w:t xml:space="preserve">переходы. </w:t>
      </w:r>
      <w:r>
        <w:t xml:space="preserve">Водяной пар в атмосфере: образование </w:t>
      </w:r>
      <w:r>
        <w:rPr>
          <w:spacing w:val="-3"/>
        </w:rPr>
        <w:t xml:space="preserve">облаков, </w:t>
      </w:r>
      <w:r>
        <w:rPr>
          <w:spacing w:val="-2"/>
        </w:rPr>
        <w:t xml:space="preserve">тумана, </w:t>
      </w:r>
      <w:r>
        <w:t>росы, инея. Атмосферны</w:t>
      </w:r>
      <w:r>
        <w:t xml:space="preserve">е осадки: </w:t>
      </w:r>
      <w:r>
        <w:rPr>
          <w:spacing w:val="-6"/>
        </w:rPr>
        <w:t xml:space="preserve">снег, </w:t>
      </w:r>
      <w:r>
        <w:t xml:space="preserve">град. </w:t>
      </w:r>
      <w:r>
        <w:rPr>
          <w:spacing w:val="-7"/>
        </w:rPr>
        <w:t xml:space="preserve">Точка </w:t>
      </w:r>
      <w:r>
        <w:t xml:space="preserve">росы. Поверхностное натяжение. Капиллярные явления и движение жидкости по трубам. </w:t>
      </w:r>
      <w:r>
        <w:rPr>
          <w:spacing w:val="-3"/>
        </w:rPr>
        <w:t xml:space="preserve">Закон </w:t>
      </w:r>
      <w:r>
        <w:t xml:space="preserve">Бернулли, подъемная сила крыла. Морские течения. Современные материалы: использование </w:t>
      </w:r>
      <w:r>
        <w:rPr>
          <w:spacing w:val="-3"/>
        </w:rPr>
        <w:t xml:space="preserve">композитов, </w:t>
      </w:r>
      <w:r>
        <w:t>жидкие кристаллы. Графическое представлени</w:t>
      </w:r>
      <w:r>
        <w:t xml:space="preserve">е тепловых процессов. Решение </w:t>
      </w:r>
      <w:r>
        <w:rPr>
          <w:spacing w:val="-3"/>
        </w:rPr>
        <w:t xml:space="preserve">задач </w:t>
      </w:r>
      <w:r>
        <w:t xml:space="preserve">в </w:t>
      </w:r>
      <w:r>
        <w:rPr>
          <w:spacing w:val="-3"/>
        </w:rPr>
        <w:t xml:space="preserve">формате </w:t>
      </w:r>
      <w:r>
        <w:t>ПИЗА.</w:t>
      </w:r>
    </w:p>
    <w:p w:rsidR="00B51D53" w:rsidRDefault="00B95171">
      <w:pPr>
        <w:pStyle w:val="a3"/>
        <w:tabs>
          <w:tab w:val="left" w:pos="2618"/>
        </w:tabs>
        <w:ind w:right="426"/>
      </w:pPr>
      <w:r>
        <w:rPr>
          <w:b/>
        </w:rPr>
        <w:t>Практика-4ч.</w:t>
      </w:r>
      <w:r>
        <w:rPr>
          <w:b/>
        </w:rPr>
        <w:tab/>
      </w:r>
      <w:r>
        <w:t xml:space="preserve">Экспериментальное доказательство различия свойств веществ в различных агрегатных состояниях. </w:t>
      </w:r>
      <w:r>
        <w:rPr>
          <w:spacing w:val="-3"/>
        </w:rPr>
        <w:t xml:space="preserve">Некоторые </w:t>
      </w:r>
      <w:r>
        <w:t>свойства кристаллов. Изготовление самодельных приборов. Измерение влажности воздуха в по</w:t>
      </w:r>
      <w:r>
        <w:t xml:space="preserve">мещении и на </w:t>
      </w:r>
      <w:r>
        <w:rPr>
          <w:spacing w:val="-3"/>
        </w:rPr>
        <w:t xml:space="preserve">улице. </w:t>
      </w:r>
      <w:r>
        <w:t xml:space="preserve">Измерение скорости испарения различных веществ. Занимательные опыты и вопросы: кипение </w:t>
      </w:r>
      <w:r>
        <w:rPr>
          <w:spacing w:val="-3"/>
        </w:rPr>
        <w:t xml:space="preserve">воды </w:t>
      </w:r>
      <w:r>
        <w:t xml:space="preserve">в бумажной </w:t>
      </w:r>
      <w:r>
        <w:rPr>
          <w:spacing w:val="-3"/>
        </w:rPr>
        <w:t xml:space="preserve">коробке, </w:t>
      </w:r>
      <w:r>
        <w:t xml:space="preserve">кипение </w:t>
      </w:r>
      <w:r>
        <w:rPr>
          <w:spacing w:val="-3"/>
        </w:rPr>
        <w:t xml:space="preserve">воды комнатной </w:t>
      </w:r>
      <w:r>
        <w:t xml:space="preserve">температуры. Измерение силы поверхностного натяжения. Шарик в аэродинамической </w:t>
      </w:r>
      <w:r>
        <w:rPr>
          <w:spacing w:val="-2"/>
        </w:rPr>
        <w:t xml:space="preserve">трубе. </w:t>
      </w:r>
      <w:r>
        <w:t>Выращивание кристалла соли на основе. Изготовление макета кристаллической решетки композита. Изготовление модели реактивного двигателя. Изучение работы ДВС на макете и электронной</w:t>
      </w:r>
      <w:r>
        <w:rPr>
          <w:spacing w:val="-1"/>
        </w:rPr>
        <w:t xml:space="preserve"> </w:t>
      </w:r>
      <w:r>
        <w:t>модели.</w:t>
      </w:r>
    </w:p>
    <w:p w:rsidR="00B51D53" w:rsidRDefault="00B95171">
      <w:pPr>
        <w:pStyle w:val="1"/>
        <w:spacing w:before="3"/>
      </w:pPr>
      <w:r>
        <w:t>ТЕМА 4. ФИЗИКА И ЭЛЕКТРИЧЕСТВО (19ч)</w:t>
      </w:r>
    </w:p>
    <w:p w:rsidR="00B51D53" w:rsidRDefault="00B95171">
      <w:pPr>
        <w:pStyle w:val="a3"/>
        <w:ind w:right="425" w:firstLine="707"/>
      </w:pPr>
      <w:r>
        <w:rPr>
          <w:b/>
        </w:rPr>
        <w:t xml:space="preserve">Теория-8ч. </w:t>
      </w:r>
      <w:r>
        <w:t>Электрические явлени</w:t>
      </w:r>
      <w:r>
        <w:t xml:space="preserve">я. Электризация тел. Принцип работы сканера. Атмосферное электричество. </w:t>
      </w:r>
      <w:r>
        <w:rPr>
          <w:spacing w:val="-3"/>
        </w:rPr>
        <w:t xml:space="preserve">Грозовая </w:t>
      </w:r>
      <w:r>
        <w:t>туча. Природа молнии. Какие бывают молнии. Принципы электробезопасности. Основные характеристики эл.тока. Несистемные единицы работы тока. Решение</w:t>
      </w:r>
      <w:r>
        <w:rPr>
          <w:spacing w:val="-5"/>
        </w:rPr>
        <w:t xml:space="preserve"> </w:t>
      </w:r>
      <w:r>
        <w:rPr>
          <w:spacing w:val="-3"/>
        </w:rPr>
        <w:t>задач.</w:t>
      </w:r>
    </w:p>
    <w:p w:rsidR="00B51D53" w:rsidRDefault="00B95171">
      <w:pPr>
        <w:pStyle w:val="1"/>
        <w:spacing w:before="3"/>
      </w:pPr>
      <w:r>
        <w:t>Практика-11ч</w:t>
      </w:r>
    </w:p>
    <w:p w:rsidR="00B51D53" w:rsidRDefault="00B95171">
      <w:pPr>
        <w:pStyle w:val="a3"/>
        <w:ind w:right="427"/>
      </w:pPr>
      <w:r>
        <w:t>Взаимное</w:t>
      </w:r>
      <w:r>
        <w:t xml:space="preserve"> притяжение и отталкивание «Султанов»; опыты по электризации. Наблюдение различных видов искрового разряда. Исследование проводников и непроводников электричества. Получение эл.тока в жидкости, электролиз. Изготовление батарейки. Экспериментальное доказате</w:t>
      </w:r>
      <w:r>
        <w:t>льство закона Ома. Изучение различных соединений проводников. Создание различных приборов(игрушек) на основе электродвигателя. Экспериментальное доказательство закона Джоуля-Ленца. Создание счетчика электроэнергии и изучение его работы.</w:t>
      </w:r>
    </w:p>
    <w:p w:rsidR="00B51D53" w:rsidRDefault="00B95171">
      <w:pPr>
        <w:pStyle w:val="1"/>
        <w:spacing w:before="3"/>
      </w:pPr>
      <w:r>
        <w:t>ТЕМА 5. ФИЗИКА КОСМ</w:t>
      </w:r>
      <w:r>
        <w:t>ОСА (3ч)</w:t>
      </w:r>
    </w:p>
    <w:p w:rsidR="00B51D53" w:rsidRDefault="00B95171">
      <w:pPr>
        <w:pStyle w:val="a3"/>
        <w:ind w:right="432" w:firstLine="707"/>
      </w:pPr>
      <w:r>
        <w:rPr>
          <w:b/>
        </w:rPr>
        <w:t xml:space="preserve">Теория-1ч. </w:t>
      </w:r>
      <w:r>
        <w:t>Физическая природа небесных тел. Полеты к другим планетам. Роль космоса в жизни современного общества. Международное сотрудничество в освоении космоса.</w:t>
      </w:r>
    </w:p>
    <w:p w:rsidR="00B51D53" w:rsidRDefault="00B51D53">
      <w:pPr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p w:rsidR="00B51D53" w:rsidRDefault="00B95171">
      <w:pPr>
        <w:pStyle w:val="a3"/>
        <w:spacing w:before="66"/>
        <w:ind w:right="424" w:firstLine="707"/>
      </w:pPr>
      <w:r>
        <w:rPr>
          <w:b/>
        </w:rPr>
        <w:lastRenderedPageBreak/>
        <w:t>Практика-2 ч</w:t>
      </w:r>
      <w:r>
        <w:t>. Создание электронной презентации «Космос. История космон</w:t>
      </w:r>
      <w:r>
        <w:t>автики». Подготовка празднования дня космонавтики.</w:t>
      </w:r>
    </w:p>
    <w:p w:rsidR="00B51D53" w:rsidRDefault="00B95171">
      <w:pPr>
        <w:pStyle w:val="1"/>
        <w:spacing w:before="5"/>
      </w:pPr>
      <w:r>
        <w:t>ТЕМА 6. МАГНЕТИЗМ</w:t>
      </w:r>
      <w:r>
        <w:rPr>
          <w:spacing w:val="57"/>
        </w:rPr>
        <w:t xml:space="preserve"> </w:t>
      </w:r>
      <w:r>
        <w:t>(5ч)</w:t>
      </w:r>
    </w:p>
    <w:p w:rsidR="00B51D53" w:rsidRDefault="00B95171">
      <w:pPr>
        <w:pStyle w:val="a3"/>
        <w:ind w:right="429" w:firstLine="707"/>
      </w:pPr>
      <w:r>
        <w:rPr>
          <w:b/>
        </w:rPr>
        <w:t xml:space="preserve">Теория-2ч. </w:t>
      </w:r>
      <w:r>
        <w:t>Магнитное поле Земли. Компас. Магнитобиология. Магнитные бури. Ферромагнетики. Сила Лоренца. Движение заряженной частицы в однородном магнитном поле. Люминесценция. Полярн</w:t>
      </w:r>
      <w:r>
        <w:t>ые сияния.</w:t>
      </w:r>
    </w:p>
    <w:p w:rsidR="00B51D53" w:rsidRDefault="00B95171">
      <w:pPr>
        <w:pStyle w:val="a3"/>
        <w:ind w:right="432" w:firstLine="707"/>
      </w:pPr>
      <w:r>
        <w:rPr>
          <w:b/>
        </w:rPr>
        <w:t>Практика-3ч</w:t>
      </w:r>
      <w:r>
        <w:t>. Изучение магнитных линий постоянного магнита. Изучение магнитных свойств различных веществ. Игра «Баллада о любящем камне».</w:t>
      </w:r>
    </w:p>
    <w:p w:rsidR="00B51D53" w:rsidRDefault="00B95171">
      <w:pPr>
        <w:pStyle w:val="1"/>
        <w:spacing w:before="3"/>
        <w:ind w:left="1130"/>
      </w:pPr>
      <w:r>
        <w:t>ТЕМА 7. ПРОЕКТНАЯ ДЕЯТЕЛЬНОСТЬ (7ч)</w:t>
      </w:r>
    </w:p>
    <w:p w:rsidR="00B51D53" w:rsidRDefault="00B95171">
      <w:pPr>
        <w:pStyle w:val="a3"/>
        <w:tabs>
          <w:tab w:val="left" w:pos="2531"/>
          <w:tab w:val="left" w:pos="3138"/>
          <w:tab w:val="left" w:pos="4615"/>
          <w:tab w:val="left" w:pos="4970"/>
          <w:tab w:val="left" w:pos="6203"/>
          <w:tab w:val="left" w:pos="7244"/>
          <w:tab w:val="left" w:pos="8388"/>
        </w:tabs>
        <w:spacing w:line="274" w:lineRule="exact"/>
        <w:ind w:left="1130"/>
        <w:jc w:val="left"/>
      </w:pPr>
      <w:r>
        <w:rPr>
          <w:b/>
        </w:rPr>
        <w:t>Теория-2ч.</w:t>
      </w:r>
      <w:r>
        <w:rPr>
          <w:b/>
        </w:rPr>
        <w:tab/>
      </w:r>
      <w:r>
        <w:t>Как</w:t>
      </w:r>
      <w:r>
        <w:tab/>
      </w:r>
      <w:r>
        <w:rPr>
          <w:spacing w:val="-3"/>
        </w:rPr>
        <w:t>подготовить</w:t>
      </w:r>
      <w:r>
        <w:rPr>
          <w:spacing w:val="-3"/>
        </w:rPr>
        <w:tab/>
      </w:r>
      <w:r>
        <w:t>и</w:t>
      </w:r>
      <w:r>
        <w:tab/>
        <w:t>оформить</w:t>
      </w:r>
      <w:r>
        <w:tab/>
        <w:t>доклад?</w:t>
      </w:r>
      <w:r>
        <w:tab/>
      </w:r>
      <w:r>
        <w:rPr>
          <w:spacing w:val="-6"/>
        </w:rPr>
        <w:t>Культура</w:t>
      </w:r>
      <w:r>
        <w:rPr>
          <w:spacing w:val="-6"/>
        </w:rPr>
        <w:tab/>
      </w:r>
      <w:r>
        <w:t>выступления.</w:t>
      </w:r>
    </w:p>
    <w:p w:rsidR="00B51D53" w:rsidRDefault="00B95171">
      <w:pPr>
        <w:pStyle w:val="a3"/>
        <w:jc w:val="left"/>
      </w:pPr>
      <w:r>
        <w:t>Ораторское искусство.</w:t>
      </w:r>
    </w:p>
    <w:p w:rsidR="00B51D53" w:rsidRDefault="00B95171">
      <w:pPr>
        <w:pStyle w:val="a3"/>
        <w:ind w:left="1130"/>
        <w:jc w:val="left"/>
      </w:pPr>
      <w:r>
        <w:rPr>
          <w:b/>
        </w:rPr>
        <w:t xml:space="preserve">Практика-5ч. </w:t>
      </w:r>
      <w:r>
        <w:t>Выполнение и защита индивидуальных и групповых проектов.</w:t>
      </w:r>
    </w:p>
    <w:p w:rsidR="00B51D53" w:rsidRDefault="00B95171">
      <w:pPr>
        <w:pStyle w:val="1"/>
        <w:spacing w:before="5"/>
      </w:pPr>
      <w:r>
        <w:t>ТЕМА 8. СВЕТОВЫЕ ЯВЛЕНИЯ (6ч)</w:t>
      </w:r>
    </w:p>
    <w:p w:rsidR="00B51D53" w:rsidRDefault="00B95171">
      <w:pPr>
        <w:pStyle w:val="a3"/>
        <w:ind w:right="433" w:firstLine="767"/>
      </w:pPr>
      <w:r>
        <w:rPr>
          <w:b/>
        </w:rPr>
        <w:t xml:space="preserve">Теория-2ч. </w:t>
      </w:r>
      <w:r>
        <w:t>Устройство оптических приборов. Изучение устройства фотоаппарата. Радуга. Физика возникновения радуги. Ход светового луча в</w:t>
      </w:r>
      <w:r>
        <w:t xml:space="preserve"> капле дождя. Оптические иллюзии.</w:t>
      </w:r>
    </w:p>
    <w:p w:rsidR="00B51D53" w:rsidRDefault="00B95171">
      <w:pPr>
        <w:pStyle w:val="a3"/>
        <w:ind w:right="424" w:firstLine="707"/>
      </w:pPr>
      <w:r>
        <w:rPr>
          <w:b/>
        </w:rPr>
        <w:t xml:space="preserve">Практика-4ч. </w:t>
      </w:r>
      <w:r>
        <w:t xml:space="preserve">Исследование: </w:t>
      </w:r>
      <w:r>
        <w:rPr>
          <w:spacing w:val="-3"/>
        </w:rPr>
        <w:t xml:space="preserve">«Свет </w:t>
      </w:r>
      <w:r>
        <w:t>в жизни животных и человека»,  «Достижения и перспективы использования световой энергии Солнца</w:t>
      </w:r>
      <w:r>
        <w:rPr>
          <w:spacing w:val="-7"/>
        </w:rPr>
        <w:t xml:space="preserve"> </w:t>
      </w:r>
      <w:r>
        <w:rPr>
          <w:spacing w:val="-3"/>
        </w:rPr>
        <w:t>человеком».</w:t>
      </w:r>
    </w:p>
    <w:p w:rsidR="00B51D53" w:rsidRDefault="00B95171">
      <w:pPr>
        <w:pStyle w:val="a3"/>
        <w:ind w:right="432" w:firstLine="707"/>
      </w:pPr>
      <w:r>
        <w:t>Разложение белого света. Наблюдения в микроскоп и телескоп. Создание голограммы. И</w:t>
      </w:r>
      <w:r>
        <w:t>зготовление калейдоскопа.</w:t>
      </w:r>
    </w:p>
    <w:p w:rsidR="00B51D53" w:rsidRDefault="00B51D53">
      <w:pPr>
        <w:pStyle w:val="a3"/>
        <w:spacing w:before="2"/>
        <w:ind w:left="0"/>
        <w:jc w:val="left"/>
      </w:pPr>
    </w:p>
    <w:p w:rsidR="00B51D53" w:rsidRDefault="00B95171">
      <w:pPr>
        <w:pStyle w:val="1"/>
        <w:spacing w:before="1"/>
      </w:pPr>
      <w:r>
        <w:t>ТЕМА 9. ДОСТИЖЕНИЯ СОВРЕМЕННОЙ ФИЗИКИ(4ч)</w:t>
      </w:r>
    </w:p>
    <w:p w:rsidR="00B51D53" w:rsidRDefault="00B95171">
      <w:pPr>
        <w:pStyle w:val="a3"/>
        <w:ind w:right="431" w:firstLine="707"/>
      </w:pPr>
      <w:r>
        <w:rPr>
          <w:b/>
        </w:rPr>
        <w:t xml:space="preserve">Теория-3ч. </w:t>
      </w:r>
      <w:r>
        <w:t>Примеры товаров, созданных с использованием нанотехнологий и причины их уникальных свойств. Несмачиваемые и всегда чистые ветровые стѐкла, диски колѐс и т.п. Созданные на основ</w:t>
      </w:r>
      <w:r>
        <w:t>е наночастиц оксида титана и серебра поверхности, обладающие бактерицидными свойствами.</w:t>
      </w:r>
    </w:p>
    <w:p w:rsidR="00B51D53" w:rsidRDefault="00B95171">
      <w:pPr>
        <w:pStyle w:val="a3"/>
      </w:pPr>
      <w:r>
        <w:t>Развитие военной техники. 7 Мая - День радио. Новости физики и космоса.</w:t>
      </w:r>
    </w:p>
    <w:p w:rsidR="00B51D53" w:rsidRDefault="00B95171">
      <w:pPr>
        <w:pStyle w:val="a3"/>
        <w:ind w:right="433"/>
      </w:pPr>
      <w:r>
        <w:rPr>
          <w:b/>
        </w:rPr>
        <w:t xml:space="preserve">Практика-1 ч </w:t>
      </w:r>
      <w:r>
        <w:t>Экскурсия на местную АТС. Подготовка выступлений о достижениях современной физики.</w:t>
      </w:r>
    </w:p>
    <w:p w:rsidR="00B51D53" w:rsidRDefault="00B95171">
      <w:pPr>
        <w:pStyle w:val="1"/>
        <w:numPr>
          <w:ilvl w:val="0"/>
          <w:numId w:val="2"/>
        </w:numPr>
        <w:tabs>
          <w:tab w:val="left" w:pos="603"/>
        </w:tabs>
        <w:spacing w:before="204" w:line="240" w:lineRule="auto"/>
        <w:ind w:left="602" w:hanging="181"/>
        <w:jc w:val="both"/>
      </w:pPr>
      <w:r>
        <w:rPr>
          <w:color w:val="4F81BC"/>
        </w:rPr>
        <w:t>класс</w:t>
      </w:r>
    </w:p>
    <w:p w:rsidR="00B51D53" w:rsidRDefault="00B95171">
      <w:pPr>
        <w:spacing w:before="41" w:line="274" w:lineRule="exact"/>
        <w:ind w:left="422"/>
        <w:rPr>
          <w:b/>
          <w:sz w:val="24"/>
        </w:rPr>
      </w:pPr>
      <w:r>
        <w:rPr>
          <w:b/>
          <w:sz w:val="24"/>
        </w:rPr>
        <w:t>ТЕМА 1. ВВЕДЕНИЕ (5ч)</w:t>
      </w:r>
    </w:p>
    <w:p w:rsidR="00B51D53" w:rsidRDefault="00B95171">
      <w:pPr>
        <w:pStyle w:val="a3"/>
        <w:ind w:right="424"/>
      </w:pPr>
      <w:r>
        <w:rPr>
          <w:b/>
        </w:rPr>
        <w:t xml:space="preserve">Теория-4ч. </w:t>
      </w:r>
      <w:r>
        <w:t xml:space="preserve">Вводное занятие. Инструктаж по охране </w:t>
      </w:r>
      <w:r>
        <w:rPr>
          <w:spacing w:val="-4"/>
        </w:rPr>
        <w:t xml:space="preserve">труда </w:t>
      </w:r>
      <w:r>
        <w:t xml:space="preserve">на занятиях. </w:t>
      </w:r>
      <w:r>
        <w:rPr>
          <w:spacing w:val="-3"/>
        </w:rPr>
        <w:t xml:space="preserve">Абсолютная </w:t>
      </w:r>
      <w:r>
        <w:t>и относительная погрешность прямых измерений. Повторение: плотность, давление, энергия и работа, молекулярная</w:t>
      </w:r>
      <w:r>
        <w:rPr>
          <w:spacing w:val="-2"/>
        </w:rPr>
        <w:t xml:space="preserve"> </w:t>
      </w:r>
      <w:r>
        <w:t>физика.</w:t>
      </w:r>
    </w:p>
    <w:p w:rsidR="00B51D53" w:rsidRDefault="00B95171">
      <w:pPr>
        <w:ind w:left="422"/>
        <w:jc w:val="both"/>
        <w:rPr>
          <w:sz w:val="24"/>
        </w:rPr>
      </w:pPr>
      <w:r>
        <w:rPr>
          <w:b/>
          <w:sz w:val="24"/>
        </w:rPr>
        <w:t xml:space="preserve">Практика-1 ч. </w:t>
      </w:r>
      <w:r>
        <w:rPr>
          <w:sz w:val="24"/>
        </w:rPr>
        <w:t>Измерение физических величин и вычисление погрешности.</w:t>
      </w:r>
    </w:p>
    <w:p w:rsidR="00B51D53" w:rsidRDefault="00B51D53">
      <w:pPr>
        <w:pStyle w:val="a3"/>
        <w:spacing w:before="7"/>
        <w:ind w:left="0"/>
        <w:jc w:val="left"/>
        <w:rPr>
          <w:sz w:val="23"/>
        </w:rPr>
      </w:pPr>
    </w:p>
    <w:p w:rsidR="00B51D53" w:rsidRDefault="00B95171">
      <w:pPr>
        <w:pStyle w:val="1"/>
      </w:pPr>
      <w:r>
        <w:t>ТЕМА 2. ФИЗИКА В ЗАДАЧАХ И ЭКСПЕРИМЕНТАХ (19 ч)</w:t>
      </w:r>
    </w:p>
    <w:p w:rsidR="00B51D53" w:rsidRDefault="00B95171">
      <w:pPr>
        <w:pStyle w:val="a3"/>
        <w:ind w:right="430" w:firstLine="707"/>
      </w:pPr>
      <w:r>
        <w:rPr>
          <w:b/>
        </w:rPr>
        <w:t xml:space="preserve">Теория-16ч. </w:t>
      </w:r>
      <w:r>
        <w:t xml:space="preserve">Движение тела под действием силы тяжести. Баллистика. Абсолютно упругий удар. </w:t>
      </w:r>
      <w:r>
        <w:rPr>
          <w:i/>
        </w:rPr>
        <w:t xml:space="preserve">Закон Бернулли. </w:t>
      </w:r>
      <w:r>
        <w:t>Эффект Доплера. Определение пространственной с</w:t>
      </w:r>
      <w:r>
        <w:t>корости звезд. Вращательное движение твердого тела. Условия равновесия твердого тела. Образование Солнечной системы и планет. Средства современной связи. Системы астронавигации (GPS и Глонасс). Физика и военная техника.</w:t>
      </w:r>
    </w:p>
    <w:p w:rsidR="00B51D53" w:rsidRDefault="00B95171">
      <w:pPr>
        <w:pStyle w:val="a3"/>
      </w:pPr>
      <w:r>
        <w:t>Решение задач повышенной сложности.</w:t>
      </w:r>
    </w:p>
    <w:p w:rsidR="00B51D53" w:rsidRDefault="00B95171">
      <w:pPr>
        <w:pStyle w:val="a3"/>
        <w:ind w:right="426"/>
      </w:pPr>
      <w:r>
        <w:rPr>
          <w:b/>
        </w:rPr>
        <w:t xml:space="preserve">Практика-13ч. </w:t>
      </w:r>
      <w:r>
        <w:t>Исследование зависимости дальности полета от угла к горизонту. Эксперименты на равноускоренное движение. Экспериментальное доказательство закона сохранения импульса. Эксперименты на вращение твердого тела. Изготовление простейшего индукционно</w:t>
      </w:r>
      <w:r>
        <w:t>го генератора переменного тока. Наблюдение явления самоиндукции. Сложение колебаний, фигуры Лиссажу на осциллографе. Визуализация звука с помощью лазера.</w:t>
      </w:r>
    </w:p>
    <w:p w:rsidR="00B51D53" w:rsidRDefault="00B51D53">
      <w:pPr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p w:rsidR="00B51D53" w:rsidRDefault="00B95171">
      <w:pPr>
        <w:pStyle w:val="1"/>
        <w:spacing w:before="73" w:line="451" w:lineRule="auto"/>
        <w:ind w:right="520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1249680</wp:posOffset>
                </wp:positionV>
                <wp:extent cx="6025515" cy="8688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868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"/>
                              <w:gridCol w:w="552"/>
                              <w:gridCol w:w="7353"/>
                              <w:gridCol w:w="958"/>
                            </w:tblGrid>
                            <w:tr w:rsidR="00B51D53">
                              <w:trPr>
                                <w:trHeight w:val="354"/>
                              </w:trPr>
                              <w:tc>
                                <w:tcPr>
                                  <w:tcW w:w="612" w:type="dxa"/>
                                  <w:vMerge w:val="restart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before="162" w:line="240" w:lineRule="auto"/>
                                    <w:ind w:left="134" w:right="104" w:firstLine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Merge w:val="restart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40" w:lineRule="auto"/>
                                    <w:ind w:left="1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  <w:vMerge w:val="restart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40" w:lineRule="auto"/>
                                    <w:ind w:left="3376" w:right="337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before="37" w:line="240" w:lineRule="auto"/>
                                    <w:ind w:left="2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B51D53">
                              <w:trPr>
                                <w:trHeight w:val="515"/>
                              </w:trPr>
                              <w:tc>
                                <w:tcPr>
                                  <w:tcW w:w="6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1D53" w:rsidRDefault="00B51D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1D53" w:rsidRDefault="00B51D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1D53" w:rsidRDefault="00B51D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9475" w:type="dxa"/>
                                  <w:gridSpan w:val="4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 Введение (4ч)</w:t>
                                  </w:r>
                                </w:p>
                              </w:tc>
                            </w:tr>
                            <w:tr w:rsidR="00B51D53">
                              <w:trPr>
                                <w:trHeight w:val="553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Вводное занятие. Инструктаж по ТБ. Полезные ссылки по физике в</w:t>
                                  </w: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Интернет. Методы изучения физических явлений.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827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40" w:lineRule="auto"/>
                                    <w:ind w:left="105" w:right="5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Физический эксперимент. Правила проведения школьного эксперимента. Погрешность прямых измерений.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Измерение</w:t>
                                  </w: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физических величин с помощью цифровой лаборатории.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3"/>
                              </w:trPr>
                              <w:tc>
                                <w:tcPr>
                                  <w:tcW w:w="612" w:type="dxa"/>
                                  <w:tcBorders>
                                    <w:bottom w:val="single" w:sz="6" w:space="0" w:color="000009"/>
                                  </w:tcBorders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6" w:space="0" w:color="000009"/>
                                  </w:tcBorders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  <w:tcBorders>
                                    <w:bottom w:val="single" w:sz="6" w:space="0" w:color="000009"/>
                                  </w:tcBorders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Определение объема тел различной формы.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single" w:sz="6" w:space="0" w:color="000009"/>
                                  </w:tcBorders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3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6" w:space="0" w:color="000009"/>
                                  </w:tcBorders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000009"/>
                                  </w:tcBorders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  <w:tcBorders>
                                    <w:top w:val="single" w:sz="6" w:space="0" w:color="000009"/>
                                  </w:tcBorders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Измерение толщины листа бумаги.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9"/>
                                  </w:tcBorders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9475" w:type="dxa"/>
                                  <w:gridSpan w:val="4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 Физика и времена года: физика осенью (3ч)</w:t>
                                  </w: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Загадочное вещество – вода. Интересное о воде.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554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Экскурсия на осеннюю природу. Проведение наблюдений</w:t>
                                  </w: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проявления физических явлений осенью.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551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Создание презентации «Физика Осенью». Работа с Программой</w:t>
                                  </w: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Power Point по созданию слайдов.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9475" w:type="dxa"/>
                                  <w:gridSpan w:val="4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 Первоначальные сведения о строении вещества (4ч)</w:t>
                                  </w: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 Декарта до наших дней. Броуновское движение.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551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Планирование физического эксперимента – как доказать теорию.</w:t>
                                  </w: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Расширение тел при нагревании.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Измерение скорости диффузии.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Нано-технологии. Микро величины в нашей жизни.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8"/>
                              </w:trPr>
                              <w:tc>
                                <w:tcPr>
                                  <w:tcW w:w="9475" w:type="dxa"/>
                                  <w:gridSpan w:val="4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 Взаимодействие тел (8ч)</w:t>
                                  </w: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Механическое движение и взаимодействие.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Измерение скорости ходьбы.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 видеофильма про явление инерции.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Измерение массы 1 капли воды.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Определение плотности природных материалов.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7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Определение объѐма(массы) продуктов в упаковке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Что изучает статика? Виды равновесия.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Изготовление равновесной игрушки.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6"/>
                              </w:trPr>
                              <w:tc>
                                <w:tcPr>
                                  <w:tcW w:w="9475" w:type="dxa"/>
                                  <w:gridSpan w:val="4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 Раз задачка, два задачка (4ч)</w:t>
                                  </w: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Правила решения и оформления задач. Поиск ошибок.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 задач на механическое движение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 задач на плотность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7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 задач в формате ПИЗА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9475" w:type="dxa"/>
                                  <w:gridSpan w:val="4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 Физика и времена года: физика зимой (2ч)</w:t>
                                  </w:r>
                                </w:p>
                              </w:tc>
                            </w:tr>
                            <w:tr w:rsidR="00B51D53">
                              <w:trPr>
                                <w:trHeight w:val="551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П/р: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Физика -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наука </w:t>
                                  </w:r>
                                  <w:r>
                                    <w:rPr>
                                      <w:sz w:val="24"/>
                                    </w:rPr>
                                    <w:t>о природе.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Можно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ли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изучать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природу зимой?</w:t>
                                  </w: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Прогулка на зимнюю природу.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Снег, лед, и метель. Физика у новогодней елки.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9475" w:type="dxa"/>
                                  <w:gridSpan w:val="4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 Силы в природе(11ч)</w:t>
                                  </w: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Сила – векторная величина (динамическое решение задач).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554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Закон всемирного тяготения. Строение солнечной системы. Сила</w:t>
                                  </w: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тяжести на других планетах.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275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Спутники планет и Луна. Наблюдение Луны.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1D53">
                              <w:trPr>
                                <w:trHeight w:val="551"/>
                              </w:trPr>
                              <w:tc>
                                <w:tcPr>
                                  <w:tcW w:w="61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B51D53" w:rsidRDefault="00B95171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Малые тела, орбиты и периодичность 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комет.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«Звездопады»,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</w:p>
                                <w:p w:rsidR="00B51D53" w:rsidRDefault="00B95171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почему звезды не падают?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B51D53" w:rsidRDefault="00B51D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D53" w:rsidRDefault="00B51D5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05pt;margin-top:98.4pt;width:474.45pt;height:684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HP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2"/>
                        <w:gridCol w:w="552"/>
                        <w:gridCol w:w="7353"/>
                        <w:gridCol w:w="958"/>
                      </w:tblGrid>
                      <w:tr w:rsidR="00B51D53">
                        <w:trPr>
                          <w:trHeight w:val="354"/>
                        </w:trPr>
                        <w:tc>
                          <w:tcPr>
                            <w:tcW w:w="612" w:type="dxa"/>
                            <w:vMerge w:val="restart"/>
                          </w:tcPr>
                          <w:p w:rsidR="00B51D53" w:rsidRDefault="00B95171">
                            <w:pPr>
                              <w:pStyle w:val="TableParagraph"/>
                              <w:spacing w:before="162" w:line="240" w:lineRule="auto"/>
                              <w:ind w:left="134" w:right="104" w:firstLine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552" w:type="dxa"/>
                            <w:vMerge w:val="restart"/>
                          </w:tcPr>
                          <w:p w:rsidR="00B51D53" w:rsidRDefault="00B51D53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B51D53" w:rsidRDefault="00B95171">
                            <w:pPr>
                              <w:pStyle w:val="TableParagraph"/>
                              <w:spacing w:line="240" w:lineRule="auto"/>
                              <w:ind w:left="1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353" w:type="dxa"/>
                            <w:vMerge w:val="restart"/>
                          </w:tcPr>
                          <w:p w:rsidR="00B51D53" w:rsidRDefault="00B51D53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B51D53" w:rsidRDefault="00B95171">
                            <w:pPr>
                              <w:pStyle w:val="TableParagraph"/>
                              <w:spacing w:line="240" w:lineRule="auto"/>
                              <w:ind w:left="3376" w:right="33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95171">
                            <w:pPr>
                              <w:pStyle w:val="TableParagraph"/>
                              <w:spacing w:before="37" w:line="240" w:lineRule="auto"/>
                              <w:ind w:left="2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c>
                      </w:tr>
                      <w:tr w:rsidR="00B51D53">
                        <w:trPr>
                          <w:trHeight w:val="515"/>
                        </w:trPr>
                        <w:tc>
                          <w:tcPr>
                            <w:tcW w:w="612" w:type="dxa"/>
                            <w:vMerge/>
                            <w:tcBorders>
                              <w:top w:val="nil"/>
                            </w:tcBorders>
                          </w:tcPr>
                          <w:p w:rsidR="00B51D53" w:rsidRDefault="00B51D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</w:tcBorders>
                          </w:tcPr>
                          <w:p w:rsidR="00B51D53" w:rsidRDefault="00B51D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53" w:type="dxa"/>
                            <w:vMerge/>
                            <w:tcBorders>
                              <w:top w:val="nil"/>
                            </w:tcBorders>
                          </w:tcPr>
                          <w:p w:rsidR="00B51D53" w:rsidRDefault="00B51D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9475" w:type="dxa"/>
                            <w:gridSpan w:val="4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Введение (4ч)</w:t>
                            </w:r>
                          </w:p>
                        </w:tc>
                      </w:tr>
                      <w:tr w:rsidR="00B51D53">
                        <w:trPr>
                          <w:trHeight w:val="553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Вводное занятие. Инструктаж по ТБ. Полезные ссылки по физике в</w:t>
                            </w:r>
                          </w:p>
                          <w:p w:rsidR="00B51D53" w:rsidRDefault="00B9517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Интернет. Методы изучения физических явлений.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827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40" w:lineRule="auto"/>
                              <w:ind w:left="105" w:right="5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Физический эксперимент. Правила проведения школьного эксперимента. Погрешность прямых измерений.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Измерение</w:t>
                            </w:r>
                          </w:p>
                          <w:p w:rsidR="00B51D53" w:rsidRDefault="00B9517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физических величин с помощью цифровой лаборатории.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3"/>
                        </w:trPr>
                        <w:tc>
                          <w:tcPr>
                            <w:tcW w:w="612" w:type="dxa"/>
                            <w:tcBorders>
                              <w:bottom w:val="single" w:sz="6" w:space="0" w:color="000009"/>
                            </w:tcBorders>
                          </w:tcPr>
                          <w:p w:rsidR="00B51D53" w:rsidRDefault="00B95171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6" w:space="0" w:color="000009"/>
                            </w:tcBorders>
                          </w:tcPr>
                          <w:p w:rsidR="00B51D53" w:rsidRDefault="00B95171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53" w:type="dxa"/>
                            <w:tcBorders>
                              <w:bottom w:val="single" w:sz="6" w:space="0" w:color="000009"/>
                            </w:tcBorders>
                          </w:tcPr>
                          <w:p w:rsidR="00B51D53" w:rsidRDefault="00B9517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Определение объема тел различной формы.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single" w:sz="6" w:space="0" w:color="000009"/>
                            </w:tcBorders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3"/>
                        </w:trPr>
                        <w:tc>
                          <w:tcPr>
                            <w:tcW w:w="612" w:type="dxa"/>
                            <w:tcBorders>
                              <w:top w:val="single" w:sz="6" w:space="0" w:color="000009"/>
                            </w:tcBorders>
                          </w:tcPr>
                          <w:p w:rsidR="00B51D53" w:rsidRDefault="00B95171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6" w:space="0" w:color="000009"/>
                            </w:tcBorders>
                          </w:tcPr>
                          <w:p w:rsidR="00B51D53" w:rsidRDefault="00B95171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53" w:type="dxa"/>
                            <w:tcBorders>
                              <w:top w:val="single" w:sz="6" w:space="0" w:color="000009"/>
                            </w:tcBorders>
                          </w:tcPr>
                          <w:p w:rsidR="00B51D53" w:rsidRDefault="00B9517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Измерение толщины листа бумаги.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9"/>
                            </w:tcBorders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9475" w:type="dxa"/>
                            <w:gridSpan w:val="4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Физика и времена года: физика осенью (3ч)</w:t>
                            </w: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Загадочное вещество – вода. Интересное о воде.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554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Экскурсия на осеннюю природу. Проведение наблюдений</w:t>
                            </w:r>
                          </w:p>
                          <w:p w:rsidR="00B51D53" w:rsidRDefault="00B9517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проявления физических явлений осенью.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551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Создание презентации «Физика Осенью». Работа с Программой</w:t>
                            </w:r>
                          </w:p>
                          <w:p w:rsidR="00B51D53" w:rsidRDefault="00B9517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Power Point по созданию слайдов.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9475" w:type="dxa"/>
                            <w:gridSpan w:val="4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Первоначальные сведения о строении вещества (4ч)</w:t>
                            </w: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Декарта до наших дней. Броуновское движение.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551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Планирование физического эксперимента – как доказать теорию.</w:t>
                            </w:r>
                          </w:p>
                          <w:p w:rsidR="00B51D53" w:rsidRDefault="00B9517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Расширение тел при нагревании.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Измерение скорости диффузии.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Нано-технологии. Микро величины в нашей жизни.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8"/>
                        </w:trPr>
                        <w:tc>
                          <w:tcPr>
                            <w:tcW w:w="9475" w:type="dxa"/>
                            <w:gridSpan w:val="4"/>
                          </w:tcPr>
                          <w:p w:rsidR="00B51D53" w:rsidRDefault="00B95171">
                            <w:pPr>
                              <w:pStyle w:val="TableParagraph"/>
                              <w:spacing w:line="25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Взаимодействие тел (8ч)</w:t>
                            </w: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Механическое движение и взаимодействие.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Измерение скорости ходьбы.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Подготовка видеофильма про явление инерции.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Измерение массы 1 капли воды.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Определение плотности природных материалов.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7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Определение объѐма(массы) продуктов в упаковке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Что изучает статика? Виды равновесия.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>Изготовление равновесной игрушки.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6"/>
                        </w:trPr>
                        <w:tc>
                          <w:tcPr>
                            <w:tcW w:w="9475" w:type="dxa"/>
                            <w:gridSpan w:val="4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 Раз задачка, два задачка (4ч)</w:t>
                            </w: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Правила решения и оформления задач. Поиск ошибок.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 задач на механическое движение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 задач на плотность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7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 задач в формате ПИЗА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9475" w:type="dxa"/>
                            <w:gridSpan w:val="4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Физика и времена года: физика зимой (2ч)</w:t>
                            </w:r>
                          </w:p>
                        </w:tc>
                      </w:tr>
                      <w:tr w:rsidR="00B51D53">
                        <w:trPr>
                          <w:trHeight w:val="551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П/р: </w:t>
                            </w:r>
                            <w:r>
                              <w:rPr>
                                <w:sz w:val="24"/>
                              </w:rPr>
                              <w:t xml:space="preserve">Физика -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наука </w:t>
                            </w:r>
                            <w:r>
                              <w:rPr>
                                <w:sz w:val="24"/>
                              </w:rPr>
                              <w:t>о природе.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Можно </w:t>
                            </w:r>
                            <w:r>
                              <w:rPr>
                                <w:sz w:val="24"/>
                              </w:rPr>
                              <w:t xml:space="preserve">ли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изучать </w:t>
                            </w:r>
                            <w:r>
                              <w:rPr>
                                <w:sz w:val="24"/>
                              </w:rPr>
                              <w:t>природу зимой?</w:t>
                            </w:r>
                          </w:p>
                          <w:p w:rsidR="00B51D53" w:rsidRDefault="00B9517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Прогулка на зимнюю природу.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Снег, лед, и метель. Физика у новогодней елки.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9475" w:type="dxa"/>
                            <w:gridSpan w:val="4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 Силы в природе(11ч)</w:t>
                            </w: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Сила – векторная величина (динамическое решение задач).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554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Закон всемирного тяготения. Строение солнечной системы. Сила</w:t>
                            </w:r>
                          </w:p>
                          <w:p w:rsidR="00B51D53" w:rsidRDefault="00B9517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тяжести на других планетах.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275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Спутники планет и Луна. Наблюдение Луны.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1D53">
                        <w:trPr>
                          <w:trHeight w:val="551"/>
                        </w:trPr>
                        <w:tc>
                          <w:tcPr>
                            <w:tcW w:w="61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B51D53" w:rsidRDefault="00B95171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Малые тела, орбиты и периодичность 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комет. </w:t>
                            </w:r>
                            <w:r>
                              <w:rPr>
                                <w:sz w:val="24"/>
                              </w:rPr>
                              <w:t>«Звездопады»,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</w:p>
                          <w:p w:rsidR="00B51D53" w:rsidRDefault="00B95171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почему звезды не падают?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B51D53" w:rsidRDefault="00B51D5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51D53" w:rsidRDefault="00B51D5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365F91"/>
        </w:rPr>
        <w:t xml:space="preserve">Календарно-тематическое планирование </w:t>
      </w:r>
      <w:r>
        <w:rPr>
          <w:color w:val="4F81BC"/>
        </w:rPr>
        <w:t>7 класс</w:t>
      </w:r>
    </w:p>
    <w:p w:rsidR="00B51D53" w:rsidRDefault="00B51D53">
      <w:pPr>
        <w:spacing w:line="451" w:lineRule="auto"/>
        <w:sectPr w:rsidR="00B51D53">
          <w:pgSz w:w="11910" w:h="16840"/>
          <w:pgMar w:top="1040" w:right="4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2"/>
        <w:gridCol w:w="7353"/>
        <w:gridCol w:w="723"/>
        <w:gridCol w:w="236"/>
      </w:tblGrid>
      <w:tr w:rsidR="00B51D53">
        <w:trPr>
          <w:trHeight w:val="554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Звездное небо. Созвездия.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Знакомство с программами по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астрономии.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Определение центра тяжести тела.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Занимательные фигуры на равновесие.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Время и его измерение.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Изготовление солнечных часов.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Календарь.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Создание лунного календаря с помощью программы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Power Point.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Измерение жесткости пружины.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4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Измерение коэффициента силы трения скольжения на крыльце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 и других поверхностях.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9476" w:type="dxa"/>
            <w:gridSpan w:val="5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 Раз задачка, два задачка (4ч)</w:t>
            </w: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Система СИ и ее значение. Решение задач.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 задач в формате ПИЗА.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2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Решение занимательных задач.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Определение веса сумки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Динамическое решение задач на сложение сил.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Определение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массы и веса воздуха в комнате.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9476" w:type="dxa"/>
            <w:gridSpan w:val="5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 Давление (6ч)</w:t>
            </w:r>
          </w:p>
        </w:tc>
      </w:tr>
      <w:tr w:rsidR="00B51D53">
        <w:trPr>
          <w:trHeight w:val="553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Давление твердых тел.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Изучение зависимости давления от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площади поверхности с помощью датчика давления.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Давление в жидкости. Гидростатический парадокс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Занимательные опыты «Перевѐрнутый стакан», «Фонтан в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колбе», «Яйцо в бутылке».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2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Тонометр, манометры.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Приборы для измерения давления –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 барометра.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827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Атмосферное давление в жизни человека. Как мы дышим? Как мы</w:t>
            </w:r>
          </w:p>
          <w:p w:rsidR="00B51D53" w:rsidRDefault="00B9517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пьѐм? «Горная болезнь», влияние атмосферного давления на самочувствие людей.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Кровяное давление.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Определение давления крови у человека.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8"/>
        </w:trPr>
        <w:tc>
          <w:tcPr>
            <w:tcW w:w="9476" w:type="dxa"/>
            <w:gridSpan w:val="5"/>
          </w:tcPr>
          <w:p w:rsidR="00B51D53" w:rsidRDefault="00B951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 Физика и времена года: физика весной(3ч)</w:t>
            </w: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Температура. Термометр. Примеры различных температур в природе.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Измерение температуры почвы на глубине и поверхности.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Экскурсия на природу. Проведение наблюдений проявления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физических явлений весной.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Исследование капиллярных явлений.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6"/>
        </w:trPr>
        <w:tc>
          <w:tcPr>
            <w:tcW w:w="9476" w:type="dxa"/>
            <w:gridSpan w:val="5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 Энергия (12ч)</w:t>
            </w: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Различные виды энергии, используемые людьми, и их запасы.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Косвенные измерения.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Измерение кинетической энергии тела.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8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Измерение потенциальной энергии.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 работа и энергия имеют одну единицу измерения?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Несистемные единицы.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Энергия и пища: основы правильного питания.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Меню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959" w:type="dxa"/>
            <w:gridSpan w:val="2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Создание презентации о правильном питании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Определение механической работы при прыжке в высоту.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Определение средней мощности, развиваемой при беге на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дистанцию 100м.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4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Определение выигрыша в силе, который дает подвижный и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неподвижный блок.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Сравнение КПД подвижного блока и наклонной плоскости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 занимательных задач.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51D53" w:rsidRDefault="00B51D53">
      <w:pPr>
        <w:rPr>
          <w:sz w:val="20"/>
        </w:rPr>
        <w:sectPr w:rsidR="00B51D53">
          <w:pgSz w:w="11910" w:h="16840"/>
          <w:pgMar w:top="1120" w:right="4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2"/>
        <w:gridCol w:w="7353"/>
        <w:gridCol w:w="723"/>
        <w:gridCol w:w="236"/>
      </w:tblGrid>
      <w:tr w:rsidR="00B51D53">
        <w:trPr>
          <w:trHeight w:val="277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 задач в формате ПИЗА.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240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 Физики и лирики (4ч)</w:t>
            </w: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 в художественных произведениях.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Достижения современной физики.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Урок-представление «Физические фокусы».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Защита электронной презентации «Мир глазами физика».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7"/>
        </w:trPr>
        <w:tc>
          <w:tcPr>
            <w:tcW w:w="9240" w:type="dxa"/>
            <w:gridSpan w:val="4"/>
          </w:tcPr>
          <w:p w:rsidR="00B51D53" w:rsidRDefault="00B951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 Физика и времена года: физика летом (5ч)</w:t>
            </w: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Какой месяц лета самый жаркий? Жаркое лето и пчелы. Как и когда</w:t>
            </w:r>
          </w:p>
          <w:p w:rsidR="00B51D53" w:rsidRDefault="00B951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 срезать цветы? На качелях "дух захватывает".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Опыты на даче. Экскурсия «Физика у водоема».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Свободная тема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1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Свободная тема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8"/>
        </w:trPr>
        <w:tc>
          <w:tcPr>
            <w:tcW w:w="612" w:type="dxa"/>
          </w:tcPr>
          <w:p w:rsidR="00B51D53" w:rsidRDefault="00B9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2" w:type="dxa"/>
          </w:tcPr>
          <w:p w:rsidR="00B51D53" w:rsidRDefault="00B95171">
            <w:pPr>
              <w:pStyle w:val="TableParagraph"/>
              <w:spacing w:line="259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353" w:type="dxa"/>
          </w:tcPr>
          <w:p w:rsidR="00B51D53" w:rsidRDefault="00B95171">
            <w:pPr>
              <w:pStyle w:val="TableParagraph"/>
              <w:spacing w:line="25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Свободная тема</w:t>
            </w:r>
          </w:p>
        </w:tc>
        <w:tc>
          <w:tcPr>
            <w:tcW w:w="723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51D53" w:rsidRDefault="00B51D53">
      <w:pPr>
        <w:pStyle w:val="a3"/>
        <w:spacing w:before="10"/>
        <w:ind w:left="0"/>
        <w:jc w:val="left"/>
        <w:rPr>
          <w:b/>
          <w:sz w:val="8"/>
        </w:rPr>
      </w:pPr>
    </w:p>
    <w:p w:rsidR="00B51D53" w:rsidRDefault="00B95171">
      <w:pPr>
        <w:pStyle w:val="a4"/>
        <w:numPr>
          <w:ilvl w:val="0"/>
          <w:numId w:val="1"/>
        </w:numPr>
        <w:tabs>
          <w:tab w:val="left" w:pos="603"/>
        </w:tabs>
        <w:spacing w:before="90" w:after="42"/>
        <w:ind w:hanging="181"/>
        <w:rPr>
          <w:b/>
          <w:sz w:val="24"/>
        </w:rPr>
      </w:pPr>
      <w:r>
        <w:rPr>
          <w:b/>
          <w:color w:val="4F81BC"/>
          <w:sz w:val="24"/>
        </w:rPr>
        <w:t>класс</w:t>
      </w:r>
    </w:p>
    <w:tbl>
      <w:tblPr>
        <w:tblStyle w:val="TableNormal"/>
        <w:tblW w:w="0" w:type="auto"/>
        <w:tblInd w:w="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0"/>
        <w:gridCol w:w="7526"/>
        <w:gridCol w:w="766"/>
      </w:tblGrid>
      <w:tr w:rsidR="00B51D53">
        <w:trPr>
          <w:trHeight w:val="518"/>
        </w:trPr>
        <w:tc>
          <w:tcPr>
            <w:tcW w:w="622" w:type="dxa"/>
            <w:vMerge w:val="restart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0" w:type="dxa"/>
            <w:vMerge w:val="restart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26" w:type="dxa"/>
            <w:vMerge w:val="restart"/>
          </w:tcPr>
          <w:p w:rsidR="00B51D53" w:rsidRDefault="00B95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66" w:type="dxa"/>
          </w:tcPr>
          <w:p w:rsidR="00B51D53" w:rsidRDefault="00B9517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51D53">
        <w:trPr>
          <w:trHeight w:val="517"/>
        </w:trPr>
        <w:tc>
          <w:tcPr>
            <w:tcW w:w="622" w:type="dxa"/>
            <w:vMerge/>
            <w:tcBorders>
              <w:top w:val="nil"/>
            </w:tcBorders>
          </w:tcPr>
          <w:p w:rsidR="00B51D53" w:rsidRDefault="00B51D5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51D53" w:rsidRDefault="00B51D53">
            <w:pPr>
              <w:rPr>
                <w:sz w:val="2"/>
                <w:szCs w:val="2"/>
              </w:rPr>
            </w:pPr>
          </w:p>
        </w:tc>
        <w:tc>
          <w:tcPr>
            <w:tcW w:w="7526" w:type="dxa"/>
            <w:vMerge/>
            <w:tcBorders>
              <w:top w:val="nil"/>
            </w:tcBorders>
          </w:tcPr>
          <w:p w:rsidR="00B51D53" w:rsidRDefault="00B51D5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 Физика и времена года (повторение) (8ч)</w:t>
            </w:r>
          </w:p>
        </w:tc>
      </w:tr>
      <w:tr w:rsidR="00B51D53">
        <w:trPr>
          <w:trHeight w:val="82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 xml:space="preserve">Вводное занятие. Инструктаж по охране </w:t>
            </w:r>
            <w:r>
              <w:rPr>
                <w:spacing w:val="-4"/>
                <w:sz w:val="24"/>
              </w:rPr>
              <w:t xml:space="preserve">труда </w:t>
            </w:r>
            <w:r>
              <w:rPr>
                <w:sz w:val="24"/>
              </w:rPr>
              <w:t>на занятиях.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П/р:</w:t>
            </w:r>
          </w:p>
          <w:p w:rsidR="00B51D53" w:rsidRDefault="00B95171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Измерение физических величин с помощью цифровой лаборатории и построение графиков.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Исследование зависимости силы упругости от веса тела.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6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Исследование зависимости силы трения от прижимающей силы.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на механическое движение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на плотность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на давление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на работу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в формате ПИЗА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 Проектная деятельность по физике (7ч)</w:t>
            </w: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 такое научный проект и как его подготовить? Ситуация и</w:t>
            </w:r>
          </w:p>
          <w:p w:rsidR="00B51D53" w:rsidRDefault="00B9517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проблема.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 способов решения проблемы. Требования к исследовательской</w:t>
            </w:r>
          </w:p>
          <w:p w:rsidR="00B51D53" w:rsidRDefault="00B9517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работе. Планирование деятельности.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 к оформлению проектной работы по физике.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6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Выполнение микро-проекта в группе.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Выполнение микро-проекта в группе.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Оформление и защита.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Оформление и защита.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 Молекулярная физика (11ч)</w:t>
            </w:r>
          </w:p>
        </w:tc>
      </w:tr>
      <w:tr w:rsidR="00B51D53">
        <w:trPr>
          <w:trHeight w:val="830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«Волшебное» свойство энергии. Макро и микро параметры и их связь.</w:t>
            </w:r>
          </w:p>
          <w:p w:rsidR="00B51D53" w:rsidRDefault="00B95171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Фазовые переходы.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Экспериментальное доказательство различия свойств веществ в различных агрегатных состояниях.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Водяной пар в атмосфере. Точка росы.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Измерение скорости</w:t>
            </w:r>
          </w:p>
          <w:p w:rsidR="00B51D53" w:rsidRDefault="00B9517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испарения различных веществ.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Поверхностное натяжение. Капиллярные явления.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Измерение</w:t>
            </w:r>
          </w:p>
          <w:p w:rsidR="00B51D53" w:rsidRDefault="00B9517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силы поверхностного натяжения.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 Бернулли, подъемная сила крыла и движение жидкости по</w:t>
            </w:r>
          </w:p>
          <w:p w:rsidR="00B51D53" w:rsidRDefault="00B9517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трубам. Морские течения.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Шарик в аэродинамической трубе.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Занимательные опыты и вопросы: кипение воды в бумажной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51D53" w:rsidRDefault="00B51D53">
      <w:pPr>
        <w:rPr>
          <w:sz w:val="20"/>
        </w:rPr>
        <w:sectPr w:rsidR="00B51D53">
          <w:pgSz w:w="11910" w:h="16840"/>
          <w:pgMar w:top="1120" w:right="4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0"/>
        <w:gridCol w:w="7526"/>
        <w:gridCol w:w="766"/>
      </w:tblGrid>
      <w:tr w:rsidR="00B51D53">
        <w:trPr>
          <w:trHeight w:val="277"/>
        </w:trPr>
        <w:tc>
          <w:tcPr>
            <w:tcW w:w="622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коробке, кипение воды комнатной температуры.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Графическое представление тепловых процессов.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в формате ПИЗА.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Некоторые свойства кристаллов.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Выращивание кристалла соли на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основе.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82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Современные материалы: использование композитов, жидкие кристаллы.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Изготовление макета кристаллической решетки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композита.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Изучение работы ДВС на макете и электронной модели.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8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Свободная тема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 Физика и электричество (19ч)</w:t>
            </w: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Электрические явления. Электризация тел.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прибор Ван де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Граафа; опыты по электризации.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6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Исследование проводников и непроводников электричества.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Изготовление батарейки.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на составление электрических схем.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8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Получение эл.тока в жидкости, электролиз.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Изучение работы свето- и фото-диода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Решение практических задач на составление электрических схем.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Устройство омметра.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Измерение сопротивления различных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проводников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на закон Ома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в формате ПИЗА.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Занимательный опыт: сердце на батарейке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4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Занимательный опыт: вращение жидкости от электричества,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светящиеся огурцы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Изучение различных соединений проводников.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Решение практических задач на составление электрических схем.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 на расчет электрической цепи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Несистемные единицы работы тока. Расчет стоимости электроэнергии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Бытовые электроприборы, класс энергопотребления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Экспериментальное доказательство закона Джоуля-Ленца.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 Физика космоса (3ч)</w:t>
            </w: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Законы Кеплера. Решение задач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2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Создание электронной презентации «Космос. История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космонавтики».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Важнейшие астрономические события года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 Магнетизм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B51D53">
        <w:trPr>
          <w:trHeight w:val="553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 xml:space="preserve">Изучение магнитных свойств различных веществ. </w:t>
            </w: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Изучение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магнитных линий постоянного магнита.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Магнитное поле Земли. Компас. Магнитобиология. Магнитные бури.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Ферромагнетики.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tabs>
                <w:tab w:val="left" w:pos="854"/>
                <w:tab w:val="left" w:pos="2020"/>
                <w:tab w:val="left" w:pos="3293"/>
                <w:tab w:val="left" w:pos="4735"/>
                <w:tab w:val="left" w:pos="5828"/>
                <w:tab w:val="left" w:pos="6179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Лоренца.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заряженной</w:t>
            </w:r>
            <w:r>
              <w:rPr>
                <w:sz w:val="24"/>
              </w:rPr>
              <w:tab/>
              <w:t>частицы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однородном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магнитном поле. Люминесценция. Полярные сияния.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Игра «Баллада о любящем камне».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Игра «Баллада о любящем камне».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6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 Проектная деятельность (7ч)</w:t>
            </w:r>
          </w:p>
        </w:tc>
      </w:tr>
      <w:tr w:rsidR="00B51D53">
        <w:trPr>
          <w:trHeight w:val="278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 подготовить и оформить доклад?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51D53" w:rsidRDefault="00B51D53">
      <w:pPr>
        <w:rPr>
          <w:sz w:val="20"/>
        </w:rPr>
        <w:sectPr w:rsidR="00B51D53">
          <w:pgSz w:w="11910" w:h="16840"/>
          <w:pgMar w:top="1120" w:right="4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0"/>
        <w:gridCol w:w="7526"/>
        <w:gridCol w:w="766"/>
      </w:tblGrid>
      <w:tr w:rsidR="00B51D53">
        <w:trPr>
          <w:trHeight w:val="27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Культура выступления. Ораторское искусство.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Защита индивидуальных и групповых проектов.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 Световые явления (6ч)</w:t>
            </w: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Радуга. Физика возникновения радуги. Ход светового луча в капле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дождя.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Изготовление калейдоскопа.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Разложение белого света.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Устройство оптических приборов. Изучение устройства фотоаппарата.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Наблюдения в микроскоп и телескоп.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П/р: </w:t>
            </w:r>
            <w:r>
              <w:rPr>
                <w:sz w:val="24"/>
              </w:rPr>
              <w:t>Исследование: «Достижения и перспективы использования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световой энергии Солнца человеком».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6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Оптические иллюзии.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4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 Достижения современной физики (4ч)</w:t>
            </w:r>
          </w:p>
        </w:tc>
      </w:tr>
      <w:tr w:rsidR="00B51D53">
        <w:trPr>
          <w:trHeight w:val="554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Экскурсия на местную АТС. Подготовка выступлений о достижениях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современной физики.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Примеры товаров, созданных с использованием нанотехнологий и</w:t>
            </w:r>
          </w:p>
          <w:p w:rsidR="00B51D53" w:rsidRDefault="00B9517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причины их уникальных свойств.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 военной техники. 7 Мая - День радио. Новости физики.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0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B51D53" w:rsidRDefault="00B95171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Свободная тема</w:t>
            </w:r>
          </w:p>
        </w:tc>
        <w:tc>
          <w:tcPr>
            <w:tcW w:w="766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51D53" w:rsidRDefault="00B51D53">
      <w:pPr>
        <w:pStyle w:val="a3"/>
        <w:spacing w:before="10"/>
        <w:ind w:left="0"/>
        <w:jc w:val="left"/>
        <w:rPr>
          <w:b/>
          <w:sz w:val="8"/>
        </w:rPr>
      </w:pPr>
    </w:p>
    <w:p w:rsidR="00B51D53" w:rsidRDefault="00B95171">
      <w:pPr>
        <w:pStyle w:val="a4"/>
        <w:numPr>
          <w:ilvl w:val="0"/>
          <w:numId w:val="1"/>
        </w:numPr>
        <w:tabs>
          <w:tab w:val="left" w:pos="603"/>
        </w:tabs>
        <w:spacing w:before="90" w:after="45"/>
        <w:ind w:hanging="181"/>
        <w:rPr>
          <w:b/>
          <w:sz w:val="24"/>
        </w:rPr>
      </w:pPr>
      <w:r>
        <w:rPr>
          <w:b/>
          <w:color w:val="4F81BC"/>
          <w:sz w:val="24"/>
        </w:rPr>
        <w:t>класс</w:t>
      </w:r>
    </w:p>
    <w:tbl>
      <w:tblPr>
        <w:tblStyle w:val="TableNormal"/>
        <w:tblW w:w="0" w:type="auto"/>
        <w:tblInd w:w="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57"/>
        <w:gridCol w:w="7535"/>
        <w:gridCol w:w="765"/>
      </w:tblGrid>
      <w:tr w:rsidR="00B51D53">
        <w:trPr>
          <w:trHeight w:val="516"/>
        </w:trPr>
        <w:tc>
          <w:tcPr>
            <w:tcW w:w="622" w:type="dxa"/>
            <w:vMerge w:val="restart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7" w:type="dxa"/>
            <w:vMerge w:val="restart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35" w:type="dxa"/>
            <w:vMerge w:val="restart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65" w:type="dxa"/>
          </w:tcPr>
          <w:p w:rsidR="00B51D53" w:rsidRDefault="00B9517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51D53">
        <w:trPr>
          <w:trHeight w:val="517"/>
        </w:trPr>
        <w:tc>
          <w:tcPr>
            <w:tcW w:w="622" w:type="dxa"/>
            <w:vMerge/>
            <w:tcBorders>
              <w:top w:val="nil"/>
            </w:tcBorders>
          </w:tcPr>
          <w:p w:rsidR="00B51D53" w:rsidRDefault="00B51D53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B51D53" w:rsidRDefault="00B51D53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vMerge/>
            <w:tcBorders>
              <w:top w:val="nil"/>
            </w:tcBorders>
          </w:tcPr>
          <w:p w:rsidR="00B51D53" w:rsidRDefault="00B51D53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9479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 Введение (5ч)</w:t>
            </w: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 занятие. Инструктаж по ТБ. Абсолютная и относительная</w:t>
            </w:r>
          </w:p>
          <w:p w:rsidR="00B51D53" w:rsidRDefault="00B951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погрешность прямых измерений.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8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Измерение физических величин и вычисление погрешности.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Повторение: плотность, давление.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Повторение: энергия и работа.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Повторение: молекулярная физика.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9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 Механика (8ч)</w:t>
            </w:r>
          </w:p>
        </w:tc>
      </w:tr>
      <w:tr w:rsidR="00B51D53">
        <w:trPr>
          <w:trHeight w:val="276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Определение ускорения свободного падения.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Эксперименты на равноускоренное движение.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 тела под действием силы тяжести. Баллистика.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Исследование зависимости дальности полета от угла к горизонту.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 тела по наклонной плоскости. Движение системы тел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 на законы Ньютона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Вращательное движение твердого тела. Образование Солнечной</w:t>
            </w:r>
          </w:p>
          <w:p w:rsidR="00B51D53" w:rsidRDefault="00B951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системы и планет.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Определение коэффициента трения скольжения, жесткости</w:t>
            </w:r>
          </w:p>
          <w:p w:rsidR="00B51D53" w:rsidRDefault="00B951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пружины.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7"/>
        </w:trPr>
        <w:tc>
          <w:tcPr>
            <w:tcW w:w="9479" w:type="dxa"/>
            <w:gridSpan w:val="4"/>
          </w:tcPr>
          <w:p w:rsidR="00B51D53" w:rsidRDefault="00B95171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3. Законы сохранения (6ч)</w:t>
            </w:r>
          </w:p>
        </w:tc>
      </w:tr>
      <w:tr w:rsidR="00B51D53">
        <w:trPr>
          <w:trHeight w:val="276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Экспериментальное доказательство закона сохранения импульса.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 на закон сохранения импульса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 периода и частоты колебаний математического</w:t>
            </w:r>
          </w:p>
          <w:p w:rsidR="00B51D53" w:rsidRDefault="00B951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маятника, момента силы, действующего на рычаг.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51D53" w:rsidRDefault="00B51D53">
      <w:pPr>
        <w:rPr>
          <w:sz w:val="24"/>
        </w:rPr>
        <w:sectPr w:rsidR="00B51D53">
          <w:pgSz w:w="11910" w:h="16840"/>
          <w:pgMar w:top="1120" w:right="4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57"/>
        <w:gridCol w:w="7535"/>
        <w:gridCol w:w="765"/>
      </w:tblGrid>
      <w:tr w:rsidR="00B51D53">
        <w:trPr>
          <w:trHeight w:val="27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Экспериментальное доказательство закона сохранения энергии.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 на закон сохранения энергии.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 на законы сохранения повышенной сложности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9479" w:type="dxa"/>
            <w:gridSpan w:val="4"/>
          </w:tcPr>
          <w:p w:rsidR="00B51D53" w:rsidRDefault="00B9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и энергия (5ч)</w:t>
            </w: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Пр:</w:t>
            </w:r>
            <w:r>
              <w:rPr>
                <w:sz w:val="24"/>
              </w:rPr>
              <w:t>Определение работы силы упругости при подъеме груза с</w:t>
            </w:r>
          </w:p>
          <w:p w:rsidR="00B51D53" w:rsidRDefault="00B951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помощью подвижного или неподвижного блока, работы силы трения.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1103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40" w:lineRule="auto"/>
              <w:ind w:right="61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Определение оптической силы собирающей линзы. Экспериментальные задания 2-го типа. Исследование зависимости силы упругости, возникающей в пружине, от степени деформации</w:t>
            </w:r>
          </w:p>
          <w:p w:rsidR="00B51D53" w:rsidRDefault="00B951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пружины.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 заданий базового уровня по теме «Тепловые явления»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 на тему «Колебания и волны»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828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Исследование зависимости силы трения скольжения от силы</w:t>
            </w:r>
          </w:p>
          <w:p w:rsidR="00B51D53" w:rsidRDefault="00B9517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нормального давления, зависимости периода колебаний математического маятника от длины нити.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9479" w:type="dxa"/>
            <w:gridSpan w:val="4"/>
          </w:tcPr>
          <w:p w:rsidR="00B51D53" w:rsidRDefault="00B9517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5. Электромагнитные явления (10ч)</w:t>
            </w:r>
          </w:p>
        </w:tc>
      </w:tr>
      <w:tr w:rsidR="00B51D53">
        <w:trPr>
          <w:trHeight w:val="827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40" w:lineRule="auto"/>
              <w:ind w:right="1304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Исследование зависимости силы тока, возникающей в проводнике, от напряжения на концах проводника, свойств</w:t>
            </w:r>
          </w:p>
          <w:p w:rsidR="00B51D53" w:rsidRDefault="00B951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изображения, полученного с помощью собирающей линзы.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1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Определение электрического сопротивления резистора, работы</w:t>
            </w:r>
          </w:p>
          <w:p w:rsidR="00B51D53" w:rsidRDefault="00B951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электрического тока, мощности электрического тока.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1104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Экспериментальные задания 3-го типа. Проверка закона последовательного соединения резисторов для электрического</w:t>
            </w:r>
          </w:p>
          <w:p w:rsidR="00B51D53" w:rsidRDefault="00B9517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напряжения, закона параллельного соединения резисторов для силы электрического тока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553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 заданий базового уровня по теме «Электромагнитные</w:t>
            </w:r>
          </w:p>
          <w:p w:rsidR="00B51D53" w:rsidRDefault="00B951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явления»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эквивалентной схемы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 электрических цепей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Пр: </w:t>
            </w:r>
            <w:r>
              <w:rPr>
                <w:sz w:val="24"/>
              </w:rPr>
              <w:t>Определение КПД бытовых электроприборов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заданий базового уровня по теме «Квантовые явления»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5"/>
        </w:trPr>
        <w:tc>
          <w:tcPr>
            <w:tcW w:w="622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качественных задач.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51D53">
        <w:trPr>
          <w:trHeight w:val="278"/>
        </w:trPr>
        <w:tc>
          <w:tcPr>
            <w:tcW w:w="622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7" w:type="dxa"/>
          </w:tcPr>
          <w:p w:rsidR="00B51D53" w:rsidRDefault="00B9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35" w:type="dxa"/>
          </w:tcPr>
          <w:p w:rsidR="00B51D53" w:rsidRDefault="00B95171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Свободная тема</w:t>
            </w:r>
          </w:p>
        </w:tc>
        <w:tc>
          <w:tcPr>
            <w:tcW w:w="765" w:type="dxa"/>
          </w:tcPr>
          <w:p w:rsidR="00B51D53" w:rsidRDefault="00B51D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51D53" w:rsidRDefault="00B51D53">
      <w:pPr>
        <w:pStyle w:val="a3"/>
        <w:ind w:left="0"/>
        <w:jc w:val="left"/>
        <w:rPr>
          <w:b/>
          <w:sz w:val="20"/>
        </w:rPr>
      </w:pPr>
    </w:p>
    <w:p w:rsidR="00B51D53" w:rsidRDefault="00B51D53">
      <w:pPr>
        <w:pStyle w:val="a3"/>
        <w:spacing w:before="2"/>
        <w:ind w:left="0"/>
        <w:jc w:val="left"/>
        <w:rPr>
          <w:b/>
          <w:sz w:val="21"/>
        </w:rPr>
      </w:pPr>
    </w:p>
    <w:p w:rsidR="00B51D53" w:rsidRDefault="00B95171">
      <w:pPr>
        <w:ind w:left="422"/>
        <w:rPr>
          <w:b/>
          <w:sz w:val="24"/>
        </w:rPr>
      </w:pPr>
      <w:r>
        <w:rPr>
          <w:b/>
          <w:color w:val="365F91"/>
          <w:sz w:val="24"/>
        </w:rPr>
        <w:t>Способы оценки уровня достижения обучающихся</w:t>
      </w:r>
    </w:p>
    <w:p w:rsidR="00B51D53" w:rsidRDefault="00B95171">
      <w:pPr>
        <w:pStyle w:val="a3"/>
        <w:spacing w:before="34"/>
        <w:ind w:right="424" w:firstLine="566"/>
        <w:jc w:val="left"/>
      </w:pPr>
      <w:r>
        <w:t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</w:t>
      </w:r>
      <w:r>
        <w:t>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:rsidR="00B51D53" w:rsidRDefault="00B95171">
      <w:pPr>
        <w:pStyle w:val="a3"/>
        <w:ind w:firstLine="566"/>
        <w:jc w:val="left"/>
      </w:pPr>
      <w:r>
        <w:t>Поощрительной формой оценки труда учащихся является демонстрация работ, выполненных учащимися и выступление с резул</w:t>
      </w:r>
      <w:r>
        <w:t>ьтатами исследований перед различными аудиториями (в классе, в старших и младших классах, учителями, педагогами</w:t>
      </w:r>
    </w:p>
    <w:p w:rsidR="00B51D53" w:rsidRDefault="00B95171">
      <w:pPr>
        <w:pStyle w:val="a3"/>
        <w:jc w:val="left"/>
      </w:pPr>
      <w:r>
        <w:t>дополнительного образования) внутри школы.</w:t>
      </w:r>
    </w:p>
    <w:p w:rsidR="00B51D53" w:rsidRDefault="00B95171">
      <w:pPr>
        <w:pStyle w:val="a3"/>
        <w:spacing w:before="3" w:line="276" w:lineRule="auto"/>
        <w:ind w:right="424" w:firstLine="566"/>
        <w:jc w:val="left"/>
      </w:pPr>
      <w:r>
        <w:t>Работа с учебным материалом разнообразных форм дает возможность каждому их учащихся проявить свои спо</w:t>
      </w:r>
      <w:r>
        <w:t>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</w:t>
      </w:r>
      <w:r>
        <w:t>ным фактором развития творческих и познавательных способностей учащихся.</w:t>
      </w:r>
    </w:p>
    <w:p w:rsidR="00B51D53" w:rsidRDefault="00B51D53">
      <w:pPr>
        <w:spacing w:line="276" w:lineRule="auto"/>
        <w:sectPr w:rsidR="00B51D53">
          <w:pgSz w:w="11910" w:h="16840"/>
          <w:pgMar w:top="1120" w:right="420" w:bottom="280" w:left="1280" w:header="720" w:footer="720" w:gutter="0"/>
          <w:cols w:space="720"/>
        </w:sectPr>
      </w:pPr>
    </w:p>
    <w:p w:rsidR="00B51D53" w:rsidRDefault="00B51D53">
      <w:pPr>
        <w:pStyle w:val="a3"/>
        <w:spacing w:before="4"/>
        <w:ind w:left="0"/>
        <w:jc w:val="left"/>
        <w:rPr>
          <w:sz w:val="17"/>
        </w:rPr>
      </w:pPr>
    </w:p>
    <w:sectPr w:rsidR="00B51D53">
      <w:pgSz w:w="11910" w:h="16840"/>
      <w:pgMar w:top="1580" w:right="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04"/>
    <w:multiLevelType w:val="hybridMultilevel"/>
    <w:tmpl w:val="382698CA"/>
    <w:lvl w:ilvl="0" w:tplc="E9C49012">
      <w:start w:val="8"/>
      <w:numFmt w:val="decimal"/>
      <w:lvlText w:val="%1"/>
      <w:lvlJc w:val="left"/>
      <w:pPr>
        <w:ind w:left="662" w:hanging="180"/>
        <w:jc w:val="left"/>
      </w:pPr>
      <w:rPr>
        <w:rFonts w:ascii="Times New Roman" w:eastAsia="Times New Roman" w:hAnsi="Times New Roman" w:cs="Times New Roman" w:hint="default"/>
        <w:b/>
        <w:bCs/>
        <w:color w:val="4F81BC"/>
        <w:spacing w:val="-2"/>
        <w:w w:val="100"/>
        <w:sz w:val="24"/>
        <w:szCs w:val="24"/>
        <w:lang w:val="ru-RU" w:eastAsia="ru-RU" w:bidi="ru-RU"/>
      </w:rPr>
    </w:lvl>
    <w:lvl w:ilvl="1" w:tplc="82E63B60">
      <w:numFmt w:val="bullet"/>
      <w:lvlText w:val="•"/>
      <w:lvlJc w:val="left"/>
      <w:pPr>
        <w:ind w:left="1614" w:hanging="180"/>
      </w:pPr>
      <w:rPr>
        <w:rFonts w:hint="default"/>
        <w:lang w:val="ru-RU" w:eastAsia="ru-RU" w:bidi="ru-RU"/>
      </w:rPr>
    </w:lvl>
    <w:lvl w:ilvl="2" w:tplc="5FBE584E">
      <w:numFmt w:val="bullet"/>
      <w:lvlText w:val="•"/>
      <w:lvlJc w:val="left"/>
      <w:pPr>
        <w:ind w:left="2569" w:hanging="180"/>
      </w:pPr>
      <w:rPr>
        <w:rFonts w:hint="default"/>
        <w:lang w:val="ru-RU" w:eastAsia="ru-RU" w:bidi="ru-RU"/>
      </w:rPr>
    </w:lvl>
    <w:lvl w:ilvl="3" w:tplc="12083722">
      <w:numFmt w:val="bullet"/>
      <w:lvlText w:val="•"/>
      <w:lvlJc w:val="left"/>
      <w:pPr>
        <w:ind w:left="3523" w:hanging="180"/>
      </w:pPr>
      <w:rPr>
        <w:rFonts w:hint="default"/>
        <w:lang w:val="ru-RU" w:eastAsia="ru-RU" w:bidi="ru-RU"/>
      </w:rPr>
    </w:lvl>
    <w:lvl w:ilvl="4" w:tplc="9E64F07C">
      <w:numFmt w:val="bullet"/>
      <w:lvlText w:val="•"/>
      <w:lvlJc w:val="left"/>
      <w:pPr>
        <w:ind w:left="4478" w:hanging="180"/>
      </w:pPr>
      <w:rPr>
        <w:rFonts w:hint="default"/>
        <w:lang w:val="ru-RU" w:eastAsia="ru-RU" w:bidi="ru-RU"/>
      </w:rPr>
    </w:lvl>
    <w:lvl w:ilvl="5" w:tplc="89E8EC1E">
      <w:numFmt w:val="bullet"/>
      <w:lvlText w:val="•"/>
      <w:lvlJc w:val="left"/>
      <w:pPr>
        <w:ind w:left="5433" w:hanging="180"/>
      </w:pPr>
      <w:rPr>
        <w:rFonts w:hint="default"/>
        <w:lang w:val="ru-RU" w:eastAsia="ru-RU" w:bidi="ru-RU"/>
      </w:rPr>
    </w:lvl>
    <w:lvl w:ilvl="6" w:tplc="E3A265DE">
      <w:numFmt w:val="bullet"/>
      <w:lvlText w:val="•"/>
      <w:lvlJc w:val="left"/>
      <w:pPr>
        <w:ind w:left="6387" w:hanging="180"/>
      </w:pPr>
      <w:rPr>
        <w:rFonts w:hint="default"/>
        <w:lang w:val="ru-RU" w:eastAsia="ru-RU" w:bidi="ru-RU"/>
      </w:rPr>
    </w:lvl>
    <w:lvl w:ilvl="7" w:tplc="5D5AB610">
      <w:numFmt w:val="bullet"/>
      <w:lvlText w:val="•"/>
      <w:lvlJc w:val="left"/>
      <w:pPr>
        <w:ind w:left="7342" w:hanging="180"/>
      </w:pPr>
      <w:rPr>
        <w:rFonts w:hint="default"/>
        <w:lang w:val="ru-RU" w:eastAsia="ru-RU" w:bidi="ru-RU"/>
      </w:rPr>
    </w:lvl>
    <w:lvl w:ilvl="8" w:tplc="29C01A4E">
      <w:numFmt w:val="bullet"/>
      <w:lvlText w:val="•"/>
      <w:lvlJc w:val="left"/>
      <w:pPr>
        <w:ind w:left="8297" w:hanging="180"/>
      </w:pPr>
      <w:rPr>
        <w:rFonts w:hint="default"/>
        <w:lang w:val="ru-RU" w:eastAsia="ru-RU" w:bidi="ru-RU"/>
      </w:rPr>
    </w:lvl>
  </w:abstractNum>
  <w:abstractNum w:abstractNumId="1">
    <w:nsid w:val="19212A22"/>
    <w:multiLevelType w:val="hybridMultilevel"/>
    <w:tmpl w:val="33FC9052"/>
    <w:lvl w:ilvl="0" w:tplc="1B9EF0D8">
      <w:numFmt w:val="bullet"/>
      <w:lvlText w:val=""/>
      <w:lvlJc w:val="left"/>
      <w:pPr>
        <w:ind w:left="4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441136">
      <w:numFmt w:val="bullet"/>
      <w:lvlText w:val="•"/>
      <w:lvlJc w:val="left"/>
      <w:pPr>
        <w:ind w:left="1398" w:hanging="142"/>
      </w:pPr>
      <w:rPr>
        <w:rFonts w:hint="default"/>
        <w:lang w:val="ru-RU" w:eastAsia="ru-RU" w:bidi="ru-RU"/>
      </w:rPr>
    </w:lvl>
    <w:lvl w:ilvl="2" w:tplc="A00096F8">
      <w:numFmt w:val="bullet"/>
      <w:lvlText w:val="•"/>
      <w:lvlJc w:val="left"/>
      <w:pPr>
        <w:ind w:left="2377" w:hanging="142"/>
      </w:pPr>
      <w:rPr>
        <w:rFonts w:hint="default"/>
        <w:lang w:val="ru-RU" w:eastAsia="ru-RU" w:bidi="ru-RU"/>
      </w:rPr>
    </w:lvl>
    <w:lvl w:ilvl="3" w:tplc="1DCA2A50">
      <w:numFmt w:val="bullet"/>
      <w:lvlText w:val="•"/>
      <w:lvlJc w:val="left"/>
      <w:pPr>
        <w:ind w:left="3355" w:hanging="142"/>
      </w:pPr>
      <w:rPr>
        <w:rFonts w:hint="default"/>
        <w:lang w:val="ru-RU" w:eastAsia="ru-RU" w:bidi="ru-RU"/>
      </w:rPr>
    </w:lvl>
    <w:lvl w:ilvl="4" w:tplc="C48E292C">
      <w:numFmt w:val="bullet"/>
      <w:lvlText w:val="•"/>
      <w:lvlJc w:val="left"/>
      <w:pPr>
        <w:ind w:left="4334" w:hanging="142"/>
      </w:pPr>
      <w:rPr>
        <w:rFonts w:hint="default"/>
        <w:lang w:val="ru-RU" w:eastAsia="ru-RU" w:bidi="ru-RU"/>
      </w:rPr>
    </w:lvl>
    <w:lvl w:ilvl="5" w:tplc="FEB03EFC">
      <w:numFmt w:val="bullet"/>
      <w:lvlText w:val="•"/>
      <w:lvlJc w:val="left"/>
      <w:pPr>
        <w:ind w:left="5313" w:hanging="142"/>
      </w:pPr>
      <w:rPr>
        <w:rFonts w:hint="default"/>
        <w:lang w:val="ru-RU" w:eastAsia="ru-RU" w:bidi="ru-RU"/>
      </w:rPr>
    </w:lvl>
    <w:lvl w:ilvl="6" w:tplc="97120546">
      <w:numFmt w:val="bullet"/>
      <w:lvlText w:val="•"/>
      <w:lvlJc w:val="left"/>
      <w:pPr>
        <w:ind w:left="6291" w:hanging="142"/>
      </w:pPr>
      <w:rPr>
        <w:rFonts w:hint="default"/>
        <w:lang w:val="ru-RU" w:eastAsia="ru-RU" w:bidi="ru-RU"/>
      </w:rPr>
    </w:lvl>
    <w:lvl w:ilvl="7" w:tplc="B2BEAE66">
      <w:numFmt w:val="bullet"/>
      <w:lvlText w:val="•"/>
      <w:lvlJc w:val="left"/>
      <w:pPr>
        <w:ind w:left="7270" w:hanging="142"/>
      </w:pPr>
      <w:rPr>
        <w:rFonts w:hint="default"/>
        <w:lang w:val="ru-RU" w:eastAsia="ru-RU" w:bidi="ru-RU"/>
      </w:rPr>
    </w:lvl>
    <w:lvl w:ilvl="8" w:tplc="0FDA918E">
      <w:numFmt w:val="bullet"/>
      <w:lvlText w:val="•"/>
      <w:lvlJc w:val="left"/>
      <w:pPr>
        <w:ind w:left="8249" w:hanging="142"/>
      </w:pPr>
      <w:rPr>
        <w:rFonts w:hint="default"/>
        <w:lang w:val="ru-RU" w:eastAsia="ru-RU" w:bidi="ru-RU"/>
      </w:rPr>
    </w:lvl>
  </w:abstractNum>
  <w:abstractNum w:abstractNumId="2">
    <w:nsid w:val="44995DF6"/>
    <w:multiLevelType w:val="hybridMultilevel"/>
    <w:tmpl w:val="C6089CC0"/>
    <w:lvl w:ilvl="0" w:tplc="11F68E62">
      <w:start w:val="8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color w:val="4F81BC"/>
        <w:spacing w:val="-2"/>
        <w:w w:val="100"/>
        <w:sz w:val="24"/>
        <w:szCs w:val="24"/>
        <w:lang w:val="ru-RU" w:eastAsia="ru-RU" w:bidi="ru-RU"/>
      </w:rPr>
    </w:lvl>
    <w:lvl w:ilvl="1" w:tplc="B6848A68">
      <w:numFmt w:val="bullet"/>
      <w:lvlText w:val="•"/>
      <w:lvlJc w:val="left"/>
      <w:pPr>
        <w:ind w:left="1560" w:hanging="180"/>
      </w:pPr>
      <w:rPr>
        <w:rFonts w:hint="default"/>
        <w:lang w:val="ru-RU" w:eastAsia="ru-RU" w:bidi="ru-RU"/>
      </w:rPr>
    </w:lvl>
    <w:lvl w:ilvl="2" w:tplc="37BC851C">
      <w:numFmt w:val="bullet"/>
      <w:lvlText w:val="•"/>
      <w:lvlJc w:val="left"/>
      <w:pPr>
        <w:ind w:left="2521" w:hanging="180"/>
      </w:pPr>
      <w:rPr>
        <w:rFonts w:hint="default"/>
        <w:lang w:val="ru-RU" w:eastAsia="ru-RU" w:bidi="ru-RU"/>
      </w:rPr>
    </w:lvl>
    <w:lvl w:ilvl="3" w:tplc="F3A215B8">
      <w:numFmt w:val="bullet"/>
      <w:lvlText w:val="•"/>
      <w:lvlJc w:val="left"/>
      <w:pPr>
        <w:ind w:left="3481" w:hanging="180"/>
      </w:pPr>
      <w:rPr>
        <w:rFonts w:hint="default"/>
        <w:lang w:val="ru-RU" w:eastAsia="ru-RU" w:bidi="ru-RU"/>
      </w:rPr>
    </w:lvl>
    <w:lvl w:ilvl="4" w:tplc="7A5209B8">
      <w:numFmt w:val="bullet"/>
      <w:lvlText w:val="•"/>
      <w:lvlJc w:val="left"/>
      <w:pPr>
        <w:ind w:left="4442" w:hanging="180"/>
      </w:pPr>
      <w:rPr>
        <w:rFonts w:hint="default"/>
        <w:lang w:val="ru-RU" w:eastAsia="ru-RU" w:bidi="ru-RU"/>
      </w:rPr>
    </w:lvl>
    <w:lvl w:ilvl="5" w:tplc="54942FB4">
      <w:numFmt w:val="bullet"/>
      <w:lvlText w:val="•"/>
      <w:lvlJc w:val="left"/>
      <w:pPr>
        <w:ind w:left="5403" w:hanging="180"/>
      </w:pPr>
      <w:rPr>
        <w:rFonts w:hint="default"/>
        <w:lang w:val="ru-RU" w:eastAsia="ru-RU" w:bidi="ru-RU"/>
      </w:rPr>
    </w:lvl>
    <w:lvl w:ilvl="6" w:tplc="5772459A">
      <w:numFmt w:val="bullet"/>
      <w:lvlText w:val="•"/>
      <w:lvlJc w:val="left"/>
      <w:pPr>
        <w:ind w:left="6363" w:hanging="180"/>
      </w:pPr>
      <w:rPr>
        <w:rFonts w:hint="default"/>
        <w:lang w:val="ru-RU" w:eastAsia="ru-RU" w:bidi="ru-RU"/>
      </w:rPr>
    </w:lvl>
    <w:lvl w:ilvl="7" w:tplc="AFC4747C">
      <w:numFmt w:val="bullet"/>
      <w:lvlText w:val="•"/>
      <w:lvlJc w:val="left"/>
      <w:pPr>
        <w:ind w:left="7324" w:hanging="180"/>
      </w:pPr>
      <w:rPr>
        <w:rFonts w:hint="default"/>
        <w:lang w:val="ru-RU" w:eastAsia="ru-RU" w:bidi="ru-RU"/>
      </w:rPr>
    </w:lvl>
    <w:lvl w:ilvl="8" w:tplc="254E7176">
      <w:numFmt w:val="bullet"/>
      <w:lvlText w:val="•"/>
      <w:lvlJc w:val="left"/>
      <w:pPr>
        <w:ind w:left="8285" w:hanging="180"/>
      </w:pPr>
      <w:rPr>
        <w:rFonts w:hint="default"/>
        <w:lang w:val="ru-RU" w:eastAsia="ru-RU" w:bidi="ru-RU"/>
      </w:rPr>
    </w:lvl>
  </w:abstractNum>
  <w:abstractNum w:abstractNumId="3">
    <w:nsid w:val="46724998"/>
    <w:multiLevelType w:val="hybridMultilevel"/>
    <w:tmpl w:val="0ADCF990"/>
    <w:lvl w:ilvl="0" w:tplc="D0ACD79E">
      <w:numFmt w:val="bullet"/>
      <w:lvlText w:val=""/>
      <w:lvlJc w:val="left"/>
      <w:pPr>
        <w:ind w:left="4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2A76E6">
      <w:numFmt w:val="bullet"/>
      <w:lvlText w:val="•"/>
      <w:lvlJc w:val="left"/>
      <w:pPr>
        <w:ind w:left="1398" w:hanging="142"/>
      </w:pPr>
      <w:rPr>
        <w:rFonts w:hint="default"/>
        <w:lang w:val="ru-RU" w:eastAsia="ru-RU" w:bidi="ru-RU"/>
      </w:rPr>
    </w:lvl>
    <w:lvl w:ilvl="2" w:tplc="CB38CAD4">
      <w:numFmt w:val="bullet"/>
      <w:lvlText w:val="•"/>
      <w:lvlJc w:val="left"/>
      <w:pPr>
        <w:ind w:left="2377" w:hanging="142"/>
      </w:pPr>
      <w:rPr>
        <w:rFonts w:hint="default"/>
        <w:lang w:val="ru-RU" w:eastAsia="ru-RU" w:bidi="ru-RU"/>
      </w:rPr>
    </w:lvl>
    <w:lvl w:ilvl="3" w:tplc="A9024A74">
      <w:numFmt w:val="bullet"/>
      <w:lvlText w:val="•"/>
      <w:lvlJc w:val="left"/>
      <w:pPr>
        <w:ind w:left="3355" w:hanging="142"/>
      </w:pPr>
      <w:rPr>
        <w:rFonts w:hint="default"/>
        <w:lang w:val="ru-RU" w:eastAsia="ru-RU" w:bidi="ru-RU"/>
      </w:rPr>
    </w:lvl>
    <w:lvl w:ilvl="4" w:tplc="9CD076C8">
      <w:numFmt w:val="bullet"/>
      <w:lvlText w:val="•"/>
      <w:lvlJc w:val="left"/>
      <w:pPr>
        <w:ind w:left="4334" w:hanging="142"/>
      </w:pPr>
      <w:rPr>
        <w:rFonts w:hint="default"/>
        <w:lang w:val="ru-RU" w:eastAsia="ru-RU" w:bidi="ru-RU"/>
      </w:rPr>
    </w:lvl>
    <w:lvl w:ilvl="5" w:tplc="4D7E684C">
      <w:numFmt w:val="bullet"/>
      <w:lvlText w:val="•"/>
      <w:lvlJc w:val="left"/>
      <w:pPr>
        <w:ind w:left="5313" w:hanging="142"/>
      </w:pPr>
      <w:rPr>
        <w:rFonts w:hint="default"/>
        <w:lang w:val="ru-RU" w:eastAsia="ru-RU" w:bidi="ru-RU"/>
      </w:rPr>
    </w:lvl>
    <w:lvl w:ilvl="6" w:tplc="A8985C0E">
      <w:numFmt w:val="bullet"/>
      <w:lvlText w:val="•"/>
      <w:lvlJc w:val="left"/>
      <w:pPr>
        <w:ind w:left="6291" w:hanging="142"/>
      </w:pPr>
      <w:rPr>
        <w:rFonts w:hint="default"/>
        <w:lang w:val="ru-RU" w:eastAsia="ru-RU" w:bidi="ru-RU"/>
      </w:rPr>
    </w:lvl>
    <w:lvl w:ilvl="7" w:tplc="214E3530">
      <w:numFmt w:val="bullet"/>
      <w:lvlText w:val="•"/>
      <w:lvlJc w:val="left"/>
      <w:pPr>
        <w:ind w:left="7270" w:hanging="142"/>
      </w:pPr>
      <w:rPr>
        <w:rFonts w:hint="default"/>
        <w:lang w:val="ru-RU" w:eastAsia="ru-RU" w:bidi="ru-RU"/>
      </w:rPr>
    </w:lvl>
    <w:lvl w:ilvl="8" w:tplc="DB7A65CA">
      <w:numFmt w:val="bullet"/>
      <w:lvlText w:val="•"/>
      <w:lvlJc w:val="left"/>
      <w:pPr>
        <w:ind w:left="8249" w:hanging="142"/>
      </w:pPr>
      <w:rPr>
        <w:rFonts w:hint="default"/>
        <w:lang w:val="ru-RU" w:eastAsia="ru-RU" w:bidi="ru-RU"/>
      </w:rPr>
    </w:lvl>
  </w:abstractNum>
  <w:abstractNum w:abstractNumId="4">
    <w:nsid w:val="46974E88"/>
    <w:multiLevelType w:val="hybridMultilevel"/>
    <w:tmpl w:val="F7120048"/>
    <w:lvl w:ilvl="0" w:tplc="23B43A00">
      <w:numFmt w:val="bullet"/>
      <w:lvlText w:val=""/>
      <w:lvlJc w:val="left"/>
      <w:pPr>
        <w:ind w:left="422" w:hanging="360"/>
      </w:pPr>
      <w:rPr>
        <w:rFonts w:hint="default"/>
        <w:w w:val="100"/>
        <w:lang w:val="ru-RU" w:eastAsia="ru-RU" w:bidi="ru-RU"/>
      </w:rPr>
    </w:lvl>
    <w:lvl w:ilvl="1" w:tplc="8CA61F84">
      <w:numFmt w:val="bullet"/>
      <w:lvlText w:val="•"/>
      <w:lvlJc w:val="left"/>
      <w:pPr>
        <w:ind w:left="422" w:hanging="245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7A5205E0">
      <w:numFmt w:val="bullet"/>
      <w:lvlText w:val="•"/>
      <w:lvlJc w:val="left"/>
      <w:pPr>
        <w:ind w:left="2377" w:hanging="245"/>
      </w:pPr>
      <w:rPr>
        <w:rFonts w:hint="default"/>
        <w:lang w:val="ru-RU" w:eastAsia="ru-RU" w:bidi="ru-RU"/>
      </w:rPr>
    </w:lvl>
    <w:lvl w:ilvl="3" w:tplc="D3C0166E">
      <w:numFmt w:val="bullet"/>
      <w:lvlText w:val="•"/>
      <w:lvlJc w:val="left"/>
      <w:pPr>
        <w:ind w:left="3355" w:hanging="245"/>
      </w:pPr>
      <w:rPr>
        <w:rFonts w:hint="default"/>
        <w:lang w:val="ru-RU" w:eastAsia="ru-RU" w:bidi="ru-RU"/>
      </w:rPr>
    </w:lvl>
    <w:lvl w:ilvl="4" w:tplc="D74AC3B2">
      <w:numFmt w:val="bullet"/>
      <w:lvlText w:val="•"/>
      <w:lvlJc w:val="left"/>
      <w:pPr>
        <w:ind w:left="4334" w:hanging="245"/>
      </w:pPr>
      <w:rPr>
        <w:rFonts w:hint="default"/>
        <w:lang w:val="ru-RU" w:eastAsia="ru-RU" w:bidi="ru-RU"/>
      </w:rPr>
    </w:lvl>
    <w:lvl w:ilvl="5" w:tplc="1F96191A">
      <w:numFmt w:val="bullet"/>
      <w:lvlText w:val="•"/>
      <w:lvlJc w:val="left"/>
      <w:pPr>
        <w:ind w:left="5313" w:hanging="245"/>
      </w:pPr>
      <w:rPr>
        <w:rFonts w:hint="default"/>
        <w:lang w:val="ru-RU" w:eastAsia="ru-RU" w:bidi="ru-RU"/>
      </w:rPr>
    </w:lvl>
    <w:lvl w:ilvl="6" w:tplc="4D18F53E">
      <w:numFmt w:val="bullet"/>
      <w:lvlText w:val="•"/>
      <w:lvlJc w:val="left"/>
      <w:pPr>
        <w:ind w:left="6291" w:hanging="245"/>
      </w:pPr>
      <w:rPr>
        <w:rFonts w:hint="default"/>
        <w:lang w:val="ru-RU" w:eastAsia="ru-RU" w:bidi="ru-RU"/>
      </w:rPr>
    </w:lvl>
    <w:lvl w:ilvl="7" w:tplc="D27C9A04">
      <w:numFmt w:val="bullet"/>
      <w:lvlText w:val="•"/>
      <w:lvlJc w:val="left"/>
      <w:pPr>
        <w:ind w:left="7270" w:hanging="245"/>
      </w:pPr>
      <w:rPr>
        <w:rFonts w:hint="default"/>
        <w:lang w:val="ru-RU" w:eastAsia="ru-RU" w:bidi="ru-RU"/>
      </w:rPr>
    </w:lvl>
    <w:lvl w:ilvl="8" w:tplc="3A343168">
      <w:numFmt w:val="bullet"/>
      <w:lvlText w:val="•"/>
      <w:lvlJc w:val="left"/>
      <w:pPr>
        <w:ind w:left="8249" w:hanging="245"/>
      </w:pPr>
      <w:rPr>
        <w:rFonts w:hint="default"/>
        <w:lang w:val="ru-RU" w:eastAsia="ru-RU" w:bidi="ru-RU"/>
      </w:rPr>
    </w:lvl>
  </w:abstractNum>
  <w:abstractNum w:abstractNumId="5">
    <w:nsid w:val="4EEF73CF"/>
    <w:multiLevelType w:val="hybridMultilevel"/>
    <w:tmpl w:val="53846610"/>
    <w:lvl w:ilvl="0" w:tplc="FEA2588C">
      <w:numFmt w:val="bullet"/>
      <w:lvlText w:val=""/>
      <w:lvlJc w:val="left"/>
      <w:pPr>
        <w:ind w:left="422" w:hanging="142"/>
      </w:pPr>
      <w:rPr>
        <w:rFonts w:hint="default"/>
        <w:w w:val="100"/>
        <w:lang w:val="ru-RU" w:eastAsia="ru-RU" w:bidi="ru-RU"/>
      </w:rPr>
    </w:lvl>
    <w:lvl w:ilvl="1" w:tplc="49E8A6CA">
      <w:numFmt w:val="bullet"/>
      <w:lvlText w:val="•"/>
      <w:lvlJc w:val="left"/>
      <w:pPr>
        <w:ind w:left="1398" w:hanging="142"/>
      </w:pPr>
      <w:rPr>
        <w:rFonts w:hint="default"/>
        <w:lang w:val="ru-RU" w:eastAsia="ru-RU" w:bidi="ru-RU"/>
      </w:rPr>
    </w:lvl>
    <w:lvl w:ilvl="2" w:tplc="FF7E35D0">
      <w:numFmt w:val="bullet"/>
      <w:lvlText w:val="•"/>
      <w:lvlJc w:val="left"/>
      <w:pPr>
        <w:ind w:left="2377" w:hanging="142"/>
      </w:pPr>
      <w:rPr>
        <w:rFonts w:hint="default"/>
        <w:lang w:val="ru-RU" w:eastAsia="ru-RU" w:bidi="ru-RU"/>
      </w:rPr>
    </w:lvl>
    <w:lvl w:ilvl="3" w:tplc="B9082222">
      <w:numFmt w:val="bullet"/>
      <w:lvlText w:val="•"/>
      <w:lvlJc w:val="left"/>
      <w:pPr>
        <w:ind w:left="3355" w:hanging="142"/>
      </w:pPr>
      <w:rPr>
        <w:rFonts w:hint="default"/>
        <w:lang w:val="ru-RU" w:eastAsia="ru-RU" w:bidi="ru-RU"/>
      </w:rPr>
    </w:lvl>
    <w:lvl w:ilvl="4" w:tplc="FE10440C">
      <w:numFmt w:val="bullet"/>
      <w:lvlText w:val="•"/>
      <w:lvlJc w:val="left"/>
      <w:pPr>
        <w:ind w:left="4334" w:hanging="142"/>
      </w:pPr>
      <w:rPr>
        <w:rFonts w:hint="default"/>
        <w:lang w:val="ru-RU" w:eastAsia="ru-RU" w:bidi="ru-RU"/>
      </w:rPr>
    </w:lvl>
    <w:lvl w:ilvl="5" w:tplc="EC0C35C4">
      <w:numFmt w:val="bullet"/>
      <w:lvlText w:val="•"/>
      <w:lvlJc w:val="left"/>
      <w:pPr>
        <w:ind w:left="5313" w:hanging="142"/>
      </w:pPr>
      <w:rPr>
        <w:rFonts w:hint="default"/>
        <w:lang w:val="ru-RU" w:eastAsia="ru-RU" w:bidi="ru-RU"/>
      </w:rPr>
    </w:lvl>
    <w:lvl w:ilvl="6" w:tplc="15C21A68">
      <w:numFmt w:val="bullet"/>
      <w:lvlText w:val="•"/>
      <w:lvlJc w:val="left"/>
      <w:pPr>
        <w:ind w:left="6291" w:hanging="142"/>
      </w:pPr>
      <w:rPr>
        <w:rFonts w:hint="default"/>
        <w:lang w:val="ru-RU" w:eastAsia="ru-RU" w:bidi="ru-RU"/>
      </w:rPr>
    </w:lvl>
    <w:lvl w:ilvl="7" w:tplc="8918E64C">
      <w:numFmt w:val="bullet"/>
      <w:lvlText w:val="•"/>
      <w:lvlJc w:val="left"/>
      <w:pPr>
        <w:ind w:left="7270" w:hanging="142"/>
      </w:pPr>
      <w:rPr>
        <w:rFonts w:hint="default"/>
        <w:lang w:val="ru-RU" w:eastAsia="ru-RU" w:bidi="ru-RU"/>
      </w:rPr>
    </w:lvl>
    <w:lvl w:ilvl="8" w:tplc="8F508BC8">
      <w:numFmt w:val="bullet"/>
      <w:lvlText w:val="•"/>
      <w:lvlJc w:val="left"/>
      <w:pPr>
        <w:ind w:left="8249" w:hanging="142"/>
      </w:pPr>
      <w:rPr>
        <w:rFonts w:hint="default"/>
        <w:lang w:val="ru-RU" w:eastAsia="ru-RU" w:bidi="ru-RU"/>
      </w:rPr>
    </w:lvl>
  </w:abstractNum>
  <w:abstractNum w:abstractNumId="6">
    <w:nsid w:val="508F3AE1"/>
    <w:multiLevelType w:val="hybridMultilevel"/>
    <w:tmpl w:val="221E43D6"/>
    <w:lvl w:ilvl="0" w:tplc="C2D87020">
      <w:start w:val="7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A86E1C6">
      <w:numFmt w:val="bullet"/>
      <w:lvlText w:val="•"/>
      <w:lvlJc w:val="left"/>
      <w:pPr>
        <w:ind w:left="1560" w:hanging="180"/>
      </w:pPr>
      <w:rPr>
        <w:rFonts w:hint="default"/>
        <w:lang w:val="ru-RU" w:eastAsia="ru-RU" w:bidi="ru-RU"/>
      </w:rPr>
    </w:lvl>
    <w:lvl w:ilvl="2" w:tplc="0DC4528C">
      <w:numFmt w:val="bullet"/>
      <w:lvlText w:val="•"/>
      <w:lvlJc w:val="left"/>
      <w:pPr>
        <w:ind w:left="2521" w:hanging="180"/>
      </w:pPr>
      <w:rPr>
        <w:rFonts w:hint="default"/>
        <w:lang w:val="ru-RU" w:eastAsia="ru-RU" w:bidi="ru-RU"/>
      </w:rPr>
    </w:lvl>
    <w:lvl w:ilvl="3" w:tplc="5BA076AE">
      <w:numFmt w:val="bullet"/>
      <w:lvlText w:val="•"/>
      <w:lvlJc w:val="left"/>
      <w:pPr>
        <w:ind w:left="3481" w:hanging="180"/>
      </w:pPr>
      <w:rPr>
        <w:rFonts w:hint="default"/>
        <w:lang w:val="ru-RU" w:eastAsia="ru-RU" w:bidi="ru-RU"/>
      </w:rPr>
    </w:lvl>
    <w:lvl w:ilvl="4" w:tplc="60E0CA3C">
      <w:numFmt w:val="bullet"/>
      <w:lvlText w:val="•"/>
      <w:lvlJc w:val="left"/>
      <w:pPr>
        <w:ind w:left="4442" w:hanging="180"/>
      </w:pPr>
      <w:rPr>
        <w:rFonts w:hint="default"/>
        <w:lang w:val="ru-RU" w:eastAsia="ru-RU" w:bidi="ru-RU"/>
      </w:rPr>
    </w:lvl>
    <w:lvl w:ilvl="5" w:tplc="0E86A95C">
      <w:numFmt w:val="bullet"/>
      <w:lvlText w:val="•"/>
      <w:lvlJc w:val="left"/>
      <w:pPr>
        <w:ind w:left="5403" w:hanging="180"/>
      </w:pPr>
      <w:rPr>
        <w:rFonts w:hint="default"/>
        <w:lang w:val="ru-RU" w:eastAsia="ru-RU" w:bidi="ru-RU"/>
      </w:rPr>
    </w:lvl>
    <w:lvl w:ilvl="6" w:tplc="C372A74E">
      <w:numFmt w:val="bullet"/>
      <w:lvlText w:val="•"/>
      <w:lvlJc w:val="left"/>
      <w:pPr>
        <w:ind w:left="6363" w:hanging="180"/>
      </w:pPr>
      <w:rPr>
        <w:rFonts w:hint="default"/>
        <w:lang w:val="ru-RU" w:eastAsia="ru-RU" w:bidi="ru-RU"/>
      </w:rPr>
    </w:lvl>
    <w:lvl w:ilvl="7" w:tplc="EA3C9F38">
      <w:numFmt w:val="bullet"/>
      <w:lvlText w:val="•"/>
      <w:lvlJc w:val="left"/>
      <w:pPr>
        <w:ind w:left="7324" w:hanging="180"/>
      </w:pPr>
      <w:rPr>
        <w:rFonts w:hint="default"/>
        <w:lang w:val="ru-RU" w:eastAsia="ru-RU" w:bidi="ru-RU"/>
      </w:rPr>
    </w:lvl>
    <w:lvl w:ilvl="8" w:tplc="93968AD8">
      <w:numFmt w:val="bullet"/>
      <w:lvlText w:val="•"/>
      <w:lvlJc w:val="left"/>
      <w:pPr>
        <w:ind w:left="8285" w:hanging="180"/>
      </w:pPr>
      <w:rPr>
        <w:rFonts w:hint="default"/>
        <w:lang w:val="ru-RU" w:eastAsia="ru-RU" w:bidi="ru-RU"/>
      </w:rPr>
    </w:lvl>
  </w:abstractNum>
  <w:abstractNum w:abstractNumId="7">
    <w:nsid w:val="5FEC3C7A"/>
    <w:multiLevelType w:val="hybridMultilevel"/>
    <w:tmpl w:val="AE6ACA46"/>
    <w:lvl w:ilvl="0" w:tplc="9C3670E0">
      <w:start w:val="1"/>
      <w:numFmt w:val="decimal"/>
      <w:lvlText w:val="%1."/>
      <w:lvlJc w:val="left"/>
      <w:pPr>
        <w:ind w:left="42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866108">
      <w:numFmt w:val="bullet"/>
      <w:lvlText w:val="•"/>
      <w:lvlJc w:val="left"/>
      <w:pPr>
        <w:ind w:left="1398" w:hanging="255"/>
      </w:pPr>
      <w:rPr>
        <w:rFonts w:hint="default"/>
        <w:lang w:val="ru-RU" w:eastAsia="ru-RU" w:bidi="ru-RU"/>
      </w:rPr>
    </w:lvl>
    <w:lvl w:ilvl="2" w:tplc="07828AA2">
      <w:numFmt w:val="bullet"/>
      <w:lvlText w:val="•"/>
      <w:lvlJc w:val="left"/>
      <w:pPr>
        <w:ind w:left="2377" w:hanging="255"/>
      </w:pPr>
      <w:rPr>
        <w:rFonts w:hint="default"/>
        <w:lang w:val="ru-RU" w:eastAsia="ru-RU" w:bidi="ru-RU"/>
      </w:rPr>
    </w:lvl>
    <w:lvl w:ilvl="3" w:tplc="030C4FF0">
      <w:numFmt w:val="bullet"/>
      <w:lvlText w:val="•"/>
      <w:lvlJc w:val="left"/>
      <w:pPr>
        <w:ind w:left="3355" w:hanging="255"/>
      </w:pPr>
      <w:rPr>
        <w:rFonts w:hint="default"/>
        <w:lang w:val="ru-RU" w:eastAsia="ru-RU" w:bidi="ru-RU"/>
      </w:rPr>
    </w:lvl>
    <w:lvl w:ilvl="4" w:tplc="0B460196">
      <w:numFmt w:val="bullet"/>
      <w:lvlText w:val="•"/>
      <w:lvlJc w:val="left"/>
      <w:pPr>
        <w:ind w:left="4334" w:hanging="255"/>
      </w:pPr>
      <w:rPr>
        <w:rFonts w:hint="default"/>
        <w:lang w:val="ru-RU" w:eastAsia="ru-RU" w:bidi="ru-RU"/>
      </w:rPr>
    </w:lvl>
    <w:lvl w:ilvl="5" w:tplc="4D202C8E">
      <w:numFmt w:val="bullet"/>
      <w:lvlText w:val="•"/>
      <w:lvlJc w:val="left"/>
      <w:pPr>
        <w:ind w:left="5313" w:hanging="255"/>
      </w:pPr>
      <w:rPr>
        <w:rFonts w:hint="default"/>
        <w:lang w:val="ru-RU" w:eastAsia="ru-RU" w:bidi="ru-RU"/>
      </w:rPr>
    </w:lvl>
    <w:lvl w:ilvl="6" w:tplc="BD9EC968">
      <w:numFmt w:val="bullet"/>
      <w:lvlText w:val="•"/>
      <w:lvlJc w:val="left"/>
      <w:pPr>
        <w:ind w:left="6291" w:hanging="255"/>
      </w:pPr>
      <w:rPr>
        <w:rFonts w:hint="default"/>
        <w:lang w:val="ru-RU" w:eastAsia="ru-RU" w:bidi="ru-RU"/>
      </w:rPr>
    </w:lvl>
    <w:lvl w:ilvl="7" w:tplc="4126B326">
      <w:numFmt w:val="bullet"/>
      <w:lvlText w:val="•"/>
      <w:lvlJc w:val="left"/>
      <w:pPr>
        <w:ind w:left="7270" w:hanging="255"/>
      </w:pPr>
      <w:rPr>
        <w:rFonts w:hint="default"/>
        <w:lang w:val="ru-RU" w:eastAsia="ru-RU" w:bidi="ru-RU"/>
      </w:rPr>
    </w:lvl>
    <w:lvl w:ilvl="8" w:tplc="6380A460">
      <w:numFmt w:val="bullet"/>
      <w:lvlText w:val="•"/>
      <w:lvlJc w:val="left"/>
      <w:pPr>
        <w:ind w:left="8249" w:hanging="255"/>
      </w:pPr>
      <w:rPr>
        <w:rFonts w:hint="default"/>
        <w:lang w:val="ru-RU" w:eastAsia="ru-RU" w:bidi="ru-RU"/>
      </w:rPr>
    </w:lvl>
  </w:abstractNum>
  <w:abstractNum w:abstractNumId="8">
    <w:nsid w:val="61815FFF"/>
    <w:multiLevelType w:val="hybridMultilevel"/>
    <w:tmpl w:val="0080A2E6"/>
    <w:lvl w:ilvl="0" w:tplc="FD88FD20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7EA4644">
      <w:numFmt w:val="bullet"/>
      <w:lvlText w:val=""/>
      <w:lvlJc w:val="left"/>
      <w:pPr>
        <w:ind w:left="42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5FA6B98">
      <w:numFmt w:val="bullet"/>
      <w:lvlText w:val="•"/>
      <w:lvlJc w:val="left"/>
      <w:pPr>
        <w:ind w:left="1395" w:hanging="202"/>
      </w:pPr>
      <w:rPr>
        <w:rFonts w:hint="default"/>
        <w:lang w:val="ru-RU" w:eastAsia="ru-RU" w:bidi="ru-RU"/>
      </w:rPr>
    </w:lvl>
    <w:lvl w:ilvl="3" w:tplc="1B08415C">
      <w:numFmt w:val="bullet"/>
      <w:lvlText w:val="•"/>
      <w:lvlJc w:val="left"/>
      <w:pPr>
        <w:ind w:left="2371" w:hanging="202"/>
      </w:pPr>
      <w:rPr>
        <w:rFonts w:hint="default"/>
        <w:lang w:val="ru-RU" w:eastAsia="ru-RU" w:bidi="ru-RU"/>
      </w:rPr>
    </w:lvl>
    <w:lvl w:ilvl="4" w:tplc="D338AA3C">
      <w:numFmt w:val="bullet"/>
      <w:lvlText w:val="•"/>
      <w:lvlJc w:val="left"/>
      <w:pPr>
        <w:ind w:left="3347" w:hanging="202"/>
      </w:pPr>
      <w:rPr>
        <w:rFonts w:hint="default"/>
        <w:lang w:val="ru-RU" w:eastAsia="ru-RU" w:bidi="ru-RU"/>
      </w:rPr>
    </w:lvl>
    <w:lvl w:ilvl="5" w:tplc="50FC32F8">
      <w:numFmt w:val="bullet"/>
      <w:lvlText w:val="•"/>
      <w:lvlJc w:val="left"/>
      <w:pPr>
        <w:ind w:left="4323" w:hanging="202"/>
      </w:pPr>
      <w:rPr>
        <w:rFonts w:hint="default"/>
        <w:lang w:val="ru-RU" w:eastAsia="ru-RU" w:bidi="ru-RU"/>
      </w:rPr>
    </w:lvl>
    <w:lvl w:ilvl="6" w:tplc="BE4611EA">
      <w:numFmt w:val="bullet"/>
      <w:lvlText w:val="•"/>
      <w:lvlJc w:val="left"/>
      <w:pPr>
        <w:ind w:left="5299" w:hanging="202"/>
      </w:pPr>
      <w:rPr>
        <w:rFonts w:hint="default"/>
        <w:lang w:val="ru-RU" w:eastAsia="ru-RU" w:bidi="ru-RU"/>
      </w:rPr>
    </w:lvl>
    <w:lvl w:ilvl="7" w:tplc="886C2AFE">
      <w:numFmt w:val="bullet"/>
      <w:lvlText w:val="•"/>
      <w:lvlJc w:val="left"/>
      <w:pPr>
        <w:ind w:left="6275" w:hanging="202"/>
      </w:pPr>
      <w:rPr>
        <w:rFonts w:hint="default"/>
        <w:lang w:val="ru-RU" w:eastAsia="ru-RU" w:bidi="ru-RU"/>
      </w:rPr>
    </w:lvl>
    <w:lvl w:ilvl="8" w:tplc="C5387918">
      <w:numFmt w:val="bullet"/>
      <w:lvlText w:val="•"/>
      <w:lvlJc w:val="left"/>
      <w:pPr>
        <w:ind w:left="7251" w:hanging="202"/>
      </w:pPr>
      <w:rPr>
        <w:rFonts w:hint="default"/>
        <w:lang w:val="ru-RU" w:eastAsia="ru-RU" w:bidi="ru-RU"/>
      </w:rPr>
    </w:lvl>
  </w:abstractNum>
  <w:abstractNum w:abstractNumId="9">
    <w:nsid w:val="732B7B31"/>
    <w:multiLevelType w:val="hybridMultilevel"/>
    <w:tmpl w:val="BE66D84A"/>
    <w:lvl w:ilvl="0" w:tplc="10ACD3CC">
      <w:numFmt w:val="bullet"/>
      <w:lvlText w:val=""/>
      <w:lvlJc w:val="left"/>
      <w:pPr>
        <w:ind w:left="4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2AE744">
      <w:numFmt w:val="bullet"/>
      <w:lvlText w:val=""/>
      <w:lvlJc w:val="left"/>
      <w:pPr>
        <w:ind w:left="4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ED4665C">
      <w:numFmt w:val="bullet"/>
      <w:lvlText w:val="•"/>
      <w:lvlJc w:val="left"/>
      <w:pPr>
        <w:ind w:left="2377" w:hanging="142"/>
      </w:pPr>
      <w:rPr>
        <w:rFonts w:hint="default"/>
        <w:lang w:val="ru-RU" w:eastAsia="ru-RU" w:bidi="ru-RU"/>
      </w:rPr>
    </w:lvl>
    <w:lvl w:ilvl="3" w:tplc="76261A62">
      <w:numFmt w:val="bullet"/>
      <w:lvlText w:val="•"/>
      <w:lvlJc w:val="left"/>
      <w:pPr>
        <w:ind w:left="3355" w:hanging="142"/>
      </w:pPr>
      <w:rPr>
        <w:rFonts w:hint="default"/>
        <w:lang w:val="ru-RU" w:eastAsia="ru-RU" w:bidi="ru-RU"/>
      </w:rPr>
    </w:lvl>
    <w:lvl w:ilvl="4" w:tplc="6F5810CE">
      <w:numFmt w:val="bullet"/>
      <w:lvlText w:val="•"/>
      <w:lvlJc w:val="left"/>
      <w:pPr>
        <w:ind w:left="4334" w:hanging="142"/>
      </w:pPr>
      <w:rPr>
        <w:rFonts w:hint="default"/>
        <w:lang w:val="ru-RU" w:eastAsia="ru-RU" w:bidi="ru-RU"/>
      </w:rPr>
    </w:lvl>
    <w:lvl w:ilvl="5" w:tplc="16FC2294">
      <w:numFmt w:val="bullet"/>
      <w:lvlText w:val="•"/>
      <w:lvlJc w:val="left"/>
      <w:pPr>
        <w:ind w:left="5313" w:hanging="142"/>
      </w:pPr>
      <w:rPr>
        <w:rFonts w:hint="default"/>
        <w:lang w:val="ru-RU" w:eastAsia="ru-RU" w:bidi="ru-RU"/>
      </w:rPr>
    </w:lvl>
    <w:lvl w:ilvl="6" w:tplc="E7C28622">
      <w:numFmt w:val="bullet"/>
      <w:lvlText w:val="•"/>
      <w:lvlJc w:val="left"/>
      <w:pPr>
        <w:ind w:left="6291" w:hanging="142"/>
      </w:pPr>
      <w:rPr>
        <w:rFonts w:hint="default"/>
        <w:lang w:val="ru-RU" w:eastAsia="ru-RU" w:bidi="ru-RU"/>
      </w:rPr>
    </w:lvl>
    <w:lvl w:ilvl="7" w:tplc="638A376A">
      <w:numFmt w:val="bullet"/>
      <w:lvlText w:val="•"/>
      <w:lvlJc w:val="left"/>
      <w:pPr>
        <w:ind w:left="7270" w:hanging="142"/>
      </w:pPr>
      <w:rPr>
        <w:rFonts w:hint="default"/>
        <w:lang w:val="ru-RU" w:eastAsia="ru-RU" w:bidi="ru-RU"/>
      </w:rPr>
    </w:lvl>
    <w:lvl w:ilvl="8" w:tplc="62B4EB3A">
      <w:numFmt w:val="bullet"/>
      <w:lvlText w:val="•"/>
      <w:lvlJc w:val="left"/>
      <w:pPr>
        <w:ind w:left="8249" w:hanging="14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3"/>
    <w:rsid w:val="00B51D53"/>
    <w:rsid w:val="00B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4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95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7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4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95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7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2023-09-18T03:45:00Z</dcterms:created>
  <dcterms:modified xsi:type="dcterms:W3CDTF">2023-09-18T03:45:00Z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