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4E06" w14:textId="77777777" w:rsidR="0094672F" w:rsidRDefault="0094672F" w:rsidP="002B1417">
      <w:pPr>
        <w:tabs>
          <w:tab w:val="left" w:pos="0"/>
          <w:tab w:val="left" w:pos="399"/>
        </w:tabs>
        <w:jc w:val="center"/>
        <w:rPr>
          <w:b/>
          <w:sz w:val="26"/>
          <w:szCs w:val="26"/>
        </w:rPr>
      </w:pPr>
    </w:p>
    <w:p w14:paraId="33540D91" w14:textId="6154C675" w:rsidR="002B1417" w:rsidRPr="005965A6" w:rsidRDefault="002B1417" w:rsidP="002B1417">
      <w:pPr>
        <w:tabs>
          <w:tab w:val="left" w:pos="0"/>
          <w:tab w:val="left" w:pos="399"/>
        </w:tabs>
        <w:jc w:val="center"/>
        <w:rPr>
          <w:b/>
          <w:sz w:val="26"/>
          <w:szCs w:val="26"/>
        </w:rPr>
      </w:pPr>
      <w:r w:rsidRPr="005965A6">
        <w:rPr>
          <w:noProof/>
          <w:sz w:val="26"/>
          <w:szCs w:val="26"/>
        </w:rPr>
        <w:drawing>
          <wp:inline distT="0" distB="0" distL="0" distR="0" wp14:anchorId="00EADE27" wp14:editId="4D592342">
            <wp:extent cx="475615" cy="542290"/>
            <wp:effectExtent l="19050" t="0" r="635" b="0"/>
            <wp:docPr id="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94CC4" w14:textId="77777777" w:rsidR="002B1417" w:rsidRPr="005965A6" w:rsidRDefault="002B1417" w:rsidP="002B1417">
      <w:pPr>
        <w:tabs>
          <w:tab w:val="left" w:pos="0"/>
          <w:tab w:val="left" w:pos="399"/>
        </w:tabs>
        <w:jc w:val="center"/>
        <w:rPr>
          <w:b/>
          <w:sz w:val="26"/>
          <w:szCs w:val="26"/>
        </w:rPr>
      </w:pPr>
      <w:r w:rsidRPr="005965A6">
        <w:rPr>
          <w:b/>
          <w:sz w:val="26"/>
          <w:szCs w:val="26"/>
        </w:rPr>
        <w:t>УПРАВЛЕНИЕ ОБРАЗОВАНИЯ АДМИНИСТРАЦИИ</w:t>
      </w:r>
    </w:p>
    <w:p w14:paraId="2622D3EC" w14:textId="77777777" w:rsidR="002B1417" w:rsidRPr="005965A6" w:rsidRDefault="002B1417" w:rsidP="002B1417">
      <w:pPr>
        <w:tabs>
          <w:tab w:val="left" w:pos="456"/>
        </w:tabs>
        <w:jc w:val="center"/>
        <w:rPr>
          <w:b/>
          <w:sz w:val="26"/>
          <w:szCs w:val="26"/>
        </w:rPr>
      </w:pPr>
      <w:r w:rsidRPr="005965A6">
        <w:rPr>
          <w:b/>
          <w:caps/>
          <w:sz w:val="26"/>
          <w:szCs w:val="26"/>
        </w:rPr>
        <w:t>Надеждинского муниципального района</w:t>
      </w:r>
    </w:p>
    <w:p w14:paraId="2128BA9C" w14:textId="77777777" w:rsidR="002B1417" w:rsidRPr="005965A6" w:rsidRDefault="002B1417" w:rsidP="002B1417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  <w:r w:rsidRPr="005965A6">
        <w:rPr>
          <w:b/>
          <w:caps/>
          <w:spacing w:val="84"/>
          <w:sz w:val="26"/>
          <w:szCs w:val="26"/>
        </w:rPr>
        <w:t>ПРИКАЗ</w:t>
      </w:r>
    </w:p>
    <w:p w14:paraId="328BBD27" w14:textId="77777777" w:rsidR="002B1417" w:rsidRPr="005965A6" w:rsidRDefault="002B1417" w:rsidP="002B1417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  <w:gridCol w:w="3390"/>
        <w:gridCol w:w="3391"/>
      </w:tblGrid>
      <w:tr w:rsidR="002B1417" w:rsidRPr="005965A6" w14:paraId="6ED28400" w14:textId="77777777" w:rsidTr="009B0966">
        <w:tc>
          <w:tcPr>
            <w:tcW w:w="3390" w:type="dxa"/>
          </w:tcPr>
          <w:p w14:paraId="35E449C6" w14:textId="24A3BD5F" w:rsidR="002B1417" w:rsidRPr="005965A6" w:rsidRDefault="00A21602" w:rsidP="00A21602">
            <w:pPr>
              <w:spacing w:line="240" w:lineRule="auto"/>
              <w:rPr>
                <w:sz w:val="26"/>
                <w:szCs w:val="26"/>
              </w:rPr>
            </w:pPr>
            <w:r w:rsidRPr="005965A6">
              <w:rPr>
                <w:sz w:val="26"/>
                <w:szCs w:val="26"/>
              </w:rPr>
              <w:t xml:space="preserve">от </w:t>
            </w:r>
            <w:r w:rsidR="00683B82">
              <w:rPr>
                <w:sz w:val="26"/>
                <w:szCs w:val="26"/>
              </w:rPr>
              <w:t>09</w:t>
            </w:r>
            <w:r w:rsidR="007D1EA2">
              <w:rPr>
                <w:sz w:val="26"/>
                <w:szCs w:val="26"/>
              </w:rPr>
              <w:t>.</w:t>
            </w:r>
            <w:r w:rsidR="00DC4471">
              <w:rPr>
                <w:sz w:val="26"/>
                <w:szCs w:val="26"/>
              </w:rPr>
              <w:t>09</w:t>
            </w:r>
            <w:r w:rsidR="00AC3305">
              <w:rPr>
                <w:sz w:val="26"/>
                <w:szCs w:val="26"/>
              </w:rPr>
              <w:t>.20</w:t>
            </w:r>
            <w:r w:rsidR="0043117E">
              <w:rPr>
                <w:sz w:val="26"/>
                <w:szCs w:val="26"/>
              </w:rPr>
              <w:t>2</w:t>
            </w:r>
            <w:r w:rsidR="00683B82">
              <w:rPr>
                <w:sz w:val="26"/>
                <w:szCs w:val="26"/>
              </w:rPr>
              <w:t>4</w:t>
            </w:r>
            <w:r w:rsidR="00AC3305">
              <w:rPr>
                <w:sz w:val="26"/>
                <w:szCs w:val="26"/>
              </w:rPr>
              <w:t xml:space="preserve"> </w:t>
            </w:r>
            <w:r w:rsidR="002B1417" w:rsidRPr="005965A6">
              <w:rPr>
                <w:sz w:val="26"/>
                <w:szCs w:val="26"/>
              </w:rPr>
              <w:t>года</w:t>
            </w:r>
          </w:p>
        </w:tc>
        <w:tc>
          <w:tcPr>
            <w:tcW w:w="3390" w:type="dxa"/>
          </w:tcPr>
          <w:p w14:paraId="11EF0B26" w14:textId="7074D5D0" w:rsidR="002B1417" w:rsidRPr="005965A6" w:rsidRDefault="002B1417" w:rsidP="009B096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965A6">
              <w:rPr>
                <w:sz w:val="26"/>
                <w:szCs w:val="26"/>
              </w:rPr>
              <w:t>п.</w:t>
            </w:r>
            <w:r w:rsidR="003269B3">
              <w:rPr>
                <w:sz w:val="26"/>
                <w:szCs w:val="26"/>
              </w:rPr>
              <w:t xml:space="preserve"> </w:t>
            </w:r>
            <w:r w:rsidRPr="005965A6">
              <w:rPr>
                <w:sz w:val="26"/>
                <w:szCs w:val="26"/>
              </w:rPr>
              <w:t>Новый</w:t>
            </w:r>
          </w:p>
        </w:tc>
        <w:tc>
          <w:tcPr>
            <w:tcW w:w="3391" w:type="dxa"/>
          </w:tcPr>
          <w:p w14:paraId="1A8B5898" w14:textId="44F9AEC8" w:rsidR="002B1417" w:rsidRPr="005965A6" w:rsidRDefault="00671AC2" w:rsidP="005965A6">
            <w:pPr>
              <w:spacing w:line="240" w:lineRule="auto"/>
              <w:rPr>
                <w:sz w:val="26"/>
                <w:szCs w:val="26"/>
              </w:rPr>
            </w:pPr>
            <w:r w:rsidRPr="005965A6">
              <w:rPr>
                <w:sz w:val="26"/>
                <w:szCs w:val="26"/>
              </w:rPr>
              <w:t xml:space="preserve">    </w:t>
            </w:r>
            <w:r w:rsidR="005C5E1B">
              <w:rPr>
                <w:sz w:val="26"/>
                <w:szCs w:val="26"/>
              </w:rPr>
              <w:t xml:space="preserve">                </w:t>
            </w:r>
            <w:r w:rsidRPr="005965A6">
              <w:rPr>
                <w:sz w:val="26"/>
                <w:szCs w:val="26"/>
              </w:rPr>
              <w:t xml:space="preserve">         </w:t>
            </w:r>
            <w:r w:rsidR="002B1417" w:rsidRPr="005965A6">
              <w:rPr>
                <w:sz w:val="26"/>
                <w:szCs w:val="26"/>
              </w:rPr>
              <w:t>№</w:t>
            </w:r>
            <w:r w:rsidR="00266B6E" w:rsidRPr="005965A6">
              <w:rPr>
                <w:sz w:val="26"/>
                <w:szCs w:val="26"/>
              </w:rPr>
              <w:t xml:space="preserve"> </w:t>
            </w:r>
            <w:r w:rsidR="00E7271D">
              <w:rPr>
                <w:sz w:val="26"/>
                <w:szCs w:val="26"/>
              </w:rPr>
              <w:t>252-а</w:t>
            </w:r>
          </w:p>
        </w:tc>
      </w:tr>
    </w:tbl>
    <w:p w14:paraId="1D1EEA77" w14:textId="77777777" w:rsidR="002B1417" w:rsidRPr="00796158" w:rsidRDefault="002B1417" w:rsidP="002B1417">
      <w:pPr>
        <w:spacing w:line="240" w:lineRule="auto"/>
        <w:jc w:val="center"/>
        <w:rPr>
          <w:sz w:val="28"/>
          <w:szCs w:val="28"/>
        </w:rPr>
      </w:pPr>
    </w:p>
    <w:p w14:paraId="46159173" w14:textId="425D0379" w:rsidR="002B1417" w:rsidRPr="00796158" w:rsidRDefault="002B1417" w:rsidP="00DC4471">
      <w:pPr>
        <w:spacing w:line="240" w:lineRule="auto"/>
        <w:jc w:val="center"/>
        <w:rPr>
          <w:b/>
          <w:sz w:val="28"/>
          <w:szCs w:val="28"/>
        </w:rPr>
      </w:pPr>
      <w:r w:rsidRPr="00796158">
        <w:rPr>
          <w:b/>
          <w:sz w:val="28"/>
          <w:szCs w:val="28"/>
        </w:rPr>
        <w:t>О</w:t>
      </w:r>
      <w:r w:rsidR="00DC4471">
        <w:rPr>
          <w:b/>
          <w:sz w:val="28"/>
          <w:szCs w:val="28"/>
        </w:rPr>
        <w:t xml:space="preserve">б утверждении муниципального плана мероприятий, направленного на формирование и оценку функциональной грамотности обучающихся общеобразовательных организаций </w:t>
      </w:r>
      <w:r w:rsidR="00C74580">
        <w:rPr>
          <w:b/>
          <w:sz w:val="28"/>
          <w:szCs w:val="28"/>
        </w:rPr>
        <w:t>Надеждинского района</w:t>
      </w:r>
      <w:r w:rsidR="00DC4471">
        <w:rPr>
          <w:b/>
          <w:sz w:val="28"/>
          <w:szCs w:val="28"/>
        </w:rPr>
        <w:t>, на 202</w:t>
      </w:r>
      <w:r w:rsidR="00683B82">
        <w:rPr>
          <w:b/>
          <w:sz w:val="28"/>
          <w:szCs w:val="28"/>
        </w:rPr>
        <w:t>4</w:t>
      </w:r>
      <w:r w:rsidR="00DC4471">
        <w:rPr>
          <w:b/>
          <w:sz w:val="28"/>
          <w:szCs w:val="28"/>
        </w:rPr>
        <w:t>/202</w:t>
      </w:r>
      <w:r w:rsidR="00683B82">
        <w:rPr>
          <w:b/>
          <w:sz w:val="28"/>
          <w:szCs w:val="28"/>
        </w:rPr>
        <w:t>5</w:t>
      </w:r>
      <w:r w:rsidR="00DC4471">
        <w:rPr>
          <w:b/>
          <w:sz w:val="28"/>
          <w:szCs w:val="28"/>
        </w:rPr>
        <w:t xml:space="preserve"> учебный год</w:t>
      </w:r>
    </w:p>
    <w:p w14:paraId="0D5936AA" w14:textId="77777777" w:rsidR="00683B82" w:rsidRDefault="00683B82" w:rsidP="00683B82">
      <w:pPr>
        <w:pStyle w:val="Default"/>
      </w:pPr>
    </w:p>
    <w:p w14:paraId="6BD3D8D1" w14:textId="1097134D" w:rsidR="00683B82" w:rsidRDefault="00683B82" w:rsidP="00683B82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На основании письма Министерства просвещения Российской Федерации от 14.09.2021 № 03-1510 «Об организации работы по повышению функциональной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Приказа Министерства </w:t>
      </w:r>
      <w:r w:rsidRPr="00683B82">
        <w:rPr>
          <w:sz w:val="28"/>
          <w:szCs w:val="28"/>
        </w:rPr>
        <w:t>Об</w:t>
      </w:r>
      <w:r>
        <w:rPr>
          <w:sz w:val="28"/>
          <w:szCs w:val="28"/>
        </w:rPr>
        <w:t>разования Приморского края от 05.09.2024№ 23а - 1048</w:t>
      </w:r>
      <w:r w:rsidRPr="00683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Pr="00683B82">
        <w:rPr>
          <w:sz w:val="28"/>
          <w:szCs w:val="28"/>
        </w:rPr>
        <w:t>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</w:t>
      </w:r>
      <w:r>
        <w:rPr>
          <w:sz w:val="28"/>
          <w:szCs w:val="28"/>
        </w:rPr>
        <w:t>»</w:t>
      </w:r>
      <w:r w:rsidRPr="00683B82">
        <w:rPr>
          <w:sz w:val="28"/>
          <w:szCs w:val="28"/>
        </w:rPr>
        <w:t>, на 2024/2025 учебный год</w:t>
      </w:r>
      <w:r>
        <w:rPr>
          <w:sz w:val="28"/>
          <w:szCs w:val="28"/>
        </w:rPr>
        <w:t xml:space="preserve"> </w:t>
      </w:r>
    </w:p>
    <w:p w14:paraId="006516AE" w14:textId="23A0D338" w:rsidR="009370A4" w:rsidRPr="0043117E" w:rsidRDefault="002B1417" w:rsidP="00683B8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3117E">
        <w:rPr>
          <w:color w:val="auto"/>
          <w:sz w:val="28"/>
          <w:szCs w:val="28"/>
        </w:rPr>
        <w:t>ПРИКАЗЫВАЮ:</w:t>
      </w:r>
    </w:p>
    <w:p w14:paraId="4123D027" w14:textId="7EDBC0F1" w:rsidR="00E70457" w:rsidRPr="0043117E" w:rsidRDefault="00A75BDD" w:rsidP="00A75BDD">
      <w:pPr>
        <w:pStyle w:val="a6"/>
        <w:autoSpaceDE w:val="0"/>
        <w:autoSpaceDN w:val="0"/>
        <w:ind w:left="0"/>
        <w:rPr>
          <w:szCs w:val="28"/>
        </w:rPr>
      </w:pPr>
      <w:r w:rsidRPr="0043117E">
        <w:rPr>
          <w:szCs w:val="28"/>
        </w:rPr>
        <w:t xml:space="preserve">1. </w:t>
      </w:r>
      <w:r w:rsidR="00DC4471" w:rsidRPr="0043117E">
        <w:rPr>
          <w:szCs w:val="28"/>
        </w:rPr>
        <w:t xml:space="preserve">Утвердить муниципальный план мероприятий, направленный на формирование и оценку функциональной грамотности обучающихся общеобразовательных организаций </w:t>
      </w:r>
      <w:r w:rsidR="00C74580" w:rsidRPr="0043117E">
        <w:rPr>
          <w:szCs w:val="28"/>
        </w:rPr>
        <w:t>Надеждинского района</w:t>
      </w:r>
      <w:r w:rsidR="00DC4471" w:rsidRPr="0043117E">
        <w:rPr>
          <w:szCs w:val="28"/>
        </w:rPr>
        <w:t>, на 202</w:t>
      </w:r>
      <w:r w:rsidR="00683B82">
        <w:rPr>
          <w:szCs w:val="28"/>
        </w:rPr>
        <w:t>4</w:t>
      </w:r>
      <w:r w:rsidR="00DC4471" w:rsidRPr="0043117E">
        <w:rPr>
          <w:szCs w:val="28"/>
        </w:rPr>
        <w:t>/202</w:t>
      </w:r>
      <w:r w:rsidR="00683B82">
        <w:rPr>
          <w:szCs w:val="28"/>
        </w:rPr>
        <w:t>5</w:t>
      </w:r>
      <w:r w:rsidR="00DC4471" w:rsidRPr="0043117E">
        <w:rPr>
          <w:szCs w:val="28"/>
        </w:rPr>
        <w:t xml:space="preserve"> учебный год</w:t>
      </w:r>
      <w:r w:rsidRPr="0043117E">
        <w:rPr>
          <w:szCs w:val="28"/>
        </w:rPr>
        <w:t xml:space="preserve"> (приложение № 1)</w:t>
      </w:r>
    </w:p>
    <w:p w14:paraId="15F53D53" w14:textId="77777777" w:rsidR="00A75BDD" w:rsidRPr="0043117E" w:rsidRDefault="00A75BDD" w:rsidP="0028574C">
      <w:pPr>
        <w:pStyle w:val="a6"/>
        <w:autoSpaceDE w:val="0"/>
        <w:autoSpaceDN w:val="0"/>
        <w:ind w:left="0"/>
        <w:rPr>
          <w:szCs w:val="28"/>
        </w:rPr>
      </w:pPr>
      <w:r w:rsidRPr="0043117E">
        <w:rPr>
          <w:szCs w:val="28"/>
        </w:rPr>
        <w:t>2. Руководителям общеобразовательных организаций:</w:t>
      </w:r>
    </w:p>
    <w:p w14:paraId="7C3E5C5C" w14:textId="54201FEE" w:rsidR="0028574C" w:rsidRPr="0043117E" w:rsidRDefault="0028574C" w:rsidP="0043117E">
      <w:pPr>
        <w:pStyle w:val="20"/>
        <w:numPr>
          <w:ilvl w:val="1"/>
          <w:numId w:val="40"/>
        </w:numPr>
        <w:shd w:val="clear" w:color="auto" w:fill="auto"/>
        <w:tabs>
          <w:tab w:val="left" w:pos="1246"/>
        </w:tabs>
        <w:spacing w:before="0" w:after="0"/>
        <w:ind w:firstLine="740"/>
      </w:pPr>
      <w:r w:rsidRPr="0043117E">
        <w:rPr>
          <w:color w:val="000000"/>
        </w:rPr>
        <w:t xml:space="preserve"> </w:t>
      </w:r>
      <w:r w:rsidR="0043117E" w:rsidRPr="0043117E">
        <w:rPr>
          <w:color w:val="000000"/>
          <w:lang w:eastAsia="ru-RU" w:bidi="ru-RU"/>
        </w:rPr>
        <w:t xml:space="preserve">обеспечить разработку и утверждение планов мероприятий, направленных на формирование и оценку функциональной грамотности обучающихся общеобразовательных организаций на школьном уровне (до </w:t>
      </w:r>
      <w:r w:rsidR="003269B3">
        <w:rPr>
          <w:color w:val="000000"/>
          <w:lang w:eastAsia="ru-RU" w:bidi="ru-RU"/>
        </w:rPr>
        <w:t>2</w:t>
      </w:r>
      <w:r w:rsidR="00683B82">
        <w:rPr>
          <w:color w:val="000000"/>
          <w:lang w:eastAsia="ru-RU" w:bidi="ru-RU"/>
        </w:rPr>
        <w:t>5</w:t>
      </w:r>
      <w:r w:rsidR="0043117E" w:rsidRPr="0043117E">
        <w:rPr>
          <w:color w:val="000000"/>
          <w:lang w:eastAsia="ru-RU" w:bidi="ru-RU"/>
        </w:rPr>
        <w:t xml:space="preserve"> </w:t>
      </w:r>
      <w:r w:rsidR="003269B3">
        <w:rPr>
          <w:color w:val="000000"/>
          <w:lang w:eastAsia="ru-RU" w:bidi="ru-RU"/>
        </w:rPr>
        <w:t>сентября</w:t>
      </w:r>
      <w:r w:rsidR="0043117E" w:rsidRPr="0043117E">
        <w:rPr>
          <w:color w:val="000000"/>
          <w:lang w:eastAsia="ru-RU" w:bidi="ru-RU"/>
        </w:rPr>
        <w:t xml:space="preserve"> 202</w:t>
      </w:r>
      <w:r w:rsidR="00683B82">
        <w:rPr>
          <w:color w:val="000000"/>
          <w:lang w:eastAsia="ru-RU" w:bidi="ru-RU"/>
        </w:rPr>
        <w:t>4</w:t>
      </w:r>
      <w:r w:rsidR="0043117E" w:rsidRPr="0043117E">
        <w:rPr>
          <w:color w:val="000000"/>
          <w:lang w:eastAsia="ru-RU" w:bidi="ru-RU"/>
        </w:rPr>
        <w:t xml:space="preserve"> года);</w:t>
      </w:r>
    </w:p>
    <w:p w14:paraId="7F6A3300" w14:textId="77777777" w:rsidR="0028574C" w:rsidRPr="0043117E" w:rsidRDefault="0028574C" w:rsidP="0028574C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117E">
        <w:rPr>
          <w:color w:val="000000"/>
          <w:sz w:val="28"/>
          <w:szCs w:val="28"/>
        </w:rPr>
        <w:t xml:space="preserve">2.2. обеспечить использование в учебном процессе педагогами общеобразовательных организаций банка заданий для оценки функциональной </w:t>
      </w:r>
      <w:r w:rsidRPr="0043117E">
        <w:rPr>
          <w:color w:val="000000"/>
          <w:sz w:val="28"/>
          <w:szCs w:val="28"/>
        </w:rPr>
        <w:lastRenderedPageBreak/>
        <w:t>грамотности, разработанного ФГБНУ «Институт стратегии развития образования Российской академии образования» (https://fipi.ru/otkrytyy-bank-zadaniydlya-otsenki-yestestvennonauchnoy-gramotnosti) (постоянно);</w:t>
      </w:r>
    </w:p>
    <w:p w14:paraId="28337153" w14:textId="77777777" w:rsidR="0028574C" w:rsidRDefault="0028574C" w:rsidP="00C74580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117E">
        <w:rPr>
          <w:color w:val="000000"/>
          <w:sz w:val="28"/>
          <w:szCs w:val="28"/>
        </w:rPr>
        <w:t>2.3. организовать информационно-просветительскую работу с родителями, представителями средств массовой информации, общественностью по вопросам развития функциональной грамотности обучающихся (постоянно).</w:t>
      </w:r>
    </w:p>
    <w:p w14:paraId="379ECCE2" w14:textId="4A1E2BE5" w:rsidR="00490393" w:rsidRDefault="00490393" w:rsidP="00C74580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Провести муниципальный семинар по презентации лучших практик для педагогического сообщества.</w:t>
      </w:r>
    </w:p>
    <w:p w14:paraId="17B90D0D" w14:textId="13F00C35" w:rsidR="00490393" w:rsidRPr="0043117E" w:rsidRDefault="00490393" w:rsidP="00C74580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490393">
        <w:rPr>
          <w:color w:val="000000"/>
          <w:shd w:val="clear" w:color="auto" w:fill="FFFFFF"/>
          <w:lang w:bidi="ru-RU"/>
        </w:rPr>
        <w:t xml:space="preserve"> </w:t>
      </w:r>
      <w:r w:rsidRPr="00490393">
        <w:rPr>
          <w:color w:val="000000"/>
          <w:sz w:val="28"/>
          <w:szCs w:val="28"/>
          <w:lang w:bidi="ru-RU"/>
        </w:rPr>
        <w:t>Организация и проведение открытых уроков по вопросам формирования и оценки функциональной грамотности</w:t>
      </w:r>
      <w:r>
        <w:rPr>
          <w:color w:val="000000"/>
          <w:sz w:val="28"/>
          <w:szCs w:val="28"/>
          <w:lang w:bidi="ru-RU"/>
        </w:rPr>
        <w:t>. (График открытых уроков до 02.10.202</w:t>
      </w:r>
      <w:r w:rsidR="00683B82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)</w:t>
      </w:r>
    </w:p>
    <w:p w14:paraId="588F4D66" w14:textId="39ACA821" w:rsidR="002B1417" w:rsidRDefault="00A75BDD" w:rsidP="00A75BDD">
      <w:pPr>
        <w:pStyle w:val="a6"/>
        <w:autoSpaceDE w:val="0"/>
        <w:autoSpaceDN w:val="0"/>
        <w:ind w:left="0"/>
        <w:rPr>
          <w:szCs w:val="28"/>
        </w:rPr>
      </w:pPr>
      <w:r w:rsidRPr="0043117E">
        <w:rPr>
          <w:szCs w:val="28"/>
        </w:rPr>
        <w:t xml:space="preserve">3. </w:t>
      </w:r>
      <w:r w:rsidR="00DC4471" w:rsidRPr="0043117E">
        <w:rPr>
          <w:szCs w:val="28"/>
        </w:rPr>
        <w:t>Контроль за исполнением настоящего приказа возложить на начальника информационно-методического отдела Управления образования администрации Надеждинского муниципального района</w:t>
      </w:r>
      <w:r w:rsidR="003269B3">
        <w:rPr>
          <w:szCs w:val="28"/>
        </w:rPr>
        <w:t xml:space="preserve"> </w:t>
      </w:r>
      <w:r w:rsidR="00DC4471" w:rsidRPr="0043117E">
        <w:rPr>
          <w:szCs w:val="28"/>
        </w:rPr>
        <w:t xml:space="preserve">  </w:t>
      </w:r>
      <w:r w:rsidR="003269B3">
        <w:rPr>
          <w:szCs w:val="28"/>
        </w:rPr>
        <w:t>Г.А. Синенко</w:t>
      </w:r>
      <w:r w:rsidR="00DC4471" w:rsidRPr="0043117E">
        <w:rPr>
          <w:szCs w:val="28"/>
        </w:rPr>
        <w:t>.</w:t>
      </w:r>
    </w:p>
    <w:p w14:paraId="148E4AC8" w14:textId="77777777" w:rsidR="0043117E" w:rsidRPr="0043117E" w:rsidRDefault="0043117E" w:rsidP="00A75BDD">
      <w:pPr>
        <w:pStyle w:val="a6"/>
        <w:autoSpaceDE w:val="0"/>
        <w:autoSpaceDN w:val="0"/>
        <w:ind w:left="0"/>
        <w:rPr>
          <w:szCs w:val="28"/>
        </w:rPr>
      </w:pPr>
    </w:p>
    <w:p w14:paraId="0C993081" w14:textId="77777777" w:rsidR="009370A4" w:rsidRPr="0043117E" w:rsidRDefault="009370A4" w:rsidP="00E70457">
      <w:pPr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tblpY="62"/>
        <w:tblW w:w="9268" w:type="dxa"/>
        <w:tblLook w:val="01E0" w:firstRow="1" w:lastRow="1" w:firstColumn="1" w:lastColumn="1" w:noHBand="0" w:noVBand="0"/>
      </w:tblPr>
      <w:tblGrid>
        <w:gridCol w:w="6631"/>
        <w:gridCol w:w="2637"/>
      </w:tblGrid>
      <w:tr w:rsidR="0043117E" w:rsidRPr="0043117E" w14:paraId="191D6C33" w14:textId="77777777" w:rsidTr="009669C5">
        <w:trPr>
          <w:trHeight w:val="846"/>
        </w:trPr>
        <w:tc>
          <w:tcPr>
            <w:tcW w:w="6631" w:type="dxa"/>
            <w:vAlign w:val="bottom"/>
          </w:tcPr>
          <w:p w14:paraId="2E957788" w14:textId="77777777" w:rsidR="0043117E" w:rsidRPr="0043117E" w:rsidRDefault="0043117E" w:rsidP="009669C5">
            <w:pPr>
              <w:pStyle w:val="af"/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3117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Начальник Управления образования администрации Надеждинского муниципального района</w:t>
            </w:r>
          </w:p>
        </w:tc>
        <w:tc>
          <w:tcPr>
            <w:tcW w:w="2637" w:type="dxa"/>
            <w:vAlign w:val="bottom"/>
          </w:tcPr>
          <w:p w14:paraId="37176F81" w14:textId="54268C1B" w:rsidR="0043117E" w:rsidRPr="0043117E" w:rsidRDefault="003269B3" w:rsidP="009669C5">
            <w:pPr>
              <w:pStyle w:val="af"/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Ю.П. Вольных</w:t>
            </w:r>
          </w:p>
        </w:tc>
      </w:tr>
    </w:tbl>
    <w:p w14:paraId="6BE66E4C" w14:textId="77777777" w:rsidR="009370A4" w:rsidRPr="0043117E" w:rsidRDefault="009370A4" w:rsidP="00E70457">
      <w:pPr>
        <w:spacing w:line="240" w:lineRule="auto"/>
        <w:rPr>
          <w:sz w:val="28"/>
          <w:szCs w:val="28"/>
        </w:rPr>
      </w:pPr>
    </w:p>
    <w:p w14:paraId="5816EA5B" w14:textId="77777777" w:rsidR="009370A4" w:rsidRPr="0043117E" w:rsidRDefault="009370A4" w:rsidP="00E70457">
      <w:pPr>
        <w:spacing w:line="240" w:lineRule="auto"/>
        <w:rPr>
          <w:sz w:val="28"/>
          <w:szCs w:val="28"/>
        </w:rPr>
      </w:pPr>
    </w:p>
    <w:p w14:paraId="02299442" w14:textId="77777777" w:rsidR="002B1417" w:rsidRPr="0043117E" w:rsidRDefault="002B1417" w:rsidP="00E70457">
      <w:pPr>
        <w:spacing w:line="240" w:lineRule="auto"/>
        <w:rPr>
          <w:sz w:val="28"/>
          <w:szCs w:val="28"/>
        </w:rPr>
      </w:pPr>
    </w:p>
    <w:p w14:paraId="10294A5F" w14:textId="77777777" w:rsidR="00DC4471" w:rsidRDefault="00DC4471" w:rsidP="00E70457">
      <w:pPr>
        <w:spacing w:line="240" w:lineRule="auto"/>
        <w:rPr>
          <w:sz w:val="26"/>
          <w:szCs w:val="26"/>
        </w:rPr>
      </w:pPr>
    </w:p>
    <w:p w14:paraId="1B16E04E" w14:textId="77777777" w:rsidR="002B1417" w:rsidRPr="005965A6" w:rsidRDefault="002B1417" w:rsidP="00E70457">
      <w:pPr>
        <w:spacing w:line="240" w:lineRule="auto"/>
        <w:rPr>
          <w:sz w:val="26"/>
          <w:szCs w:val="26"/>
        </w:rPr>
      </w:pPr>
      <w:r w:rsidRPr="005965A6">
        <w:rPr>
          <w:sz w:val="26"/>
          <w:szCs w:val="26"/>
        </w:rPr>
        <w:t xml:space="preserve">                                              </w:t>
      </w:r>
    </w:p>
    <w:p w14:paraId="57A7C6E2" w14:textId="77777777" w:rsidR="002B1417" w:rsidRPr="005965A6" w:rsidRDefault="002B1417" w:rsidP="00E70457">
      <w:pPr>
        <w:spacing w:line="240" w:lineRule="auto"/>
        <w:rPr>
          <w:sz w:val="26"/>
          <w:szCs w:val="26"/>
        </w:rPr>
      </w:pPr>
    </w:p>
    <w:p w14:paraId="5A85AEEE" w14:textId="77777777" w:rsidR="002B1417" w:rsidRPr="005965A6" w:rsidRDefault="002B1417" w:rsidP="00E70457">
      <w:pPr>
        <w:spacing w:line="240" w:lineRule="auto"/>
        <w:rPr>
          <w:sz w:val="26"/>
          <w:szCs w:val="26"/>
        </w:rPr>
      </w:pPr>
    </w:p>
    <w:p w14:paraId="5594D0B4" w14:textId="77777777" w:rsidR="009370A4" w:rsidRPr="005965A6" w:rsidRDefault="009370A4" w:rsidP="00E70457">
      <w:pPr>
        <w:spacing w:line="240" w:lineRule="auto"/>
        <w:rPr>
          <w:sz w:val="26"/>
          <w:szCs w:val="26"/>
        </w:rPr>
      </w:pPr>
    </w:p>
    <w:p w14:paraId="491766FA" w14:textId="77777777" w:rsidR="002B1417" w:rsidRPr="005965A6" w:rsidRDefault="002B1417" w:rsidP="00E70457">
      <w:pPr>
        <w:spacing w:line="240" w:lineRule="auto"/>
        <w:rPr>
          <w:sz w:val="26"/>
          <w:szCs w:val="26"/>
        </w:rPr>
      </w:pPr>
    </w:p>
    <w:p w14:paraId="21D659A4" w14:textId="77777777" w:rsidR="009D71FE" w:rsidRPr="005965A6" w:rsidRDefault="009D71FE" w:rsidP="009D71FE">
      <w:pPr>
        <w:spacing w:line="240" w:lineRule="auto"/>
        <w:rPr>
          <w:sz w:val="26"/>
          <w:szCs w:val="26"/>
        </w:rPr>
      </w:pPr>
    </w:p>
    <w:p w14:paraId="3739B3BB" w14:textId="77777777" w:rsidR="008F14DF" w:rsidRPr="005965A6" w:rsidRDefault="00850BC3" w:rsidP="009370A4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5965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9370A4" w:rsidRPr="005965A6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3BB0EDE4" w14:textId="77777777" w:rsidR="00DE2668" w:rsidRPr="005965A6" w:rsidRDefault="00DE2668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0DA31F52" w14:textId="77777777" w:rsidR="00DE2668" w:rsidRPr="005965A6" w:rsidRDefault="00DE2668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45F537F3" w14:textId="77777777" w:rsidR="00DE2668" w:rsidRPr="005965A6" w:rsidRDefault="00DE2668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6B7030BA" w14:textId="77777777" w:rsidR="002A3AC7" w:rsidRDefault="002A3AC7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4A0A4C67" w14:textId="77777777" w:rsidR="002A3AC7" w:rsidRDefault="002A3AC7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0821D693" w14:textId="77777777" w:rsidR="002A3AC7" w:rsidRDefault="002A3AC7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15318000" w14:textId="77777777" w:rsidR="002A3AC7" w:rsidRDefault="002A3AC7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34C807C9" w14:textId="77777777" w:rsidR="0043117E" w:rsidRDefault="0043117E" w:rsidP="00D53240">
      <w:pPr>
        <w:widowControl/>
        <w:adjustRightInd/>
        <w:spacing w:line="240" w:lineRule="auto"/>
        <w:jc w:val="right"/>
        <w:textAlignment w:val="auto"/>
        <w:rPr>
          <w:bCs/>
        </w:rPr>
        <w:sectPr w:rsidR="0043117E" w:rsidSect="00806F3A">
          <w:pgSz w:w="11906" w:h="16838" w:code="9"/>
          <w:pgMar w:top="1134" w:right="424" w:bottom="539" w:left="1276" w:header="567" w:footer="709" w:gutter="0"/>
          <w:pgNumType w:start="1"/>
          <w:cols w:space="708"/>
          <w:titlePg/>
          <w:docGrid w:linePitch="360"/>
        </w:sectPr>
      </w:pPr>
    </w:p>
    <w:p w14:paraId="2724417E" w14:textId="77777777" w:rsidR="008D2FF6" w:rsidRDefault="008D2FF6" w:rsidP="00D53240">
      <w:pPr>
        <w:widowControl/>
        <w:adjustRightInd/>
        <w:spacing w:line="240" w:lineRule="auto"/>
        <w:jc w:val="right"/>
        <w:textAlignment w:val="auto"/>
        <w:rPr>
          <w:bCs/>
          <w:sz w:val="28"/>
          <w:szCs w:val="28"/>
        </w:rPr>
      </w:pPr>
    </w:p>
    <w:p w14:paraId="27083520" w14:textId="4BFC3FB1" w:rsidR="002A3AC7" w:rsidRPr="0043117E" w:rsidRDefault="0043117E" w:rsidP="00D53240">
      <w:pPr>
        <w:widowControl/>
        <w:adjustRightInd/>
        <w:spacing w:line="240" w:lineRule="auto"/>
        <w:jc w:val="right"/>
        <w:textAlignment w:val="auto"/>
        <w:rPr>
          <w:bCs/>
          <w:sz w:val="28"/>
          <w:szCs w:val="28"/>
        </w:rPr>
      </w:pPr>
      <w:r w:rsidRPr="0043117E">
        <w:rPr>
          <w:bCs/>
          <w:sz w:val="28"/>
          <w:szCs w:val="28"/>
        </w:rPr>
        <w:t>Приложение 1</w:t>
      </w:r>
    </w:p>
    <w:p w14:paraId="774A6ADF" w14:textId="77777777" w:rsidR="0043117E" w:rsidRDefault="0043117E" w:rsidP="00D5324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15E5366A" w14:textId="50580650" w:rsidR="0043117E" w:rsidRDefault="0043117E" w:rsidP="0043117E">
      <w:pPr>
        <w:pStyle w:val="30"/>
        <w:shd w:val="clear" w:color="auto" w:fill="auto"/>
        <w:spacing w:after="0" w:line="326" w:lineRule="exact"/>
        <w:ind w:right="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Муниципальный план мероприятий, направленных на формирование и оценку функциональной грамотности</w:t>
      </w:r>
      <w:r>
        <w:rPr>
          <w:color w:val="000000"/>
          <w:lang w:eastAsia="ru-RU" w:bidi="ru-RU"/>
        </w:rPr>
        <w:br/>
        <w:t>обучающихся общеобразовательных организаций, на 202</w:t>
      </w:r>
      <w:r w:rsidR="00BA32DE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/202</w:t>
      </w:r>
      <w:r w:rsidR="00BA32DE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учебный год</w:t>
      </w:r>
    </w:p>
    <w:tbl>
      <w:tblPr>
        <w:tblW w:w="1543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4303"/>
        <w:gridCol w:w="3457"/>
        <w:gridCol w:w="4032"/>
        <w:gridCol w:w="2920"/>
      </w:tblGrid>
      <w:tr w:rsidR="00B9496E" w:rsidRPr="008D2FF6" w14:paraId="404869B8" w14:textId="77777777" w:rsidTr="008D2FF6">
        <w:trPr>
          <w:trHeight w:hRule="exact" w:val="73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936E5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60" w:line="240" w:lineRule="exact"/>
              <w:ind w:right="28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№</w:t>
            </w:r>
          </w:p>
          <w:p w14:paraId="522B97A7" w14:textId="77777777" w:rsidR="00B9496E" w:rsidRPr="008D2FF6" w:rsidRDefault="00B9496E" w:rsidP="008D2FF6">
            <w:pPr>
              <w:pStyle w:val="20"/>
              <w:shd w:val="clear" w:color="auto" w:fill="auto"/>
              <w:spacing w:before="60" w:after="0" w:line="220" w:lineRule="exact"/>
              <w:ind w:right="280"/>
              <w:jc w:val="center"/>
              <w:rPr>
                <w:sz w:val="24"/>
                <w:szCs w:val="24"/>
              </w:rPr>
            </w:pPr>
            <w:r w:rsidRPr="008D2FF6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5BECD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1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5B635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1pt"/>
                <w:sz w:val="24"/>
                <w:szCs w:val="24"/>
              </w:rPr>
              <w:t>Срок исполнения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F349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1pt"/>
                <w:sz w:val="24"/>
                <w:szCs w:val="24"/>
              </w:rPr>
              <w:t>Ожидаемый результат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0FDE1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1pt"/>
                <w:sz w:val="24"/>
                <w:szCs w:val="24"/>
              </w:rPr>
              <w:t>Ответственный</w:t>
            </w:r>
          </w:p>
        </w:tc>
      </w:tr>
      <w:tr w:rsidR="00B9496E" w:rsidRPr="008D2FF6" w14:paraId="48265E05" w14:textId="77777777" w:rsidTr="008D2FF6">
        <w:trPr>
          <w:trHeight w:hRule="exact" w:val="4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C8E89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20" w:lineRule="exact"/>
              <w:ind w:right="280"/>
              <w:jc w:val="center"/>
              <w:rPr>
                <w:sz w:val="24"/>
                <w:szCs w:val="24"/>
              </w:rPr>
            </w:pPr>
            <w:r w:rsidRPr="008D2FF6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4FDAE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4C2DE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4A380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15212" w14:textId="77777777" w:rsidR="00B9496E" w:rsidRPr="008D2FF6" w:rsidRDefault="00B9496E" w:rsidP="008D2FF6">
            <w:pPr>
              <w:jc w:val="center"/>
            </w:pPr>
          </w:p>
        </w:tc>
      </w:tr>
      <w:tr w:rsidR="00B9496E" w:rsidRPr="008D2FF6" w14:paraId="52DAD3E8" w14:textId="77777777" w:rsidTr="008D2FF6">
        <w:trPr>
          <w:trHeight w:hRule="exact" w:val="14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CBB9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ind w:right="28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12CE3" w14:textId="4D483BD3" w:rsidR="00B9496E" w:rsidRPr="008D2FF6" w:rsidRDefault="00B9496E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Организация методических совещаний по вопросу формирования и оценки функциональной грамотности обучающихся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3A82E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Ежемесячно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7C188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Протокол совещания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84990" w14:textId="06659DCE" w:rsidR="00B9496E" w:rsidRPr="008D2FF6" w:rsidRDefault="00B9496E" w:rsidP="008D2FF6">
            <w:pPr>
              <w:pStyle w:val="20"/>
              <w:shd w:val="clear" w:color="auto" w:fill="auto"/>
              <w:spacing w:before="0" w:after="0" w:line="278" w:lineRule="exact"/>
              <w:ind w:left="104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</w:t>
            </w:r>
          </w:p>
        </w:tc>
      </w:tr>
      <w:tr w:rsidR="00B9496E" w:rsidRPr="008D2FF6" w14:paraId="133A76A6" w14:textId="77777777" w:rsidTr="008D2FF6">
        <w:trPr>
          <w:trHeight w:hRule="exact" w:val="16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046C5" w14:textId="7165507E" w:rsidR="00B9496E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right="28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7C517" w14:textId="1FD1C341" w:rsidR="00B9496E" w:rsidRPr="008D2FF6" w:rsidRDefault="00B9496E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 xml:space="preserve">Уточнение списка </w:t>
            </w:r>
            <w:r w:rsidR="00E51AA2" w:rsidRPr="008D2FF6">
              <w:rPr>
                <w:rStyle w:val="212pt"/>
              </w:rPr>
              <w:t>шко</w:t>
            </w:r>
            <w:r w:rsidRPr="008D2FF6">
              <w:rPr>
                <w:rStyle w:val="212pt"/>
              </w:rPr>
              <w:t>льных координаторов по формированию и оценке функциональной грамотности обучающихся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0CECE" w14:textId="5CECF1FC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До 0</w:t>
            </w:r>
            <w:r w:rsidR="00E51AA2" w:rsidRPr="008D2FF6">
              <w:rPr>
                <w:rStyle w:val="212pt"/>
              </w:rPr>
              <w:t>2</w:t>
            </w:r>
            <w:r w:rsidRPr="008D2FF6">
              <w:rPr>
                <w:rStyle w:val="212pt"/>
              </w:rPr>
              <w:t>. 10.202</w:t>
            </w:r>
            <w:r w:rsidR="00E51AA2" w:rsidRPr="008D2FF6">
              <w:rPr>
                <w:rStyle w:val="212pt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B1AB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Приказ о назначении муниципальных координаторов по формированию и оценке функциональной грамотности обучающихся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EB821" w14:textId="10B5FDA5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ind w:left="104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</w:t>
            </w:r>
          </w:p>
        </w:tc>
      </w:tr>
      <w:tr w:rsidR="00B9496E" w:rsidRPr="008D2FF6" w14:paraId="54ECAACF" w14:textId="77777777" w:rsidTr="008D2FF6">
        <w:trPr>
          <w:trHeight w:hRule="exact" w:val="170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7BAC" w14:textId="3555DABE" w:rsidR="00B9496E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right="28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34642" w14:textId="34DAE826" w:rsidR="00B9496E" w:rsidRPr="008D2FF6" w:rsidRDefault="00B9496E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Актуализация содержания раздела на официальном сайте УО АНМР по формированию и оценке функциональной грамотности обучающихся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B2479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Постоянно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30F46" w14:textId="62F4BD6B" w:rsidR="00B9496E" w:rsidRPr="008D2FF6" w:rsidRDefault="00B9496E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Раздел на официальном сайте УО АНМР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DB7AF" w14:textId="260592B6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ind w:left="104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</w:t>
            </w:r>
          </w:p>
        </w:tc>
      </w:tr>
      <w:tr w:rsidR="00B9496E" w:rsidRPr="008D2FF6" w14:paraId="576D8B23" w14:textId="77777777" w:rsidTr="008D2FF6">
        <w:trPr>
          <w:trHeight w:hRule="exact" w:val="169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1B92B" w14:textId="00A62744" w:rsidR="00B9496E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right="28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964AA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Проведение выездных методических тематических дней по вопросам формирования и оценки функциональной грамотности обучающихся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79086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Ежемесячно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201216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100% охват участия специалистов МОУО и ОО, ответственных за формирование и оценку функциональной грамотности обучающихся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2B2AE" w14:textId="4CE28EBA" w:rsidR="00B9496E" w:rsidRPr="008D2FF6" w:rsidRDefault="00B9496E" w:rsidP="008D2FF6">
            <w:pPr>
              <w:pStyle w:val="20"/>
              <w:shd w:val="clear" w:color="auto" w:fill="auto"/>
              <w:spacing w:before="0" w:after="0" w:line="278" w:lineRule="exact"/>
              <w:ind w:left="104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</w:t>
            </w:r>
          </w:p>
        </w:tc>
      </w:tr>
      <w:tr w:rsidR="00B9496E" w:rsidRPr="008D2FF6" w14:paraId="638353FE" w14:textId="77777777" w:rsidTr="008D2FF6">
        <w:trPr>
          <w:trHeight w:hRule="exact" w:val="136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BB0F6" w14:textId="204AF491" w:rsidR="00B9496E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left="34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B08C29" w14:textId="2E8B1F73" w:rsidR="00B9496E" w:rsidRPr="008D2FF6" w:rsidRDefault="00B9496E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 xml:space="preserve">Проведение входного и итогового тестирования по формированию функциональной грамотности обучающихся </w:t>
            </w:r>
            <w:r w:rsidR="00E51AA2" w:rsidRPr="008D2FF6">
              <w:rPr>
                <w:rStyle w:val="212pt"/>
              </w:rPr>
              <w:t xml:space="preserve">6, </w:t>
            </w:r>
            <w:r w:rsidRPr="008D2FF6">
              <w:rPr>
                <w:rStyle w:val="212pt"/>
              </w:rPr>
              <w:t>8 и 9 классов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BC5BB" w14:textId="77777777" w:rsidR="00E51AA2" w:rsidRPr="00E51AA2" w:rsidRDefault="00E51AA2" w:rsidP="008D2FF6">
            <w:pPr>
              <w:adjustRightInd/>
              <w:spacing w:line="240" w:lineRule="auto"/>
              <w:jc w:val="center"/>
              <w:textAlignment w:val="auto"/>
            </w:pPr>
            <w:r w:rsidRPr="00E51AA2">
              <w:t>6 классы</w:t>
            </w:r>
          </w:p>
          <w:p w14:paraId="552D75B8" w14:textId="77777777" w:rsidR="00E51AA2" w:rsidRPr="00E51AA2" w:rsidRDefault="00E51AA2" w:rsidP="008D2FF6">
            <w:pPr>
              <w:adjustRightInd/>
              <w:spacing w:line="240" w:lineRule="auto"/>
              <w:jc w:val="center"/>
              <w:textAlignment w:val="auto"/>
            </w:pPr>
            <w:r w:rsidRPr="00E51AA2">
              <w:t>16 - 26.09.2024</w:t>
            </w:r>
          </w:p>
          <w:p w14:paraId="4C09E511" w14:textId="77777777" w:rsidR="00E51AA2" w:rsidRPr="00E51AA2" w:rsidRDefault="00E51AA2" w:rsidP="008D2FF6">
            <w:pPr>
              <w:adjustRightInd/>
              <w:spacing w:line="240" w:lineRule="auto"/>
              <w:jc w:val="center"/>
              <w:textAlignment w:val="auto"/>
            </w:pPr>
            <w:r w:rsidRPr="00E51AA2">
              <w:t>01 – 11.04.2025</w:t>
            </w:r>
          </w:p>
          <w:p w14:paraId="32A5931F" w14:textId="77777777" w:rsidR="00E51AA2" w:rsidRDefault="00E51AA2" w:rsidP="008D2FF6">
            <w:pPr>
              <w:adjustRightInd/>
              <w:spacing w:line="240" w:lineRule="auto"/>
              <w:jc w:val="center"/>
              <w:textAlignment w:val="auto"/>
            </w:pPr>
            <w:r w:rsidRPr="00E51AA2">
              <w:t>8,9 классы</w:t>
            </w:r>
          </w:p>
          <w:p w14:paraId="05D86D6F" w14:textId="77777777" w:rsidR="008D2FF6" w:rsidRPr="00E51AA2" w:rsidRDefault="008D2FF6" w:rsidP="008D2FF6">
            <w:pPr>
              <w:adjustRightInd/>
              <w:spacing w:line="240" w:lineRule="auto"/>
              <w:jc w:val="center"/>
              <w:textAlignment w:val="auto"/>
            </w:pPr>
          </w:p>
          <w:p w14:paraId="1509CCDA" w14:textId="77777777" w:rsidR="00E51AA2" w:rsidRPr="00E51AA2" w:rsidRDefault="00E51AA2" w:rsidP="008D2FF6">
            <w:pPr>
              <w:adjustRightInd/>
              <w:spacing w:line="240" w:lineRule="auto"/>
              <w:jc w:val="center"/>
              <w:textAlignment w:val="auto"/>
            </w:pPr>
            <w:r w:rsidRPr="00E51AA2">
              <w:t>Входное – 23.09 - 11.10.2024</w:t>
            </w:r>
          </w:p>
          <w:p w14:paraId="24FDBC9D" w14:textId="340490B3" w:rsidR="00B9496E" w:rsidRPr="008D2FF6" w:rsidRDefault="00E51AA2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8D2FF6">
              <w:rPr>
                <w:sz w:val="24"/>
                <w:szCs w:val="24"/>
                <w:lang w:eastAsia="ru-RU"/>
              </w:rPr>
              <w:t>Итоговое -  03.03 - 17.03.2024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9A3F5" w14:textId="29A9FBE1" w:rsidR="00B9496E" w:rsidRPr="008D2FF6" w:rsidRDefault="00ED30DF" w:rsidP="008D2FF6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Д</w:t>
            </w:r>
            <w:r w:rsidR="00B9496E" w:rsidRPr="008D2FF6">
              <w:rPr>
                <w:rStyle w:val="212pt"/>
              </w:rPr>
              <w:t>иагностические работы, проведенные посредством</w:t>
            </w:r>
          </w:p>
          <w:p w14:paraId="7F53CE6F" w14:textId="77777777" w:rsidR="00B9496E" w:rsidRPr="008D2FF6" w:rsidRDefault="00B9496E" w:rsidP="008D2FF6">
            <w:pPr>
              <w:pStyle w:val="20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3pt"/>
                <w:sz w:val="24"/>
                <w:szCs w:val="24"/>
              </w:rPr>
              <w:t>мсоко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36FC2" w14:textId="2FAECA0C" w:rsidR="00B9496E" w:rsidRPr="008D2FF6" w:rsidRDefault="00B9496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АНМР, ОО</w:t>
            </w:r>
          </w:p>
        </w:tc>
      </w:tr>
    </w:tbl>
    <w:p w14:paraId="61E719A4" w14:textId="77777777" w:rsidR="0043117E" w:rsidRPr="008D2FF6" w:rsidRDefault="0043117E" w:rsidP="008D2FF6">
      <w:pPr>
        <w:pStyle w:val="30"/>
        <w:shd w:val="clear" w:color="auto" w:fill="auto"/>
        <w:spacing w:after="0" w:line="326" w:lineRule="exact"/>
        <w:ind w:right="80"/>
        <w:rPr>
          <w:sz w:val="24"/>
          <w:szCs w:val="24"/>
        </w:rPr>
      </w:pPr>
    </w:p>
    <w:p w14:paraId="70BDD481" w14:textId="538D280D" w:rsidR="0043117E" w:rsidRPr="008D2FF6" w:rsidRDefault="0043117E" w:rsidP="008D2FF6">
      <w:pPr>
        <w:widowControl/>
        <w:adjustRightInd/>
        <w:spacing w:line="240" w:lineRule="auto"/>
        <w:jc w:val="center"/>
        <w:textAlignment w:val="auto"/>
        <w:rPr>
          <w:bCs/>
        </w:rPr>
      </w:pPr>
    </w:p>
    <w:p w14:paraId="694659BB" w14:textId="4AED410F" w:rsidR="00ED30DF" w:rsidRPr="008D2FF6" w:rsidRDefault="00ED30DF" w:rsidP="008D2FF6">
      <w:pPr>
        <w:widowControl/>
        <w:adjustRightInd/>
        <w:spacing w:line="240" w:lineRule="auto"/>
        <w:jc w:val="center"/>
        <w:textAlignment w:val="auto"/>
        <w:rPr>
          <w:bCs/>
        </w:rPr>
      </w:pPr>
    </w:p>
    <w:p w14:paraId="72EA0B35" w14:textId="77777777" w:rsidR="00490393" w:rsidRPr="008D2FF6" w:rsidRDefault="00490393" w:rsidP="008D2FF6">
      <w:pPr>
        <w:widowControl/>
        <w:adjustRightInd/>
        <w:spacing w:line="240" w:lineRule="auto"/>
        <w:jc w:val="center"/>
        <w:textAlignment w:val="auto"/>
        <w:rPr>
          <w:bCs/>
        </w:rPr>
      </w:pPr>
    </w:p>
    <w:p w14:paraId="0AE5CC65" w14:textId="2CDF0068" w:rsidR="00ED30DF" w:rsidRPr="008D2FF6" w:rsidRDefault="00ED30DF" w:rsidP="008D2FF6">
      <w:pPr>
        <w:widowControl/>
        <w:adjustRightInd/>
        <w:spacing w:line="240" w:lineRule="auto"/>
        <w:jc w:val="center"/>
        <w:textAlignment w:val="auto"/>
        <w:rPr>
          <w:bCs/>
        </w:rPr>
      </w:pPr>
    </w:p>
    <w:tbl>
      <w:tblPr>
        <w:tblW w:w="15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236"/>
        <w:gridCol w:w="3406"/>
        <w:gridCol w:w="3972"/>
        <w:gridCol w:w="2872"/>
      </w:tblGrid>
      <w:tr w:rsidR="00ED30DF" w:rsidRPr="008D2FF6" w14:paraId="10C1E866" w14:textId="77777777" w:rsidTr="00A33591">
        <w:trPr>
          <w:trHeight w:hRule="exact"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BCAB2" w14:textId="4FDC0D4A" w:rsidR="00ED30DF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left="34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6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BFE29" w14:textId="561F4D75" w:rsidR="00ED30DF" w:rsidRPr="008D2FF6" w:rsidRDefault="00ED30DF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Подготовка аналитических записок по результатам диагностических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8CC8D" w14:textId="6E9A8606" w:rsidR="00E51AA2" w:rsidRPr="008D2FF6" w:rsidRDefault="00E51AA2" w:rsidP="008D2FF6">
            <w:pPr>
              <w:pStyle w:val="20"/>
              <w:spacing w:line="278" w:lineRule="exact"/>
              <w:jc w:val="center"/>
              <w:rPr>
                <w:sz w:val="24"/>
                <w:szCs w:val="24"/>
              </w:rPr>
            </w:pPr>
            <w:r w:rsidRPr="008D2FF6">
              <w:rPr>
                <w:sz w:val="24"/>
                <w:szCs w:val="24"/>
              </w:rPr>
              <w:t>До 31.10.2024, 31.05.2025</w:t>
            </w:r>
          </w:p>
          <w:p w14:paraId="72522928" w14:textId="3A9C11E4" w:rsidR="00ED30DF" w:rsidRPr="008D2FF6" w:rsidRDefault="00E51AA2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8D2FF6">
              <w:rPr>
                <w:sz w:val="24"/>
                <w:szCs w:val="24"/>
              </w:rPr>
              <w:t>31.05.2024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1E18F" w14:textId="77777777" w:rsidR="00ED30DF" w:rsidRPr="008D2FF6" w:rsidRDefault="00ED30DF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Анализ динамики формирования функциональной грамотности, пополнение банка информационных материалов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718DE" w14:textId="7259DD8A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АНМР, ОО</w:t>
            </w:r>
          </w:p>
        </w:tc>
      </w:tr>
      <w:tr w:rsidR="00ED30DF" w:rsidRPr="008D2FF6" w14:paraId="6229C948" w14:textId="77777777" w:rsidTr="00A33591">
        <w:trPr>
          <w:trHeight w:hRule="exact" w:val="2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D4C2B" w14:textId="5D6F6927" w:rsidR="00ED30DF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left="34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7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4F691" w14:textId="61C01E25" w:rsidR="00A33591" w:rsidRPr="008D2FF6" w:rsidRDefault="00ED30DF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Включение в деятельность проектов предпрофессионального образования</w:t>
            </w:r>
          </w:p>
          <w:p w14:paraId="056019E4" w14:textId="22515F23" w:rsidR="00ED30DF" w:rsidRPr="008D2FF6" w:rsidRDefault="00ED30DF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инженерные, агроклассы, роббоклассы), центров образования цифрового и гуманитарного профилей «Точка роста», профильных классов образовательных</w:t>
            </w:r>
          </w:p>
          <w:p w14:paraId="52CDF480" w14:textId="77777777" w:rsidR="00ED30DF" w:rsidRPr="008D2FF6" w:rsidRDefault="00ED30DF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программ/траекторий по формированию функциональной грамотности обучающихся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9C6F0" w14:textId="77777777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Постоянно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1C95E" w14:textId="77777777" w:rsidR="00ED30DF" w:rsidRPr="008D2FF6" w:rsidRDefault="00ED30DF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100% охват участников целевой категории тематическими мероприятиями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6EF5E" w14:textId="015F99F5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ОО</w:t>
            </w:r>
          </w:p>
        </w:tc>
      </w:tr>
      <w:tr w:rsidR="00ED30DF" w:rsidRPr="008D2FF6" w14:paraId="7FE10020" w14:textId="77777777" w:rsidTr="00A33591">
        <w:trPr>
          <w:trHeight w:hRule="exact"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BAAB7" w14:textId="634A0CEB" w:rsidR="00ED30DF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left="34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8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12D55" w14:textId="54AC8CF3" w:rsidR="00ED30DF" w:rsidRPr="008D2FF6" w:rsidRDefault="00E51AA2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sz w:val="24"/>
                <w:szCs w:val="24"/>
                <w:lang w:eastAsia="ru-RU"/>
              </w:rPr>
              <w:t>Организация участия обучающихся целевой категории в программах и проектах по формированию финансовой грамотности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503A7" w14:textId="77777777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Постоянно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9D51D" w14:textId="77777777" w:rsidR="00ED30DF" w:rsidRPr="008D2FF6" w:rsidRDefault="00ED30DF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100% охват участников целевой категории тематическими мероприятиями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1A342" w14:textId="46C444D8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ОО</w:t>
            </w:r>
          </w:p>
        </w:tc>
      </w:tr>
      <w:tr w:rsidR="00ED30DF" w:rsidRPr="008D2FF6" w14:paraId="4F743FA0" w14:textId="77777777" w:rsidTr="00A33591">
        <w:trPr>
          <w:trHeight w:hRule="exact" w:val="19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ED411" w14:textId="1C3B5096" w:rsidR="00ED30DF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left="34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9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AA878A" w14:textId="2794D273" w:rsidR="00ED30DF" w:rsidRPr="008D2FF6" w:rsidRDefault="00E51AA2" w:rsidP="008D2FF6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sz w:val="24"/>
                <w:szCs w:val="24"/>
              </w:rPr>
            </w:pPr>
            <w:r w:rsidRPr="008D2FF6">
              <w:rPr>
                <w:sz w:val="24"/>
                <w:szCs w:val="24"/>
                <w:lang w:eastAsia="ru-RU"/>
              </w:rPr>
              <w:t>Реализация программ повышения квалификации по вопросам функциональной грамотности «Стратегии и практики формирования и оценки функциональной грамотности обучающихся на уровне НОО», «</w:t>
            </w:r>
            <w:r w:rsidRPr="008D2FF6">
              <w:rPr>
                <w:bCs/>
                <w:iCs/>
                <w:sz w:val="24"/>
                <w:szCs w:val="24"/>
                <w:lang w:eastAsia="ru-RU"/>
              </w:rPr>
              <w:t>Стратегии и практики формирования и оценки функциональной грамотности обучающихся на уровне ООО»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185E9" w14:textId="77777777" w:rsidR="00E51AA2" w:rsidRPr="008D2FF6" w:rsidRDefault="00E51AA2" w:rsidP="008D2FF6">
            <w:pPr>
              <w:jc w:val="center"/>
            </w:pPr>
            <w:r w:rsidRPr="008D2FF6">
              <w:t>11 – 20.09.2024</w:t>
            </w:r>
          </w:p>
          <w:p w14:paraId="1B1E7A40" w14:textId="744B0299" w:rsidR="00ED30DF" w:rsidRPr="008D2FF6" w:rsidRDefault="00E51AA2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sz w:val="24"/>
                <w:szCs w:val="24"/>
              </w:rPr>
              <w:t>01-09.11.2024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496CE" w14:textId="25ED392B" w:rsidR="00ED30DF" w:rsidRPr="008D2FF6" w:rsidRDefault="00E51AA2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sz w:val="24"/>
                <w:szCs w:val="24"/>
                <w:lang w:eastAsia="ru-RU"/>
              </w:rPr>
              <w:t xml:space="preserve">Повышена квалификация 100% учителей с периодичностью 1 раз в 3 года (в том числе, по индивидуальным образовательным маршрутам) по вопросам формирования </w:t>
            </w:r>
            <w:r w:rsidR="008D2FF6" w:rsidRPr="008D2FF6">
              <w:rPr>
                <w:sz w:val="24"/>
                <w:szCs w:val="24"/>
                <w:lang w:eastAsia="ru-RU"/>
              </w:rPr>
              <w:t>функциональной грамотности</w:t>
            </w:r>
            <w:r w:rsidRPr="008D2FF6">
              <w:rPr>
                <w:sz w:val="24"/>
                <w:szCs w:val="24"/>
                <w:lang w:eastAsia="ru-RU"/>
              </w:rPr>
              <w:t xml:space="preserve"> средствами преподаваемого предмета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4776" w14:textId="13CBFC33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АНМР, ОО</w:t>
            </w:r>
          </w:p>
        </w:tc>
      </w:tr>
      <w:tr w:rsidR="00ED30DF" w:rsidRPr="008D2FF6" w14:paraId="65567D01" w14:textId="77777777" w:rsidTr="00A33591">
        <w:trPr>
          <w:trHeight w:hRule="exact" w:val="2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30B08" w14:textId="55AD94BA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ind w:left="36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1</w:t>
            </w:r>
            <w:r w:rsidR="00A33591" w:rsidRPr="008D2FF6">
              <w:rPr>
                <w:rStyle w:val="212pt"/>
              </w:rPr>
              <w:t>0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5AEA08" w14:textId="0FBF51BE" w:rsidR="00ED30DF" w:rsidRPr="008D2FF6" w:rsidRDefault="00ED30DF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Проведение семинар</w:t>
            </w:r>
            <w:r w:rsidR="00490393" w:rsidRPr="008D2FF6">
              <w:rPr>
                <w:rStyle w:val="212pt"/>
              </w:rPr>
              <w:t>а</w:t>
            </w:r>
            <w:r w:rsidRPr="008D2FF6">
              <w:rPr>
                <w:rStyle w:val="212pt"/>
              </w:rPr>
              <w:t>:</w:t>
            </w:r>
          </w:p>
          <w:p w14:paraId="6C8B7142" w14:textId="54E18C78" w:rsidR="00ED30DF" w:rsidRPr="008D2FF6" w:rsidRDefault="00ED30DF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«Опыт внедрения в учебный процесс банка заданий для оценки функциональной грамотности,</w:t>
            </w:r>
            <w:r w:rsidR="00490393" w:rsidRPr="008D2FF6">
              <w:rPr>
                <w:rStyle w:val="212pt"/>
              </w:rPr>
              <w:t xml:space="preserve"> </w:t>
            </w:r>
            <w:r w:rsidRPr="008D2FF6">
              <w:rPr>
                <w:rStyle w:val="212pt"/>
              </w:rPr>
              <w:t>на основе выявления лучшего опыта учителей и лучших педагогических практик)</w:t>
            </w:r>
          </w:p>
          <w:p w14:paraId="4FEF2872" w14:textId="77777777" w:rsidR="00490393" w:rsidRPr="008D2FF6" w:rsidRDefault="00490393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</w:p>
          <w:p w14:paraId="1120B167" w14:textId="77777777" w:rsidR="00490393" w:rsidRPr="008D2FF6" w:rsidRDefault="00490393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</w:p>
          <w:p w14:paraId="45331CB8" w14:textId="77777777" w:rsidR="00490393" w:rsidRPr="008D2FF6" w:rsidRDefault="00490393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</w:p>
          <w:p w14:paraId="5AD0EA41" w14:textId="6AB645D3" w:rsidR="00490393" w:rsidRPr="008D2FF6" w:rsidRDefault="00490393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BA17C" w14:textId="77777777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1BB7A60B" w14:textId="645BCE36" w:rsidR="00490393" w:rsidRPr="008D2FF6" w:rsidRDefault="007038A6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Март</w:t>
            </w:r>
            <w:r w:rsidR="00490393" w:rsidRPr="008D2FF6">
              <w:rPr>
                <w:rStyle w:val="212pt"/>
              </w:rPr>
              <w:t xml:space="preserve"> 202</w:t>
            </w:r>
            <w:r w:rsidR="00A33591" w:rsidRPr="008D2FF6">
              <w:rPr>
                <w:rStyle w:val="212pt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9B315" w14:textId="77777777" w:rsidR="00ED30DF" w:rsidRPr="008D2FF6" w:rsidRDefault="00ED30DF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100% охват участия учителей целевой категории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82A95" w14:textId="3C94D9D4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АНМР, ОО</w:t>
            </w:r>
          </w:p>
        </w:tc>
      </w:tr>
      <w:tr w:rsidR="00ED30DF" w:rsidRPr="008D2FF6" w14:paraId="4032F236" w14:textId="77777777" w:rsidTr="00A33591">
        <w:trPr>
          <w:trHeight w:hRule="exact" w:val="1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67843" w14:textId="5FC20A96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ind w:left="36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lastRenderedPageBreak/>
              <w:t>1</w:t>
            </w:r>
            <w:r w:rsidR="00A33591" w:rsidRPr="008D2FF6">
              <w:rPr>
                <w:rStyle w:val="212pt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408792" w14:textId="2B3D526B" w:rsidR="00ED30DF" w:rsidRPr="008D2FF6" w:rsidRDefault="00ED30DF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DAEB9" w14:textId="77777777" w:rsidR="00ED30DF" w:rsidRPr="008D2FF6" w:rsidRDefault="00ED30DF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Постоянно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4E25F" w14:textId="7A76E482" w:rsidR="00ED30DF" w:rsidRPr="008D2FF6" w:rsidRDefault="00ED30DF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Наставники у ряда учителей целевой категории, нуждающихся в</w:t>
            </w:r>
            <w:r w:rsidR="00B002AE" w:rsidRPr="008D2FF6">
              <w:rPr>
                <w:rStyle w:val="212pt"/>
              </w:rPr>
              <w:t xml:space="preserve"> индивидуальной помощи наставника (по запросу)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D3764" w14:textId="567544B9" w:rsidR="00ED30DF" w:rsidRPr="008D2FF6" w:rsidRDefault="00B002A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АНМР, ОО</w:t>
            </w:r>
          </w:p>
        </w:tc>
      </w:tr>
      <w:tr w:rsidR="00B002AE" w:rsidRPr="008D2FF6" w14:paraId="7738B161" w14:textId="77777777" w:rsidTr="00A33591">
        <w:trPr>
          <w:trHeight w:hRule="exact" w:val="1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DA17E" w14:textId="1D92DC00" w:rsidR="00B002AE" w:rsidRPr="008D2FF6" w:rsidRDefault="00B002AE" w:rsidP="008D2FF6">
            <w:pPr>
              <w:pStyle w:val="20"/>
              <w:shd w:val="clear" w:color="auto" w:fill="auto"/>
              <w:spacing w:before="0" w:after="0" w:line="240" w:lineRule="exact"/>
              <w:ind w:left="3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2FF6">
              <w:rPr>
                <w:rStyle w:val="212pt"/>
              </w:rPr>
              <w:t>1</w:t>
            </w:r>
            <w:r w:rsidR="00A33591" w:rsidRPr="008D2FF6">
              <w:rPr>
                <w:rStyle w:val="212pt"/>
              </w:rP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92F2B" w14:textId="77777777" w:rsidR="00B002AE" w:rsidRPr="008D2FF6" w:rsidRDefault="00B002AE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bookmarkStart w:id="0" w:name="_Hlk145602283"/>
            <w:r w:rsidRPr="008D2FF6">
              <w:rPr>
                <w:rStyle w:val="212pt"/>
              </w:rPr>
              <w:t>Организация и проведение открытых уроков по вопросам формирования и оценки функциональной грамотности</w:t>
            </w:r>
            <w:bookmarkEnd w:id="0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38100" w14:textId="1900E36C" w:rsidR="00B002AE" w:rsidRPr="008D2FF6" w:rsidRDefault="00B002A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2FF6">
              <w:rPr>
                <w:rStyle w:val="212pt"/>
              </w:rPr>
              <w:t>С октября 202</w:t>
            </w:r>
            <w:r w:rsidR="00A33591" w:rsidRPr="008D2FF6">
              <w:rPr>
                <w:rStyle w:val="212pt"/>
              </w:rPr>
              <w:t>4</w:t>
            </w:r>
            <w:r w:rsidRPr="008D2FF6">
              <w:rPr>
                <w:rStyle w:val="212pt"/>
              </w:rPr>
              <w:t xml:space="preserve"> по май 202</w:t>
            </w:r>
            <w:r w:rsidR="00A33591" w:rsidRPr="008D2FF6">
              <w:rPr>
                <w:rStyle w:val="212pt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8CAEC" w14:textId="2A33397F" w:rsidR="00B002AE" w:rsidRPr="008D2FF6" w:rsidRDefault="00B002AE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2FF6">
              <w:rPr>
                <w:rStyle w:val="212pt"/>
              </w:rPr>
              <w:t>Утвержденный график очно/заочных открытых уроков по вопросам формирования и оценки функциональной грамотности, опубликованный на сайте УО АНМР, ОО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D851E" w14:textId="186BAAEE" w:rsidR="00B002AE" w:rsidRPr="008D2FF6" w:rsidRDefault="00B002A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2FF6">
              <w:rPr>
                <w:rStyle w:val="212pt"/>
              </w:rPr>
              <w:t>УО АНМР, ОО</w:t>
            </w:r>
          </w:p>
        </w:tc>
      </w:tr>
      <w:tr w:rsidR="00B002AE" w:rsidRPr="008D2FF6" w14:paraId="2FBAD276" w14:textId="77777777" w:rsidTr="00A33591">
        <w:trPr>
          <w:trHeight w:hRule="exact" w:val="1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9BC24" w14:textId="1B678D38" w:rsidR="00B002AE" w:rsidRPr="008D2FF6" w:rsidRDefault="00B002AE" w:rsidP="008D2FF6">
            <w:pPr>
              <w:pStyle w:val="20"/>
              <w:shd w:val="clear" w:color="auto" w:fill="auto"/>
              <w:spacing w:before="0" w:after="0" w:line="240" w:lineRule="exact"/>
              <w:ind w:left="3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2FF6">
              <w:rPr>
                <w:rStyle w:val="212pt"/>
              </w:rPr>
              <w:t>1</w:t>
            </w:r>
            <w:r w:rsidR="00A33591" w:rsidRPr="008D2FF6">
              <w:rPr>
                <w:rStyle w:val="212pt"/>
              </w:rPr>
              <w:t>3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B38C1F" w14:textId="77777777" w:rsidR="00B002AE" w:rsidRPr="008D2FF6" w:rsidRDefault="00B002AE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2FF6">
              <w:rPr>
                <w:rStyle w:val="212pt"/>
              </w:rPr>
              <w:t>Проведение работы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328FA" w14:textId="77777777" w:rsidR="00B002AE" w:rsidRPr="008D2FF6" w:rsidRDefault="00B002A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2FF6">
              <w:rPr>
                <w:rStyle w:val="212pt"/>
              </w:rPr>
              <w:t>Постоянно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7BCA3" w14:textId="77777777" w:rsidR="00B002AE" w:rsidRPr="008D2FF6" w:rsidRDefault="00B002AE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2FF6">
              <w:rPr>
                <w:rStyle w:val="212pt"/>
              </w:rPr>
              <w:t>Банк успешных практик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C8D71" w14:textId="7FBD606F" w:rsidR="00B002AE" w:rsidRPr="008D2FF6" w:rsidRDefault="00B002A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2FF6">
              <w:rPr>
                <w:rStyle w:val="212pt"/>
              </w:rPr>
              <w:t>УО АНМР</w:t>
            </w:r>
          </w:p>
        </w:tc>
      </w:tr>
      <w:tr w:rsidR="00A33591" w:rsidRPr="008D2FF6" w14:paraId="39E7B578" w14:textId="77777777" w:rsidTr="00A33591">
        <w:trPr>
          <w:trHeight w:hRule="exact" w:val="1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5A502" w14:textId="3CF9E1B9" w:rsidR="00A33591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left="360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14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A8062F" w14:textId="13F5658C" w:rsidR="00A33591" w:rsidRPr="008D2FF6" w:rsidRDefault="00A33591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2pt"/>
              </w:rPr>
            </w:pPr>
            <w:r w:rsidRPr="008D2FF6">
              <w:rPr>
                <w:sz w:val="24"/>
                <w:szCs w:val="24"/>
                <w:lang w:eastAsia="ru-RU"/>
              </w:rPr>
              <w:t>Внесение информации об использовании заданий из открытого банка заданий для оценки   функциональной грамотности в рабочие программы предметам в 5-9 классах.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2055A" w14:textId="1CB50D94" w:rsidR="00A33591" w:rsidRPr="008D2FF6" w:rsidRDefault="008D2FF6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Сентябрь 2024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42417" w14:textId="15F97725" w:rsidR="00A33591" w:rsidRPr="008D2FF6" w:rsidRDefault="008D2FF6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2pt"/>
              </w:rPr>
            </w:pPr>
            <w:r w:rsidRPr="008D2FF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100% использование заданий из открытого банка заданий учителями-предметниками в 5-9 классах.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4A65" w14:textId="585D68DF" w:rsidR="00A33591" w:rsidRPr="008D2FF6" w:rsidRDefault="008D2FF6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  <w:r w:rsidRPr="008D2FF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УО АНМР, ОО</w:t>
            </w:r>
          </w:p>
        </w:tc>
      </w:tr>
      <w:tr w:rsidR="00A33591" w:rsidRPr="008D2FF6" w14:paraId="51A4F12D" w14:textId="77777777" w:rsidTr="00A33591">
        <w:trPr>
          <w:trHeight w:hRule="exact" w:val="1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45F03" w14:textId="35B0D347" w:rsidR="00A33591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left="360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15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EDB661" w14:textId="4A42E44B" w:rsidR="00A33591" w:rsidRPr="008D2FF6" w:rsidRDefault="00A33591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Проведение мониторинга использования заданий из открытого банка заданий для оценки   функциональной грамотности в соответствии с поурочным планированием по предметам в 5-9 классах.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A7B3C" w14:textId="66B4BB2A" w:rsidR="00A33591" w:rsidRPr="008D2FF6" w:rsidRDefault="008D2FF6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Постоянно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67806" w14:textId="114BDA42" w:rsidR="00A33591" w:rsidRPr="008D2FF6" w:rsidRDefault="008D2FF6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2pt"/>
              </w:rPr>
            </w:pPr>
            <w:r w:rsidRPr="008D2FF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 использования заданий из открытого банка заданий, направленных на формирование и оценку функциональной грамотности обучающихся.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661B" w14:textId="15B78A38" w:rsidR="00A33591" w:rsidRPr="008D2FF6" w:rsidRDefault="008D2FF6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  <w:r w:rsidRPr="008D2FF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УО АНМР</w:t>
            </w:r>
          </w:p>
        </w:tc>
      </w:tr>
      <w:tr w:rsidR="00A33591" w:rsidRPr="008D2FF6" w14:paraId="6B621E8B" w14:textId="77777777" w:rsidTr="00A33591">
        <w:trPr>
          <w:trHeight w:hRule="exact" w:val="14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97D73" w14:textId="0F6AF171" w:rsidR="00A33591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left="360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16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FE7268" w14:textId="08033933" w:rsidR="00A33591" w:rsidRPr="008D2FF6" w:rsidRDefault="00A33591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Проведение мониторинга реализации школьных планов мероприятий, направленных на формирование и оценку функциональной грамотности обучающихся (включая мониторинг внедрения в учебный процесс банка заданий для оценки  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7BA26" w14:textId="32EFD568" w:rsidR="00A33591" w:rsidRPr="008D2FF6" w:rsidRDefault="008D2FF6" w:rsidP="008D2FF6">
            <w:pPr>
              <w:pStyle w:val="20"/>
              <w:spacing w:line="240" w:lineRule="exact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Сентябрь 2024 –май 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D30C0" w14:textId="53041684" w:rsidR="00A33591" w:rsidRPr="008D2FF6" w:rsidRDefault="008D2FF6" w:rsidP="008D2FF6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2pt"/>
              </w:rPr>
            </w:pPr>
            <w:r w:rsidRPr="008D2FF6">
              <w:rPr>
                <w:rStyle w:val="212pt"/>
              </w:rPr>
              <w:t>Анализ состояния реализации муниципальных (школьных) планов мероприятий, направленных на формирование и оценку функциональной грамотности обучающихся и процесса внедрения в учебный процесс банка заданий для оценки функциональной грамотности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413A2" w14:textId="273F1C19" w:rsidR="00A33591" w:rsidRPr="008D2FF6" w:rsidRDefault="008D2FF6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  <w:r w:rsidRPr="008D2FF6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УО АНМР</w:t>
            </w:r>
          </w:p>
        </w:tc>
      </w:tr>
      <w:tr w:rsidR="00B002AE" w:rsidRPr="008D2FF6" w14:paraId="5165B9D1" w14:textId="77777777" w:rsidTr="00A33591">
        <w:trPr>
          <w:trHeight w:hRule="exact"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93474" w14:textId="393C9B0F" w:rsidR="00B002AE" w:rsidRPr="008D2FF6" w:rsidRDefault="00A33591" w:rsidP="008D2FF6">
            <w:pPr>
              <w:pStyle w:val="20"/>
              <w:shd w:val="clear" w:color="auto" w:fill="auto"/>
              <w:spacing w:before="0" w:after="0" w:line="240" w:lineRule="exact"/>
              <w:ind w:left="320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17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5E2D3D" w14:textId="77777777" w:rsidR="00B002AE" w:rsidRPr="008D2FF6" w:rsidRDefault="00B002AE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A7AF7" w14:textId="25818163" w:rsidR="00B002AE" w:rsidRPr="008D2FF6" w:rsidRDefault="00B002A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30.0</w:t>
            </w:r>
            <w:r w:rsidR="00A33591" w:rsidRPr="008D2FF6">
              <w:rPr>
                <w:rStyle w:val="212pt"/>
              </w:rPr>
              <w:t>5</w:t>
            </w:r>
            <w:r w:rsidRPr="008D2FF6">
              <w:rPr>
                <w:rStyle w:val="212pt"/>
              </w:rPr>
              <w:t>.202</w:t>
            </w:r>
            <w:r w:rsidR="00A33591" w:rsidRPr="008D2FF6">
              <w:rPr>
                <w:rStyle w:val="212pt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C2EAC" w14:textId="77777777" w:rsidR="00B002AE" w:rsidRPr="008D2FF6" w:rsidRDefault="00B002AE" w:rsidP="008D2FF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Корректировка плана мероприятий, итоговая аналитическая справка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4743" w14:textId="4D22074E" w:rsidR="00B002AE" w:rsidRPr="008D2FF6" w:rsidRDefault="00B002AE" w:rsidP="008D2FF6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8D2FF6">
              <w:rPr>
                <w:rStyle w:val="212pt"/>
              </w:rPr>
              <w:t>УО АНМР</w:t>
            </w:r>
          </w:p>
        </w:tc>
      </w:tr>
    </w:tbl>
    <w:p w14:paraId="6FA65380" w14:textId="77777777" w:rsidR="00B002AE" w:rsidRPr="008D2FF6" w:rsidRDefault="00B002AE" w:rsidP="008D2FF6">
      <w:pPr>
        <w:jc w:val="center"/>
        <w:sectPr w:rsidR="00B002AE" w:rsidRPr="008D2FF6" w:rsidSect="00806F3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DE358F" w14:textId="77777777" w:rsidR="00B002AE" w:rsidRPr="008D2FF6" w:rsidRDefault="00B002AE" w:rsidP="008D2FF6">
      <w:pPr>
        <w:pStyle w:val="af7"/>
        <w:framePr w:wrap="none" w:vAnchor="page" w:hAnchor="page" w:x="8495" w:y="888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8D2FF6">
        <w:rPr>
          <w:color w:val="000000"/>
          <w:sz w:val="24"/>
          <w:szCs w:val="24"/>
          <w:lang w:eastAsia="ru-RU" w:bidi="ru-RU"/>
        </w:rPr>
        <w:lastRenderedPageBreak/>
        <w:t>7</w:t>
      </w:r>
    </w:p>
    <w:p w14:paraId="021F54BA" w14:textId="77777777" w:rsidR="00ED30DF" w:rsidRPr="008D2FF6" w:rsidRDefault="00ED30DF" w:rsidP="008D2FF6">
      <w:pPr>
        <w:widowControl/>
        <w:adjustRightInd/>
        <w:spacing w:line="240" w:lineRule="auto"/>
        <w:textAlignment w:val="auto"/>
        <w:rPr>
          <w:bCs/>
        </w:rPr>
      </w:pPr>
    </w:p>
    <w:sectPr w:rsidR="00ED30DF" w:rsidRPr="008D2FF6" w:rsidSect="00806F3A">
      <w:pgSz w:w="16838" w:h="11906" w:orient="landscape" w:code="9"/>
      <w:pgMar w:top="1276" w:right="1134" w:bottom="425" w:left="539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9F1E" w14:textId="77777777" w:rsidR="00BB287F" w:rsidRDefault="00BB287F" w:rsidP="00712445">
      <w:pPr>
        <w:spacing w:line="240" w:lineRule="auto"/>
      </w:pPr>
      <w:r>
        <w:separator/>
      </w:r>
    </w:p>
  </w:endnote>
  <w:endnote w:type="continuationSeparator" w:id="0">
    <w:p w14:paraId="103F2711" w14:textId="77777777" w:rsidR="00BB287F" w:rsidRDefault="00BB287F" w:rsidP="00712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FD93A" w14:textId="77777777" w:rsidR="00BB287F" w:rsidRDefault="00BB287F" w:rsidP="00712445">
      <w:pPr>
        <w:spacing w:line="240" w:lineRule="auto"/>
      </w:pPr>
      <w:r>
        <w:separator/>
      </w:r>
    </w:p>
  </w:footnote>
  <w:footnote w:type="continuationSeparator" w:id="0">
    <w:p w14:paraId="1DEED7B0" w14:textId="77777777" w:rsidR="00BB287F" w:rsidRDefault="00BB287F" w:rsidP="00712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429E"/>
    <w:multiLevelType w:val="hybridMultilevel"/>
    <w:tmpl w:val="47841B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AF7"/>
    <w:multiLevelType w:val="hybridMultilevel"/>
    <w:tmpl w:val="D99EFB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14FCE"/>
    <w:multiLevelType w:val="hybridMultilevel"/>
    <w:tmpl w:val="C26E89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C1290"/>
    <w:multiLevelType w:val="hybridMultilevel"/>
    <w:tmpl w:val="9D16E7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B29B7"/>
    <w:multiLevelType w:val="hybridMultilevel"/>
    <w:tmpl w:val="0FDC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676AD"/>
    <w:multiLevelType w:val="multilevel"/>
    <w:tmpl w:val="2EEC5C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48046C"/>
    <w:multiLevelType w:val="multilevel"/>
    <w:tmpl w:val="8B1E9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color w:val="auto"/>
      </w:rPr>
    </w:lvl>
  </w:abstractNum>
  <w:abstractNum w:abstractNumId="7" w15:restartNumberingAfterBreak="0">
    <w:nsid w:val="21B1448D"/>
    <w:multiLevelType w:val="hybridMultilevel"/>
    <w:tmpl w:val="53D0A6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B6160"/>
    <w:multiLevelType w:val="hybridMultilevel"/>
    <w:tmpl w:val="267497EC"/>
    <w:lvl w:ilvl="0" w:tplc="C9007B3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371986"/>
    <w:multiLevelType w:val="hybridMultilevel"/>
    <w:tmpl w:val="A4AC0E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8046D"/>
    <w:multiLevelType w:val="hybridMultilevel"/>
    <w:tmpl w:val="CC6E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602A57"/>
    <w:multiLevelType w:val="multilevel"/>
    <w:tmpl w:val="206880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29251F07"/>
    <w:multiLevelType w:val="hybridMultilevel"/>
    <w:tmpl w:val="635427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43684E"/>
    <w:multiLevelType w:val="multilevel"/>
    <w:tmpl w:val="986876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DF84C99"/>
    <w:multiLevelType w:val="hybridMultilevel"/>
    <w:tmpl w:val="B212E6DE"/>
    <w:lvl w:ilvl="0" w:tplc="802EC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A1662"/>
    <w:multiLevelType w:val="hybridMultilevel"/>
    <w:tmpl w:val="D6CC07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D6024"/>
    <w:multiLevelType w:val="multilevel"/>
    <w:tmpl w:val="3CC6D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946CDA"/>
    <w:multiLevelType w:val="multilevel"/>
    <w:tmpl w:val="4C9A2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8" w15:restartNumberingAfterBreak="0">
    <w:nsid w:val="43554AB5"/>
    <w:multiLevelType w:val="multilevel"/>
    <w:tmpl w:val="0976477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44510C69"/>
    <w:multiLevelType w:val="multilevel"/>
    <w:tmpl w:val="6FEE5B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0" w15:restartNumberingAfterBreak="0">
    <w:nsid w:val="46B965E5"/>
    <w:multiLevelType w:val="hybridMultilevel"/>
    <w:tmpl w:val="C14C2F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7041A"/>
    <w:multiLevelType w:val="multilevel"/>
    <w:tmpl w:val="2250D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E380CF7"/>
    <w:multiLevelType w:val="hybridMultilevel"/>
    <w:tmpl w:val="C262C9E8"/>
    <w:lvl w:ilvl="0" w:tplc="3D16F70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E1E62"/>
    <w:multiLevelType w:val="hybridMultilevel"/>
    <w:tmpl w:val="F48E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F1A26"/>
    <w:multiLevelType w:val="hybridMultilevel"/>
    <w:tmpl w:val="55AC03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F1E08"/>
    <w:multiLevelType w:val="hybridMultilevel"/>
    <w:tmpl w:val="999216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8E320B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257E2"/>
    <w:multiLevelType w:val="hybridMultilevel"/>
    <w:tmpl w:val="5C92DC66"/>
    <w:lvl w:ilvl="0" w:tplc="737E04BE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E15BF"/>
    <w:multiLevelType w:val="hybridMultilevel"/>
    <w:tmpl w:val="E512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74DD7"/>
    <w:multiLevelType w:val="hybridMultilevel"/>
    <w:tmpl w:val="C836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152B4D"/>
    <w:multiLevelType w:val="multilevel"/>
    <w:tmpl w:val="E592A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74C91BCF"/>
    <w:multiLevelType w:val="multilevel"/>
    <w:tmpl w:val="1272E9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color w:val="auto"/>
        <w:sz w:val="26"/>
      </w:rPr>
    </w:lvl>
  </w:abstractNum>
  <w:abstractNum w:abstractNumId="32" w15:restartNumberingAfterBreak="0">
    <w:nsid w:val="79383622"/>
    <w:multiLevelType w:val="hybridMultilevel"/>
    <w:tmpl w:val="4E9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F34358"/>
    <w:multiLevelType w:val="hybridMultilevel"/>
    <w:tmpl w:val="906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C7C4E"/>
    <w:multiLevelType w:val="hybridMultilevel"/>
    <w:tmpl w:val="BDBC7AB6"/>
    <w:lvl w:ilvl="0" w:tplc="26223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1F5974"/>
    <w:multiLevelType w:val="hybridMultilevel"/>
    <w:tmpl w:val="F7D2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AE3D55"/>
    <w:multiLevelType w:val="multilevel"/>
    <w:tmpl w:val="35C40484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num w:numId="1" w16cid:durableId="1167941641">
    <w:abstractNumId w:val="23"/>
  </w:num>
  <w:num w:numId="2" w16cid:durableId="16385325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2942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2729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4495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4535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4709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73635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26342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69977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11355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87698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0655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3126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2485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350205">
    <w:abstractNumId w:val="8"/>
  </w:num>
  <w:num w:numId="17" w16cid:durableId="2015719653">
    <w:abstractNumId w:val="18"/>
  </w:num>
  <w:num w:numId="18" w16cid:durableId="1502240090">
    <w:abstractNumId w:val="1"/>
  </w:num>
  <w:num w:numId="19" w16cid:durableId="1746105757">
    <w:abstractNumId w:val="13"/>
  </w:num>
  <w:num w:numId="20" w16cid:durableId="1049573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706327">
    <w:abstractNumId w:val="0"/>
  </w:num>
  <w:num w:numId="22" w16cid:durableId="1309556553">
    <w:abstractNumId w:val="9"/>
  </w:num>
  <w:num w:numId="23" w16cid:durableId="2100714934">
    <w:abstractNumId w:val="22"/>
  </w:num>
  <w:num w:numId="24" w16cid:durableId="609775525">
    <w:abstractNumId w:val="24"/>
  </w:num>
  <w:num w:numId="25" w16cid:durableId="9819324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50608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7560758">
    <w:abstractNumId w:val="2"/>
  </w:num>
  <w:num w:numId="28" w16cid:durableId="1404834667">
    <w:abstractNumId w:val="7"/>
  </w:num>
  <w:num w:numId="29" w16cid:durableId="1289975164">
    <w:abstractNumId w:val="28"/>
  </w:num>
  <w:num w:numId="30" w16cid:durableId="353503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1268661">
    <w:abstractNumId w:val="10"/>
  </w:num>
  <w:num w:numId="32" w16cid:durableId="1158108315">
    <w:abstractNumId w:val="26"/>
  </w:num>
  <w:num w:numId="33" w16cid:durableId="284386318">
    <w:abstractNumId w:val="17"/>
  </w:num>
  <w:num w:numId="34" w16cid:durableId="1485125473">
    <w:abstractNumId w:val="36"/>
  </w:num>
  <w:num w:numId="35" w16cid:durableId="1541015829">
    <w:abstractNumId w:val="11"/>
  </w:num>
  <w:num w:numId="36" w16cid:durableId="817919992">
    <w:abstractNumId w:val="19"/>
  </w:num>
  <w:num w:numId="37" w16cid:durableId="2122071813">
    <w:abstractNumId w:val="5"/>
  </w:num>
  <w:num w:numId="38" w16cid:durableId="366762495">
    <w:abstractNumId w:val="31"/>
  </w:num>
  <w:num w:numId="39" w16cid:durableId="1134525253">
    <w:abstractNumId w:val="6"/>
  </w:num>
  <w:num w:numId="40" w16cid:durableId="6058924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417"/>
    <w:rsid w:val="00001812"/>
    <w:rsid w:val="00003515"/>
    <w:rsid w:val="00005A34"/>
    <w:rsid w:val="0000721E"/>
    <w:rsid w:val="000075B9"/>
    <w:rsid w:val="000114F0"/>
    <w:rsid w:val="000131E7"/>
    <w:rsid w:val="00014817"/>
    <w:rsid w:val="00030379"/>
    <w:rsid w:val="00032337"/>
    <w:rsid w:val="00056B33"/>
    <w:rsid w:val="00062586"/>
    <w:rsid w:val="00064DF7"/>
    <w:rsid w:val="000656D9"/>
    <w:rsid w:val="00065B13"/>
    <w:rsid w:val="00067E5F"/>
    <w:rsid w:val="000705C4"/>
    <w:rsid w:val="00082CAC"/>
    <w:rsid w:val="0008350B"/>
    <w:rsid w:val="00084E63"/>
    <w:rsid w:val="00086A51"/>
    <w:rsid w:val="00086CA0"/>
    <w:rsid w:val="0008760D"/>
    <w:rsid w:val="00093E8F"/>
    <w:rsid w:val="000957BD"/>
    <w:rsid w:val="000A22D9"/>
    <w:rsid w:val="000A4C97"/>
    <w:rsid w:val="000B171F"/>
    <w:rsid w:val="000B5425"/>
    <w:rsid w:val="000B5F4E"/>
    <w:rsid w:val="000B738F"/>
    <w:rsid w:val="000C5B59"/>
    <w:rsid w:val="000C6C62"/>
    <w:rsid w:val="000D1B99"/>
    <w:rsid w:val="000D2680"/>
    <w:rsid w:val="000D3388"/>
    <w:rsid w:val="000E1680"/>
    <w:rsid w:val="000E59A4"/>
    <w:rsid w:val="000E6228"/>
    <w:rsid w:val="000E6794"/>
    <w:rsid w:val="000F37D3"/>
    <w:rsid w:val="000F38B1"/>
    <w:rsid w:val="000F3D51"/>
    <w:rsid w:val="000F68E1"/>
    <w:rsid w:val="0010059E"/>
    <w:rsid w:val="001027FD"/>
    <w:rsid w:val="00102B30"/>
    <w:rsid w:val="00103BA2"/>
    <w:rsid w:val="001058B3"/>
    <w:rsid w:val="00111B21"/>
    <w:rsid w:val="00112CB5"/>
    <w:rsid w:val="0011471C"/>
    <w:rsid w:val="00115DEA"/>
    <w:rsid w:val="0011656F"/>
    <w:rsid w:val="00135AD6"/>
    <w:rsid w:val="00136379"/>
    <w:rsid w:val="00137943"/>
    <w:rsid w:val="00137CF6"/>
    <w:rsid w:val="00137DBA"/>
    <w:rsid w:val="00140BA7"/>
    <w:rsid w:val="00142723"/>
    <w:rsid w:val="00151B86"/>
    <w:rsid w:val="001522A3"/>
    <w:rsid w:val="00156A2C"/>
    <w:rsid w:val="00156D60"/>
    <w:rsid w:val="00162EDD"/>
    <w:rsid w:val="00163F15"/>
    <w:rsid w:val="001647AA"/>
    <w:rsid w:val="00170D52"/>
    <w:rsid w:val="00171FE9"/>
    <w:rsid w:val="00180E1A"/>
    <w:rsid w:val="00184774"/>
    <w:rsid w:val="001852CF"/>
    <w:rsid w:val="001868CB"/>
    <w:rsid w:val="001920FD"/>
    <w:rsid w:val="0019685D"/>
    <w:rsid w:val="00196C3E"/>
    <w:rsid w:val="001A2DE1"/>
    <w:rsid w:val="001A68A5"/>
    <w:rsid w:val="001B2BBB"/>
    <w:rsid w:val="001B7DE2"/>
    <w:rsid w:val="001C2190"/>
    <w:rsid w:val="001C4FE5"/>
    <w:rsid w:val="001C5975"/>
    <w:rsid w:val="001C626C"/>
    <w:rsid w:val="001C70C8"/>
    <w:rsid w:val="001D0602"/>
    <w:rsid w:val="001D4B26"/>
    <w:rsid w:val="001E4099"/>
    <w:rsid w:val="001E5218"/>
    <w:rsid w:val="001E539B"/>
    <w:rsid w:val="001F0F53"/>
    <w:rsid w:val="001F2AC9"/>
    <w:rsid w:val="001F2C2D"/>
    <w:rsid w:val="001F3F0A"/>
    <w:rsid w:val="0020535E"/>
    <w:rsid w:val="002152A7"/>
    <w:rsid w:val="002205B9"/>
    <w:rsid w:val="00221667"/>
    <w:rsid w:val="002217C3"/>
    <w:rsid w:val="00223056"/>
    <w:rsid w:val="00223C34"/>
    <w:rsid w:val="002246A9"/>
    <w:rsid w:val="002306B0"/>
    <w:rsid w:val="0024039C"/>
    <w:rsid w:val="002415E5"/>
    <w:rsid w:val="00241E24"/>
    <w:rsid w:val="00246234"/>
    <w:rsid w:val="00252021"/>
    <w:rsid w:val="00252FB9"/>
    <w:rsid w:val="002614AE"/>
    <w:rsid w:val="0026260F"/>
    <w:rsid w:val="00262B90"/>
    <w:rsid w:val="002635AA"/>
    <w:rsid w:val="00263E9C"/>
    <w:rsid w:val="002662B1"/>
    <w:rsid w:val="00266B6E"/>
    <w:rsid w:val="00273A23"/>
    <w:rsid w:val="00275624"/>
    <w:rsid w:val="0027679A"/>
    <w:rsid w:val="00277CB8"/>
    <w:rsid w:val="00283488"/>
    <w:rsid w:val="0028356B"/>
    <w:rsid w:val="00283E25"/>
    <w:rsid w:val="00284564"/>
    <w:rsid w:val="0028574C"/>
    <w:rsid w:val="002874E5"/>
    <w:rsid w:val="0029102A"/>
    <w:rsid w:val="002A10BA"/>
    <w:rsid w:val="002A29BF"/>
    <w:rsid w:val="002A2DC4"/>
    <w:rsid w:val="002A3AC7"/>
    <w:rsid w:val="002A4363"/>
    <w:rsid w:val="002B1417"/>
    <w:rsid w:val="002B2C8A"/>
    <w:rsid w:val="002C086A"/>
    <w:rsid w:val="002D3746"/>
    <w:rsid w:val="002D3DBA"/>
    <w:rsid w:val="002D7A66"/>
    <w:rsid w:val="002E36F2"/>
    <w:rsid w:val="002F0F74"/>
    <w:rsid w:val="002F37F9"/>
    <w:rsid w:val="00300007"/>
    <w:rsid w:val="00300992"/>
    <w:rsid w:val="003037D8"/>
    <w:rsid w:val="00305404"/>
    <w:rsid w:val="00305ADD"/>
    <w:rsid w:val="00311A90"/>
    <w:rsid w:val="00316E30"/>
    <w:rsid w:val="003222C9"/>
    <w:rsid w:val="00322DDA"/>
    <w:rsid w:val="003268E8"/>
    <w:rsid w:val="003269B3"/>
    <w:rsid w:val="00326AFB"/>
    <w:rsid w:val="00333C67"/>
    <w:rsid w:val="00340079"/>
    <w:rsid w:val="0034086A"/>
    <w:rsid w:val="00344676"/>
    <w:rsid w:val="003451E1"/>
    <w:rsid w:val="0034615F"/>
    <w:rsid w:val="00346C8D"/>
    <w:rsid w:val="00346DAC"/>
    <w:rsid w:val="00347063"/>
    <w:rsid w:val="0035160B"/>
    <w:rsid w:val="00352787"/>
    <w:rsid w:val="00354CF4"/>
    <w:rsid w:val="00355229"/>
    <w:rsid w:val="0035792A"/>
    <w:rsid w:val="00364473"/>
    <w:rsid w:val="003665AA"/>
    <w:rsid w:val="0037083F"/>
    <w:rsid w:val="00373559"/>
    <w:rsid w:val="0037652B"/>
    <w:rsid w:val="003769E4"/>
    <w:rsid w:val="00377F55"/>
    <w:rsid w:val="003804E0"/>
    <w:rsid w:val="00381AD4"/>
    <w:rsid w:val="00383035"/>
    <w:rsid w:val="003939AC"/>
    <w:rsid w:val="003A6369"/>
    <w:rsid w:val="003A71B8"/>
    <w:rsid w:val="003B02FA"/>
    <w:rsid w:val="003B085C"/>
    <w:rsid w:val="003B33FD"/>
    <w:rsid w:val="003B4F27"/>
    <w:rsid w:val="003C08AF"/>
    <w:rsid w:val="003C71B5"/>
    <w:rsid w:val="003D266E"/>
    <w:rsid w:val="003D38C6"/>
    <w:rsid w:val="003D6ECF"/>
    <w:rsid w:val="003E14EA"/>
    <w:rsid w:val="003E3B37"/>
    <w:rsid w:val="003E61CA"/>
    <w:rsid w:val="003F1D6F"/>
    <w:rsid w:val="003F3450"/>
    <w:rsid w:val="003F372F"/>
    <w:rsid w:val="003F4C13"/>
    <w:rsid w:val="003F74DD"/>
    <w:rsid w:val="00400CF9"/>
    <w:rsid w:val="004014AE"/>
    <w:rsid w:val="004014DB"/>
    <w:rsid w:val="004048E4"/>
    <w:rsid w:val="00405B9D"/>
    <w:rsid w:val="004118FC"/>
    <w:rsid w:val="004164E9"/>
    <w:rsid w:val="004211D3"/>
    <w:rsid w:val="004215FF"/>
    <w:rsid w:val="00421E16"/>
    <w:rsid w:val="0042736B"/>
    <w:rsid w:val="0043117E"/>
    <w:rsid w:val="004349A9"/>
    <w:rsid w:val="004350A6"/>
    <w:rsid w:val="00435305"/>
    <w:rsid w:val="00435FE2"/>
    <w:rsid w:val="00436CEB"/>
    <w:rsid w:val="004533E0"/>
    <w:rsid w:val="00456621"/>
    <w:rsid w:val="00456BE7"/>
    <w:rsid w:val="004608F3"/>
    <w:rsid w:val="004612C6"/>
    <w:rsid w:val="0046249A"/>
    <w:rsid w:val="00462675"/>
    <w:rsid w:val="004648D4"/>
    <w:rsid w:val="00470200"/>
    <w:rsid w:val="00471E93"/>
    <w:rsid w:val="0047240A"/>
    <w:rsid w:val="004754C0"/>
    <w:rsid w:val="00476861"/>
    <w:rsid w:val="00481559"/>
    <w:rsid w:val="00484605"/>
    <w:rsid w:val="004878BE"/>
    <w:rsid w:val="004902A8"/>
    <w:rsid w:val="00490393"/>
    <w:rsid w:val="00492A33"/>
    <w:rsid w:val="00495B24"/>
    <w:rsid w:val="00496714"/>
    <w:rsid w:val="00497E11"/>
    <w:rsid w:val="004A0C59"/>
    <w:rsid w:val="004A7EAE"/>
    <w:rsid w:val="004B25AE"/>
    <w:rsid w:val="004B3AE6"/>
    <w:rsid w:val="004B5385"/>
    <w:rsid w:val="004C1197"/>
    <w:rsid w:val="004C34D4"/>
    <w:rsid w:val="004C782C"/>
    <w:rsid w:val="004D0309"/>
    <w:rsid w:val="004D4837"/>
    <w:rsid w:val="004D5155"/>
    <w:rsid w:val="004D5C0B"/>
    <w:rsid w:val="004D664D"/>
    <w:rsid w:val="004E232D"/>
    <w:rsid w:val="004E42E1"/>
    <w:rsid w:val="004E5A58"/>
    <w:rsid w:val="004F166C"/>
    <w:rsid w:val="004F2B9E"/>
    <w:rsid w:val="004F546F"/>
    <w:rsid w:val="004F5CB8"/>
    <w:rsid w:val="004F7C3E"/>
    <w:rsid w:val="00501F3A"/>
    <w:rsid w:val="005033C4"/>
    <w:rsid w:val="00504E4F"/>
    <w:rsid w:val="00505AD7"/>
    <w:rsid w:val="005139A8"/>
    <w:rsid w:val="0052089A"/>
    <w:rsid w:val="00520BF1"/>
    <w:rsid w:val="0054084E"/>
    <w:rsid w:val="00542716"/>
    <w:rsid w:val="0054313C"/>
    <w:rsid w:val="00543E11"/>
    <w:rsid w:val="00550977"/>
    <w:rsid w:val="00552184"/>
    <w:rsid w:val="00552F18"/>
    <w:rsid w:val="005571F1"/>
    <w:rsid w:val="005613E3"/>
    <w:rsid w:val="005705A4"/>
    <w:rsid w:val="00575FE0"/>
    <w:rsid w:val="00580731"/>
    <w:rsid w:val="00581BE9"/>
    <w:rsid w:val="005854B8"/>
    <w:rsid w:val="00586480"/>
    <w:rsid w:val="00587FFA"/>
    <w:rsid w:val="005921F6"/>
    <w:rsid w:val="00594F38"/>
    <w:rsid w:val="005965A6"/>
    <w:rsid w:val="005A238A"/>
    <w:rsid w:val="005A46AB"/>
    <w:rsid w:val="005B0A89"/>
    <w:rsid w:val="005B0C0D"/>
    <w:rsid w:val="005B1483"/>
    <w:rsid w:val="005B2C2B"/>
    <w:rsid w:val="005B6B73"/>
    <w:rsid w:val="005B7E92"/>
    <w:rsid w:val="005C40D0"/>
    <w:rsid w:val="005C5E1B"/>
    <w:rsid w:val="005C7945"/>
    <w:rsid w:val="005D3B9E"/>
    <w:rsid w:val="005E387A"/>
    <w:rsid w:val="005E38BF"/>
    <w:rsid w:val="005E4867"/>
    <w:rsid w:val="005E7337"/>
    <w:rsid w:val="005F3FA6"/>
    <w:rsid w:val="005F4312"/>
    <w:rsid w:val="005F7CD1"/>
    <w:rsid w:val="00600889"/>
    <w:rsid w:val="006059D8"/>
    <w:rsid w:val="00607E17"/>
    <w:rsid w:val="0061028D"/>
    <w:rsid w:val="0061044A"/>
    <w:rsid w:val="006124F1"/>
    <w:rsid w:val="00617A64"/>
    <w:rsid w:val="00623962"/>
    <w:rsid w:val="00644E14"/>
    <w:rsid w:val="00645578"/>
    <w:rsid w:val="0064717F"/>
    <w:rsid w:val="00650911"/>
    <w:rsid w:val="00650C52"/>
    <w:rsid w:val="0065319E"/>
    <w:rsid w:val="00654041"/>
    <w:rsid w:val="00660171"/>
    <w:rsid w:val="006639B7"/>
    <w:rsid w:val="006659F4"/>
    <w:rsid w:val="006715B0"/>
    <w:rsid w:val="00671AC2"/>
    <w:rsid w:val="00672F3F"/>
    <w:rsid w:val="0067657B"/>
    <w:rsid w:val="006766D0"/>
    <w:rsid w:val="00683619"/>
    <w:rsid w:val="00683971"/>
    <w:rsid w:val="00683B82"/>
    <w:rsid w:val="00687906"/>
    <w:rsid w:val="00687F0B"/>
    <w:rsid w:val="0069061E"/>
    <w:rsid w:val="00690F9D"/>
    <w:rsid w:val="00693FA6"/>
    <w:rsid w:val="006A3131"/>
    <w:rsid w:val="006A3E22"/>
    <w:rsid w:val="006A50E1"/>
    <w:rsid w:val="006A5336"/>
    <w:rsid w:val="006B04D9"/>
    <w:rsid w:val="006B0584"/>
    <w:rsid w:val="006B204B"/>
    <w:rsid w:val="006B2145"/>
    <w:rsid w:val="006B4D64"/>
    <w:rsid w:val="006C40A9"/>
    <w:rsid w:val="006C7C63"/>
    <w:rsid w:val="006D598B"/>
    <w:rsid w:val="006E5989"/>
    <w:rsid w:val="006E7E58"/>
    <w:rsid w:val="006F030E"/>
    <w:rsid w:val="006F6052"/>
    <w:rsid w:val="006F682F"/>
    <w:rsid w:val="006F753B"/>
    <w:rsid w:val="007038A6"/>
    <w:rsid w:val="00703951"/>
    <w:rsid w:val="00707F55"/>
    <w:rsid w:val="00710E62"/>
    <w:rsid w:val="00712445"/>
    <w:rsid w:val="00714057"/>
    <w:rsid w:val="0071643C"/>
    <w:rsid w:val="007228EF"/>
    <w:rsid w:val="0072290B"/>
    <w:rsid w:val="00722A43"/>
    <w:rsid w:val="00725808"/>
    <w:rsid w:val="00727F63"/>
    <w:rsid w:val="00730B24"/>
    <w:rsid w:val="00733A8B"/>
    <w:rsid w:val="007467E5"/>
    <w:rsid w:val="00750C8D"/>
    <w:rsid w:val="00750E29"/>
    <w:rsid w:val="00751732"/>
    <w:rsid w:val="0075193C"/>
    <w:rsid w:val="0075575B"/>
    <w:rsid w:val="007557D3"/>
    <w:rsid w:val="00755F13"/>
    <w:rsid w:val="007564B0"/>
    <w:rsid w:val="007608B5"/>
    <w:rsid w:val="00764BE2"/>
    <w:rsid w:val="007665A0"/>
    <w:rsid w:val="00767814"/>
    <w:rsid w:val="00767938"/>
    <w:rsid w:val="007706CC"/>
    <w:rsid w:val="007739EF"/>
    <w:rsid w:val="00776265"/>
    <w:rsid w:val="00782C34"/>
    <w:rsid w:val="00786731"/>
    <w:rsid w:val="00787749"/>
    <w:rsid w:val="00794FB1"/>
    <w:rsid w:val="00796158"/>
    <w:rsid w:val="007964DE"/>
    <w:rsid w:val="007972DB"/>
    <w:rsid w:val="007A3ABF"/>
    <w:rsid w:val="007A480F"/>
    <w:rsid w:val="007A5254"/>
    <w:rsid w:val="007A5E8B"/>
    <w:rsid w:val="007B0F8F"/>
    <w:rsid w:val="007C1FCE"/>
    <w:rsid w:val="007C3066"/>
    <w:rsid w:val="007C336F"/>
    <w:rsid w:val="007C3EAF"/>
    <w:rsid w:val="007D1EA2"/>
    <w:rsid w:val="007D3757"/>
    <w:rsid w:val="007D424D"/>
    <w:rsid w:val="007D6AEA"/>
    <w:rsid w:val="007D6FA5"/>
    <w:rsid w:val="007E25D0"/>
    <w:rsid w:val="007E267F"/>
    <w:rsid w:val="007E36C5"/>
    <w:rsid w:val="007F7AE9"/>
    <w:rsid w:val="00800C85"/>
    <w:rsid w:val="0080180D"/>
    <w:rsid w:val="008025F2"/>
    <w:rsid w:val="00806F3A"/>
    <w:rsid w:val="00807D7C"/>
    <w:rsid w:val="0081244E"/>
    <w:rsid w:val="00814BA0"/>
    <w:rsid w:val="00816BEB"/>
    <w:rsid w:val="008237AC"/>
    <w:rsid w:val="00835BDB"/>
    <w:rsid w:val="0084013C"/>
    <w:rsid w:val="00840E8E"/>
    <w:rsid w:val="00841D63"/>
    <w:rsid w:val="008440D6"/>
    <w:rsid w:val="00846E57"/>
    <w:rsid w:val="00850BC3"/>
    <w:rsid w:val="00857D09"/>
    <w:rsid w:val="00861802"/>
    <w:rsid w:val="00870E86"/>
    <w:rsid w:val="00871510"/>
    <w:rsid w:val="00872B7F"/>
    <w:rsid w:val="008767E2"/>
    <w:rsid w:val="0087743A"/>
    <w:rsid w:val="00877CEC"/>
    <w:rsid w:val="0088579B"/>
    <w:rsid w:val="00885874"/>
    <w:rsid w:val="00885EA7"/>
    <w:rsid w:val="008873FB"/>
    <w:rsid w:val="00890637"/>
    <w:rsid w:val="00891266"/>
    <w:rsid w:val="00892993"/>
    <w:rsid w:val="00893BC0"/>
    <w:rsid w:val="008940A3"/>
    <w:rsid w:val="008A59E4"/>
    <w:rsid w:val="008A61D7"/>
    <w:rsid w:val="008A6454"/>
    <w:rsid w:val="008B0794"/>
    <w:rsid w:val="008B1BE0"/>
    <w:rsid w:val="008B2D71"/>
    <w:rsid w:val="008C05B0"/>
    <w:rsid w:val="008C354A"/>
    <w:rsid w:val="008C438E"/>
    <w:rsid w:val="008C43AC"/>
    <w:rsid w:val="008C6B4D"/>
    <w:rsid w:val="008C7802"/>
    <w:rsid w:val="008D10CD"/>
    <w:rsid w:val="008D2FF6"/>
    <w:rsid w:val="008E0219"/>
    <w:rsid w:val="008F013D"/>
    <w:rsid w:val="008F06D3"/>
    <w:rsid w:val="008F14DF"/>
    <w:rsid w:val="008F2ABA"/>
    <w:rsid w:val="008F5A8A"/>
    <w:rsid w:val="00900BE5"/>
    <w:rsid w:val="00900BEA"/>
    <w:rsid w:val="00903CD8"/>
    <w:rsid w:val="00905527"/>
    <w:rsid w:val="00906F9B"/>
    <w:rsid w:val="009108CE"/>
    <w:rsid w:val="00910BB2"/>
    <w:rsid w:val="009129F3"/>
    <w:rsid w:val="0092037E"/>
    <w:rsid w:val="009227F7"/>
    <w:rsid w:val="009232F7"/>
    <w:rsid w:val="0092369C"/>
    <w:rsid w:val="00923BE0"/>
    <w:rsid w:val="00925D0B"/>
    <w:rsid w:val="00926FB6"/>
    <w:rsid w:val="00927212"/>
    <w:rsid w:val="00927E53"/>
    <w:rsid w:val="0093180E"/>
    <w:rsid w:val="00934072"/>
    <w:rsid w:val="009341B0"/>
    <w:rsid w:val="009370A4"/>
    <w:rsid w:val="0094296C"/>
    <w:rsid w:val="0094672F"/>
    <w:rsid w:val="0095090E"/>
    <w:rsid w:val="00951606"/>
    <w:rsid w:val="00951770"/>
    <w:rsid w:val="00952828"/>
    <w:rsid w:val="00964314"/>
    <w:rsid w:val="00965B34"/>
    <w:rsid w:val="0096742A"/>
    <w:rsid w:val="00970F06"/>
    <w:rsid w:val="00971955"/>
    <w:rsid w:val="00973FE4"/>
    <w:rsid w:val="00985207"/>
    <w:rsid w:val="00987702"/>
    <w:rsid w:val="00987B78"/>
    <w:rsid w:val="00990314"/>
    <w:rsid w:val="00991FE0"/>
    <w:rsid w:val="00994D81"/>
    <w:rsid w:val="009978AD"/>
    <w:rsid w:val="009A198C"/>
    <w:rsid w:val="009B0966"/>
    <w:rsid w:val="009B2D7E"/>
    <w:rsid w:val="009B550A"/>
    <w:rsid w:val="009B785E"/>
    <w:rsid w:val="009C0C41"/>
    <w:rsid w:val="009C2983"/>
    <w:rsid w:val="009C4FBB"/>
    <w:rsid w:val="009C7FBA"/>
    <w:rsid w:val="009D1E26"/>
    <w:rsid w:val="009D565C"/>
    <w:rsid w:val="009D71FE"/>
    <w:rsid w:val="009E0E5F"/>
    <w:rsid w:val="009E1F91"/>
    <w:rsid w:val="009E3CE7"/>
    <w:rsid w:val="009E4A96"/>
    <w:rsid w:val="009E6F14"/>
    <w:rsid w:val="009E7B2E"/>
    <w:rsid w:val="009F0E2E"/>
    <w:rsid w:val="009F1CD8"/>
    <w:rsid w:val="009F60E0"/>
    <w:rsid w:val="009F7285"/>
    <w:rsid w:val="009F74B0"/>
    <w:rsid w:val="00A01A87"/>
    <w:rsid w:val="00A03397"/>
    <w:rsid w:val="00A0391A"/>
    <w:rsid w:val="00A03BF4"/>
    <w:rsid w:val="00A079B7"/>
    <w:rsid w:val="00A1188B"/>
    <w:rsid w:val="00A21602"/>
    <w:rsid w:val="00A2169A"/>
    <w:rsid w:val="00A21EA2"/>
    <w:rsid w:val="00A224AD"/>
    <w:rsid w:val="00A2270E"/>
    <w:rsid w:val="00A278FE"/>
    <w:rsid w:val="00A33591"/>
    <w:rsid w:val="00A34C4E"/>
    <w:rsid w:val="00A34D4B"/>
    <w:rsid w:val="00A37A10"/>
    <w:rsid w:val="00A37EBC"/>
    <w:rsid w:val="00A401D6"/>
    <w:rsid w:val="00A406EC"/>
    <w:rsid w:val="00A516CE"/>
    <w:rsid w:val="00A557C5"/>
    <w:rsid w:val="00A56153"/>
    <w:rsid w:val="00A6238B"/>
    <w:rsid w:val="00A67F40"/>
    <w:rsid w:val="00A7151D"/>
    <w:rsid w:val="00A75656"/>
    <w:rsid w:val="00A75BDD"/>
    <w:rsid w:val="00A76002"/>
    <w:rsid w:val="00A76687"/>
    <w:rsid w:val="00A83F61"/>
    <w:rsid w:val="00A9176B"/>
    <w:rsid w:val="00AA0F1A"/>
    <w:rsid w:val="00AA4124"/>
    <w:rsid w:val="00AA46FE"/>
    <w:rsid w:val="00AA5E01"/>
    <w:rsid w:val="00AA6B66"/>
    <w:rsid w:val="00AB18F2"/>
    <w:rsid w:val="00AB6494"/>
    <w:rsid w:val="00AC0052"/>
    <w:rsid w:val="00AC170B"/>
    <w:rsid w:val="00AC3305"/>
    <w:rsid w:val="00AC368D"/>
    <w:rsid w:val="00AC4878"/>
    <w:rsid w:val="00AD00AA"/>
    <w:rsid w:val="00AD75C3"/>
    <w:rsid w:val="00AE14DB"/>
    <w:rsid w:val="00AE5E19"/>
    <w:rsid w:val="00AF09CA"/>
    <w:rsid w:val="00AF0B8E"/>
    <w:rsid w:val="00AF3488"/>
    <w:rsid w:val="00AF41C6"/>
    <w:rsid w:val="00AF54DC"/>
    <w:rsid w:val="00AF7BC5"/>
    <w:rsid w:val="00AF7C6C"/>
    <w:rsid w:val="00B002AE"/>
    <w:rsid w:val="00B01717"/>
    <w:rsid w:val="00B1799C"/>
    <w:rsid w:val="00B27D65"/>
    <w:rsid w:val="00B27E50"/>
    <w:rsid w:val="00B300C4"/>
    <w:rsid w:val="00B3047F"/>
    <w:rsid w:val="00B355A3"/>
    <w:rsid w:val="00B40BE1"/>
    <w:rsid w:val="00B43A2A"/>
    <w:rsid w:val="00B43EE9"/>
    <w:rsid w:val="00B53B1D"/>
    <w:rsid w:val="00B55252"/>
    <w:rsid w:val="00B55313"/>
    <w:rsid w:val="00B60372"/>
    <w:rsid w:val="00B60BFE"/>
    <w:rsid w:val="00B6474D"/>
    <w:rsid w:val="00B651F2"/>
    <w:rsid w:val="00B67678"/>
    <w:rsid w:val="00B67F89"/>
    <w:rsid w:val="00B72254"/>
    <w:rsid w:val="00B74913"/>
    <w:rsid w:val="00B76038"/>
    <w:rsid w:val="00B76C42"/>
    <w:rsid w:val="00B83028"/>
    <w:rsid w:val="00B83679"/>
    <w:rsid w:val="00B92FA1"/>
    <w:rsid w:val="00B9496E"/>
    <w:rsid w:val="00BA32DE"/>
    <w:rsid w:val="00BA4175"/>
    <w:rsid w:val="00BB026B"/>
    <w:rsid w:val="00BB06FB"/>
    <w:rsid w:val="00BB287F"/>
    <w:rsid w:val="00BB566F"/>
    <w:rsid w:val="00BB60CD"/>
    <w:rsid w:val="00BB66AA"/>
    <w:rsid w:val="00BB66B4"/>
    <w:rsid w:val="00BB75DB"/>
    <w:rsid w:val="00BC15FA"/>
    <w:rsid w:val="00BC63FF"/>
    <w:rsid w:val="00BD04FB"/>
    <w:rsid w:val="00BD18A8"/>
    <w:rsid w:val="00BD2EE3"/>
    <w:rsid w:val="00BD4E56"/>
    <w:rsid w:val="00BD7BA4"/>
    <w:rsid w:val="00BE651A"/>
    <w:rsid w:val="00BF01B3"/>
    <w:rsid w:val="00BF05CF"/>
    <w:rsid w:val="00BF4DBF"/>
    <w:rsid w:val="00BF532E"/>
    <w:rsid w:val="00BF58B3"/>
    <w:rsid w:val="00BF78D6"/>
    <w:rsid w:val="00C0533B"/>
    <w:rsid w:val="00C1472C"/>
    <w:rsid w:val="00C24486"/>
    <w:rsid w:val="00C34E7B"/>
    <w:rsid w:val="00C4199E"/>
    <w:rsid w:val="00C41E17"/>
    <w:rsid w:val="00C52BC9"/>
    <w:rsid w:val="00C56705"/>
    <w:rsid w:val="00C57F31"/>
    <w:rsid w:val="00C63C50"/>
    <w:rsid w:val="00C63CDB"/>
    <w:rsid w:val="00C655A6"/>
    <w:rsid w:val="00C65DFA"/>
    <w:rsid w:val="00C7043A"/>
    <w:rsid w:val="00C704A1"/>
    <w:rsid w:val="00C74580"/>
    <w:rsid w:val="00C804FE"/>
    <w:rsid w:val="00C94377"/>
    <w:rsid w:val="00C94CFB"/>
    <w:rsid w:val="00C9788E"/>
    <w:rsid w:val="00CA027A"/>
    <w:rsid w:val="00CA1834"/>
    <w:rsid w:val="00CA1A12"/>
    <w:rsid w:val="00CA4236"/>
    <w:rsid w:val="00CA5C3C"/>
    <w:rsid w:val="00CA6408"/>
    <w:rsid w:val="00CB07C3"/>
    <w:rsid w:val="00CB6274"/>
    <w:rsid w:val="00CB75CC"/>
    <w:rsid w:val="00CB7FC2"/>
    <w:rsid w:val="00CC2702"/>
    <w:rsid w:val="00CC38CC"/>
    <w:rsid w:val="00CC4EF8"/>
    <w:rsid w:val="00CD0313"/>
    <w:rsid w:val="00CD0335"/>
    <w:rsid w:val="00CD7FBA"/>
    <w:rsid w:val="00CE01CC"/>
    <w:rsid w:val="00CF006E"/>
    <w:rsid w:val="00CF06C3"/>
    <w:rsid w:val="00CF47FA"/>
    <w:rsid w:val="00CF79D8"/>
    <w:rsid w:val="00D02402"/>
    <w:rsid w:val="00D04090"/>
    <w:rsid w:val="00D105AE"/>
    <w:rsid w:val="00D10AE1"/>
    <w:rsid w:val="00D1417C"/>
    <w:rsid w:val="00D17D13"/>
    <w:rsid w:val="00D30E00"/>
    <w:rsid w:val="00D36FBA"/>
    <w:rsid w:val="00D41A21"/>
    <w:rsid w:val="00D46129"/>
    <w:rsid w:val="00D53240"/>
    <w:rsid w:val="00D54EBA"/>
    <w:rsid w:val="00D55867"/>
    <w:rsid w:val="00D63502"/>
    <w:rsid w:val="00D7707E"/>
    <w:rsid w:val="00D800D0"/>
    <w:rsid w:val="00D815D5"/>
    <w:rsid w:val="00D82BF6"/>
    <w:rsid w:val="00D861D1"/>
    <w:rsid w:val="00D87C87"/>
    <w:rsid w:val="00D916B3"/>
    <w:rsid w:val="00D94240"/>
    <w:rsid w:val="00D966E9"/>
    <w:rsid w:val="00D97F9B"/>
    <w:rsid w:val="00DA01F9"/>
    <w:rsid w:val="00DA31E3"/>
    <w:rsid w:val="00DA4A6E"/>
    <w:rsid w:val="00DB0640"/>
    <w:rsid w:val="00DB1CAF"/>
    <w:rsid w:val="00DB23A6"/>
    <w:rsid w:val="00DB6AAA"/>
    <w:rsid w:val="00DB7A0A"/>
    <w:rsid w:val="00DC29DE"/>
    <w:rsid w:val="00DC2C63"/>
    <w:rsid w:val="00DC4471"/>
    <w:rsid w:val="00DC4A25"/>
    <w:rsid w:val="00DC6BB3"/>
    <w:rsid w:val="00DC75ED"/>
    <w:rsid w:val="00DD220F"/>
    <w:rsid w:val="00DD4EBA"/>
    <w:rsid w:val="00DE1084"/>
    <w:rsid w:val="00DE2668"/>
    <w:rsid w:val="00E00175"/>
    <w:rsid w:val="00E01716"/>
    <w:rsid w:val="00E03286"/>
    <w:rsid w:val="00E04341"/>
    <w:rsid w:val="00E0653B"/>
    <w:rsid w:val="00E07695"/>
    <w:rsid w:val="00E079F3"/>
    <w:rsid w:val="00E15F36"/>
    <w:rsid w:val="00E165CF"/>
    <w:rsid w:val="00E21B41"/>
    <w:rsid w:val="00E224EF"/>
    <w:rsid w:val="00E22973"/>
    <w:rsid w:val="00E23642"/>
    <w:rsid w:val="00E24149"/>
    <w:rsid w:val="00E31B3F"/>
    <w:rsid w:val="00E33232"/>
    <w:rsid w:val="00E36B86"/>
    <w:rsid w:val="00E51AA2"/>
    <w:rsid w:val="00E579BC"/>
    <w:rsid w:val="00E67906"/>
    <w:rsid w:val="00E70457"/>
    <w:rsid w:val="00E71E15"/>
    <w:rsid w:val="00E7271D"/>
    <w:rsid w:val="00E74CC6"/>
    <w:rsid w:val="00E80B98"/>
    <w:rsid w:val="00E83DAF"/>
    <w:rsid w:val="00E9452B"/>
    <w:rsid w:val="00E9458F"/>
    <w:rsid w:val="00E94D99"/>
    <w:rsid w:val="00E96057"/>
    <w:rsid w:val="00E97644"/>
    <w:rsid w:val="00EA21A5"/>
    <w:rsid w:val="00EA3984"/>
    <w:rsid w:val="00EA4A55"/>
    <w:rsid w:val="00EA78A1"/>
    <w:rsid w:val="00EC2886"/>
    <w:rsid w:val="00EC2CF9"/>
    <w:rsid w:val="00EC37EE"/>
    <w:rsid w:val="00ED045A"/>
    <w:rsid w:val="00ED30DF"/>
    <w:rsid w:val="00EE12E7"/>
    <w:rsid w:val="00EE593D"/>
    <w:rsid w:val="00EE65FB"/>
    <w:rsid w:val="00F00387"/>
    <w:rsid w:val="00F03C85"/>
    <w:rsid w:val="00F05814"/>
    <w:rsid w:val="00F06D05"/>
    <w:rsid w:val="00F10091"/>
    <w:rsid w:val="00F11660"/>
    <w:rsid w:val="00F14B44"/>
    <w:rsid w:val="00F21E71"/>
    <w:rsid w:val="00F25F16"/>
    <w:rsid w:val="00F2719F"/>
    <w:rsid w:val="00F423F0"/>
    <w:rsid w:val="00F42871"/>
    <w:rsid w:val="00F4321B"/>
    <w:rsid w:val="00F443EA"/>
    <w:rsid w:val="00F5309A"/>
    <w:rsid w:val="00F5359E"/>
    <w:rsid w:val="00F54E00"/>
    <w:rsid w:val="00F55B4C"/>
    <w:rsid w:val="00F56AB8"/>
    <w:rsid w:val="00F60C26"/>
    <w:rsid w:val="00F6638C"/>
    <w:rsid w:val="00F67632"/>
    <w:rsid w:val="00F71E9E"/>
    <w:rsid w:val="00F71F99"/>
    <w:rsid w:val="00F77029"/>
    <w:rsid w:val="00F77094"/>
    <w:rsid w:val="00F770B3"/>
    <w:rsid w:val="00F879CC"/>
    <w:rsid w:val="00F87FD4"/>
    <w:rsid w:val="00F96976"/>
    <w:rsid w:val="00FA0928"/>
    <w:rsid w:val="00FA5007"/>
    <w:rsid w:val="00FB2FA8"/>
    <w:rsid w:val="00FC025A"/>
    <w:rsid w:val="00FC03FF"/>
    <w:rsid w:val="00FC5721"/>
    <w:rsid w:val="00FC7EA5"/>
    <w:rsid w:val="00FD3536"/>
    <w:rsid w:val="00FD467C"/>
    <w:rsid w:val="00FF19DD"/>
    <w:rsid w:val="00FF36B6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E8A8"/>
  <w15:docId w15:val="{307EB475-30FC-412D-B944-F5ECD69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5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1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B1417"/>
    <w:rPr>
      <w:b/>
      <w:bCs/>
    </w:rPr>
  </w:style>
  <w:style w:type="character" w:styleId="a5">
    <w:name w:val="Hyperlink"/>
    <w:basedOn w:val="a0"/>
    <w:uiPriority w:val="99"/>
    <w:rsid w:val="002B14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1417"/>
    <w:pPr>
      <w:widowControl/>
      <w:adjustRightInd/>
      <w:spacing w:line="360" w:lineRule="auto"/>
      <w:ind w:left="720" w:firstLine="709"/>
      <w:contextualSpacing/>
      <w:textAlignment w:val="auto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2B1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1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1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4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70457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1244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244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E2668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28574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2">
    <w:name w:val="Основной текст (2)_"/>
    <w:basedOn w:val="a0"/>
    <w:link w:val="20"/>
    <w:rsid w:val="004311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17E"/>
    <w:pPr>
      <w:shd w:val="clear" w:color="auto" w:fill="FFFFFF"/>
      <w:adjustRightInd/>
      <w:spacing w:before="600" w:after="480" w:line="480" w:lineRule="exact"/>
      <w:textAlignment w:val="auto"/>
    </w:pPr>
    <w:rPr>
      <w:sz w:val="28"/>
      <w:szCs w:val="28"/>
      <w:lang w:eastAsia="en-US"/>
    </w:rPr>
  </w:style>
  <w:style w:type="paragraph" w:styleId="af">
    <w:name w:val="Body Text Indent"/>
    <w:basedOn w:val="a"/>
    <w:link w:val="af0"/>
    <w:rsid w:val="0043117E"/>
    <w:pPr>
      <w:widowControl/>
      <w:adjustRightInd/>
      <w:spacing w:line="360" w:lineRule="auto"/>
      <w:ind w:firstLine="709"/>
      <w:textAlignment w:val="auto"/>
    </w:pPr>
    <w:rPr>
      <w:rFonts w:ascii="NTTimes/Cyrillic" w:hAnsi="NTTimes/Cyrillic"/>
      <w:sz w:val="26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3117E"/>
    <w:rPr>
      <w:rFonts w:ascii="NTTimes/Cyrillic" w:eastAsia="Times New Roman" w:hAnsi="NTTimes/Cyrillic" w:cs="Times New Roman"/>
      <w:sz w:val="26"/>
      <w:szCs w:val="20"/>
      <w:lang w:val="x-none" w:eastAsia="x-none"/>
    </w:rPr>
  </w:style>
  <w:style w:type="character" w:customStyle="1" w:styleId="3">
    <w:name w:val="Основной текст (3)_"/>
    <w:basedOn w:val="a0"/>
    <w:link w:val="30"/>
    <w:rsid w:val="004311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117E"/>
    <w:pPr>
      <w:shd w:val="clear" w:color="auto" w:fill="FFFFFF"/>
      <w:adjustRightInd/>
      <w:spacing w:after="360" w:line="398" w:lineRule="exact"/>
      <w:jc w:val="center"/>
      <w:textAlignment w:val="auto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B94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B94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B949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9496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94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49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949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3pt">
    <w:name w:val="Основной текст (2) + 13 pt"/>
    <w:basedOn w:val="2"/>
    <w:rsid w:val="00B94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6">
    <w:name w:val="Колонтитул_"/>
    <w:basedOn w:val="a0"/>
    <w:link w:val="af7"/>
    <w:rsid w:val="00B002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Колонтитул"/>
    <w:basedOn w:val="a"/>
    <w:link w:val="af6"/>
    <w:rsid w:val="00B002AE"/>
    <w:pPr>
      <w:shd w:val="clear" w:color="auto" w:fill="FFFFFF"/>
      <w:adjustRightInd/>
      <w:spacing w:line="0" w:lineRule="atLeast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2722-2BED-4185-B5EE-0AA2FFA0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user</cp:lastModifiedBy>
  <cp:revision>26</cp:revision>
  <cp:lastPrinted>2023-09-22T02:19:00Z</cp:lastPrinted>
  <dcterms:created xsi:type="dcterms:W3CDTF">2021-08-24T02:19:00Z</dcterms:created>
  <dcterms:modified xsi:type="dcterms:W3CDTF">2024-09-10T02:01:00Z</dcterms:modified>
</cp:coreProperties>
</file>