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2E5B5" w14:textId="77777777" w:rsidR="00802881" w:rsidRDefault="00BE6C0E" w:rsidP="003C3CB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CB1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253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2881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</w:p>
    <w:p w14:paraId="4005A71A" w14:textId="1B77C421" w:rsidR="003C3CB1" w:rsidRDefault="00802881" w:rsidP="003C3CB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 w:rsidR="00BE6C0E" w:rsidRPr="003C3CB1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 </w:t>
      </w:r>
      <w:r w:rsidR="00BE6C0E" w:rsidRPr="003C3CB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3CB1">
        <w:rPr>
          <w:rFonts w:hAnsi="Times New Roman" w:cs="Times New Roman"/>
          <w:color w:val="000000"/>
          <w:sz w:val="24"/>
          <w:szCs w:val="24"/>
          <w:lang w:val="ru-RU"/>
        </w:rPr>
        <w:t>СОШ №4 имени</w:t>
      </w:r>
      <w:r w:rsidR="00BE6C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3CB1">
        <w:rPr>
          <w:rFonts w:hAnsi="Times New Roman" w:cs="Times New Roman"/>
          <w:color w:val="000000"/>
          <w:sz w:val="24"/>
          <w:szCs w:val="24"/>
          <w:lang w:val="ru-RU"/>
        </w:rPr>
        <w:t>Косова</w:t>
      </w:r>
    </w:p>
    <w:p w14:paraId="4E6D9532" w14:textId="1E998360" w:rsidR="00AA3D01" w:rsidRPr="003C3CB1" w:rsidRDefault="00802881" w:rsidP="003C3CB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bookmarkStart w:id="0" w:name="_GoBack"/>
      <w:bookmarkEnd w:id="0"/>
      <w:r w:rsidR="00253A54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02.09.2024</w:t>
      </w:r>
      <w:r w:rsidR="00BE6C0E" w:rsidRPr="003C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6C0E">
        <w:rPr>
          <w:rFonts w:hAnsi="Times New Roman" w:cs="Times New Roman"/>
          <w:color w:val="000000"/>
          <w:sz w:val="24"/>
          <w:szCs w:val="24"/>
        </w:rPr>
        <w:t> </w:t>
      </w:r>
      <w:r w:rsidR="00BE6C0E" w:rsidRPr="003C3CB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253A54">
        <w:rPr>
          <w:rFonts w:hAnsi="Times New Roman" w:cs="Times New Roman"/>
          <w:color w:val="000000"/>
          <w:sz w:val="24"/>
          <w:szCs w:val="24"/>
          <w:lang w:val="ru-RU"/>
        </w:rPr>
        <w:t>91-О-Б</w:t>
      </w:r>
      <w:r w:rsidR="00BE6C0E" w:rsidRPr="003C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D018704" w14:textId="7ED6981C" w:rsidR="00AA3D01" w:rsidRPr="003C3CB1" w:rsidRDefault="00BE6C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</w:t>
      </w:r>
      <w:proofErr w:type="spellStart"/>
      <w:r w:rsidRPr="003C3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внутришкольного</w:t>
      </w:r>
      <w:proofErr w:type="spellEnd"/>
      <w:r w:rsidRPr="003C3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контроля 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3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84"/>
        <w:gridCol w:w="3390"/>
        <w:gridCol w:w="1751"/>
        <w:gridCol w:w="1848"/>
        <w:gridCol w:w="3370"/>
      </w:tblGrid>
      <w:tr w:rsidR="00AA3D01" w14:paraId="57984281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58BDB" w14:textId="77777777" w:rsidR="00AA3D01" w:rsidRDefault="00BE6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31D82" w14:textId="77777777" w:rsidR="00AA3D01" w:rsidRDefault="00BE6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FF2F9" w14:textId="77777777" w:rsidR="00AA3D01" w:rsidRDefault="00BE6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8FFC4" w14:textId="77777777" w:rsidR="00AA3D01" w:rsidRDefault="00BE6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8DCB7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</w:tr>
      <w:tr w:rsidR="00AA3D01" w14:paraId="2A11F1A4" w14:textId="77777777" w:rsidTr="003C3CB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C2988" w14:textId="77777777" w:rsidR="00AA3D01" w:rsidRDefault="00BE6C0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AA3D01" w:rsidRPr="00802881" w14:paraId="1ACA1959" w14:textId="77777777" w:rsidTr="003C3CB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FF301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AA3D01" w:rsidRPr="00802881" w14:paraId="53D6DDCC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B36B5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помещений школы к новому учебному году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EB39E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 и соблюдение требований к безопасности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D8386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B7E53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A1D67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AA3D01" w:rsidRPr="00802881" w14:paraId="6680A858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7ABBB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обеспеченности учебниками и учебными пособиями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40FDB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все ученики обеспечены учебниками.</w:t>
            </w:r>
          </w:p>
          <w:p w14:paraId="2DF12631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учебники и пособия, которые используются в школе, входят в ФПУ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2F348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BBD96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директор,</w:t>
            </w:r>
            <w:r w:rsidRPr="003C3CB1">
              <w:rPr>
                <w:lang w:val="ru-RU"/>
              </w:rPr>
              <w:br/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518AE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УМК, которые используются в школе, отражена в справке по итогам контроля готовности школьной библиотеки к учебному году</w:t>
            </w:r>
          </w:p>
        </w:tc>
      </w:tr>
      <w:tr w:rsidR="00AA3D01" w:rsidRPr="00802881" w14:paraId="7B1C0D83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72FB4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специальных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условий обучения и воспитания для обучающихся с ОВЗ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DF046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 организацию специальных образовательных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условий в соответствии с потребностями учеников с ОВЗ и требованиями ФАОП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765DB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B2D6C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замдиректора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УВР, замдиректора по АХР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A37D1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Специальные образовательные условия соответствуют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потребностям учеников с ОВЗ и требованиям ФАОП</w:t>
            </w:r>
          </w:p>
        </w:tc>
      </w:tr>
      <w:tr w:rsidR="00AA3D01" w:rsidRPr="00802881" w14:paraId="688244E7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F4A74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расписания</w:t>
            </w:r>
            <w:proofErr w:type="spellEnd"/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84BAF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расписание учебных занятий на 2024/25 учебный год. Убедиться, что расписание составлено в соответствии с требованиями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 2.4.3648-20 и СанПиН 1.2.3685-21 к расписанию, а также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Методических рекомендаций </w:t>
            </w:r>
            <w:proofErr w:type="spellStart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Роспотребнадзора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C690C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69720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06F15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расписания занятий</w:t>
            </w:r>
          </w:p>
        </w:tc>
      </w:tr>
      <w:tr w:rsidR="00AA3D01" w:rsidRPr="00802881" w14:paraId="7DB650D3" w14:textId="77777777" w:rsidTr="003C3CB1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8FC5D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соответствия структуры и содержания ООП уровней образования требованиям ФГОС и ФОП</w:t>
            </w:r>
          </w:p>
        </w:tc>
      </w:tr>
      <w:tr w:rsidR="00AA3D01" w:rsidRPr="00802881" w14:paraId="19794829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7B513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ООП уровней образования на соответствие требованиям ФГОС и ФОП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A6EA6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образования. Проконтролировать, что в ООП уровней образования внесены изменения в соответствии с приказами.</w:t>
            </w:r>
          </w:p>
          <w:p w14:paraId="7D739A7C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Убедиться, что программы всех уровней соответствуют требованиям ФОП и действующих ФГОС по уровням образования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A927D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2A099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руководители ШМО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7E998" w14:textId="77777777" w:rsidR="00AA3D01" w:rsidRPr="003C3CB1" w:rsidRDefault="00BE6C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ООП уровней образования внесены корректировки в соответствии с обновленными ФГОС и ФОП</w:t>
            </w:r>
          </w:p>
        </w:tc>
      </w:tr>
      <w:tr w:rsidR="00AA3D01" w:rsidRPr="00802881" w14:paraId="01B8777D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1FB80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программ по учебным предметам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A3696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рабочие программы на соответствие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ФОП: содержание и планируемые результаты должны быть не ниже планируемых результатов ФГОС и ФОП.</w:t>
            </w:r>
          </w:p>
          <w:p w14:paraId="62FD1792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Убедиться, что рабочие программы 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 плану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E1847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62645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7140A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Результаты проверки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отражены в справке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итогам проверки рабочих 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справке по итогам контроля качества оценочных материалов рабочей программы</w:t>
            </w:r>
          </w:p>
        </w:tc>
      </w:tr>
      <w:tr w:rsidR="00AA3D01" w:rsidRPr="00802881" w14:paraId="2436F747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C9E33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готовности рабочих программ учебного предмета «Труд (технология)» для уровня НОО и ООО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DDACF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на соответствие ФОП: содержание и планируемые результаты должны быть не ниже планируемых результатов ФГОС и ФОП.</w:t>
            </w:r>
          </w:p>
          <w:p w14:paraId="0A20254F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Убедиться, что рабочие программы 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 плану на 2024/25 учебный год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40B5D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4A315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15498" w14:textId="77777777" w:rsidR="00AA3D01" w:rsidRPr="003C3CB1" w:rsidRDefault="00BE6C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 итогам проверки рабочих программ</w:t>
            </w:r>
          </w:p>
        </w:tc>
      </w:tr>
      <w:tr w:rsidR="00AA3D01" w:rsidRPr="00802881" w14:paraId="2DF70B8C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93123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готовности рабочих программ учебного предмета «Основы 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защиты Родины» для уровня ООО и СОО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EFD75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на соответствие ФОП: содержание и планируемые результаты должны быть не ниже планируемых результатов ФГОС и ФОП.</w:t>
            </w:r>
          </w:p>
          <w:p w14:paraId="006E4128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Убедиться, что рабочие программы соответствуют учебному плану на 2024/25 учебный год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6523B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D6BD6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EE43E" w14:textId="77777777" w:rsidR="00AA3D01" w:rsidRPr="003C3CB1" w:rsidRDefault="00BE6C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 итогам проверки рабочих программ</w:t>
            </w:r>
          </w:p>
        </w:tc>
      </w:tr>
      <w:tr w:rsidR="00AA3D01" w:rsidRPr="00802881" w14:paraId="5DE76F2C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2B86C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рабочих программ курсов внеурочной деятельности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9FAC7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составили программы курсов внеурочной деятельности по ФГОС второго поколения, что включили обязательные компоненты: результаты освоения курса, содержание курса с указанием форм организации и видов деятельности, тематическое планирование, в том числе с учетом рабочей программы воспитания.</w:t>
            </w:r>
          </w:p>
          <w:p w14:paraId="79465B5D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в программы курсов внеурочной деятельности для1–2-х и 5–6-х классов педагоги включили обязательные компоненты по ФГОС НОО и ООО 2021 года: содержание учебного курса, планируемые результаты освоения учебного курса, тематическое планирование с указанием количества академических часов,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отводимых на освоение каждой темы и возможность использования по этой теме электронных (цифровых) образовательных ресурсов. Проконтролировать, что программы учебных курсов внеурочной деятельности содержат указание на форму проведения занятий и формируются с учетом рабочей программы воспитания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BEC08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AC273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2A3EC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 итогам проверки рабочих программ внеурочной деятельности</w:t>
            </w:r>
          </w:p>
        </w:tc>
      </w:tr>
      <w:tr w:rsidR="00AA3D01" w:rsidRPr="00802881" w14:paraId="504945D6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0CE0B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рабочих программ воспитания и календарных планов воспитательной работы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D346B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воспитания и календарные планы воспитательной работы. Убедиться, что их структура и содержание соответствуют требованиям ФОП и действующих ФГОС по уровням образования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0BE19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974AA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D5E58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воспитания и календарных планов воспитательной работы требованиям ФОП и действующих ФГОС отражен в справке по итогам контроля качества рабочих программ воспитания и календарных планов воспитательной работы</w:t>
            </w:r>
          </w:p>
        </w:tc>
      </w:tr>
      <w:tr w:rsidR="00AA3D01" w:rsidRPr="00802881" w14:paraId="741B135E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90F77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31136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соответствие дополнительных общеразвивающих программ требованиям Концепции развития дополнительного образования детей, Порядка организации и осуществления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деятельности по дополнительным общеобразовательным программам и др.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81B4F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C859D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E7855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составлены в соответствии с требованиями нормативных правовых актов в сфере образования</w:t>
            </w:r>
          </w:p>
        </w:tc>
      </w:tr>
      <w:tr w:rsidR="00AA3D01" w:rsidRPr="00802881" w14:paraId="27278218" w14:textId="77777777" w:rsidTr="003C3CB1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28079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Контроль уровня профессионального мастерства педагогических работников</w:t>
            </w:r>
          </w:p>
        </w:tc>
      </w:tr>
      <w:tr w:rsidR="00AA3D01" w:rsidRPr="00802881" w14:paraId="570EEC24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687EB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91ADD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работы ШМО, составление планов работы ШМО на учебный год, проконтролировать, что в них включены вопросы по контролю качества образовательных результатов и по контролю оценочной деятельности учителя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8579E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61F3E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95501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методических объединений отражена в справке по итогам проверки документации школьных методических объединений</w:t>
            </w:r>
          </w:p>
        </w:tc>
      </w:tr>
      <w:tr w:rsidR="00AA3D01" w:rsidRPr="00802881" w14:paraId="1CC488A2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606AE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готовности к проведению аттестации педагогов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Порядку проведения аттестации педагогических работников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B26BE" w14:textId="77777777" w:rsidR="00AA3D01" w:rsidRDefault="00BE6C0E"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школьной документации об аттестации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Порядку проведения аттестации педагогических работников. Подготовить списки педагогов, кому рекомендовано пройти аттестацию на квалификационные «педагог-методист» и/или «педагог-наставник».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2024/25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9FF4C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3C9E6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53460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Проведена проверка готовности к проведению аттестации педагогов по</w:t>
            </w:r>
          </w:p>
          <w:p w14:paraId="68672D13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Порядку проведения аттестации педагогических работников</w:t>
            </w:r>
          </w:p>
          <w:p w14:paraId="593928D0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Педагоги получили рекомендации по прохождению аттестации на новые категории в 2024/25 учебном году.</w:t>
            </w:r>
          </w:p>
          <w:p w14:paraId="00DF9785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Скорректирован план аттестации на 2024/25 учебный год</w:t>
            </w:r>
          </w:p>
        </w:tc>
      </w:tr>
      <w:tr w:rsidR="00AA3D01" w14:paraId="40F5B576" w14:textId="77777777" w:rsidTr="003C3CB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F52BC" w14:textId="77777777" w:rsidR="00AA3D01" w:rsidRDefault="00BE6C0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СЕНТЯБРЬ</w:t>
            </w:r>
          </w:p>
        </w:tc>
      </w:tr>
      <w:tr w:rsidR="00AA3D01" w14:paraId="70B099BD" w14:textId="77777777" w:rsidTr="003C3CB1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F4E6E" w14:textId="77777777" w:rsidR="00AA3D01" w:rsidRDefault="00BE6C0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A3D01" w:rsidRPr="00802881" w14:paraId="0AB57E59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6E850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диагностики в 1-х, 5-х и 10-х классах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B1A42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стартовые диагностические работы в 1-х, 5-х и 10-х классах, чтобы выявить готовность учеников к обучению на новом уровне образования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B1D9C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BB605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2E18B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стартовой диагностики отражен:</w:t>
            </w:r>
          </w:p>
          <w:p w14:paraId="7E43518E" w14:textId="77777777" w:rsidR="00AA3D01" w:rsidRPr="003C3CB1" w:rsidRDefault="00BE6C0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результатам проведения стартовой диагностики в 1-х классах;</w:t>
            </w:r>
          </w:p>
          <w:p w14:paraId="779CC066" w14:textId="77777777" w:rsidR="00AA3D01" w:rsidRPr="003C3CB1" w:rsidRDefault="00BE6C0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стартовой диагностики в 5-х классах;</w:t>
            </w:r>
          </w:p>
          <w:p w14:paraId="538E0728" w14:textId="77777777" w:rsidR="00AA3D01" w:rsidRPr="003C3CB1" w:rsidRDefault="00BE6C0E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стартовой диагностики в 10-х классах</w:t>
            </w:r>
          </w:p>
        </w:tc>
      </w:tr>
      <w:tr w:rsidR="00AA3D01" w:rsidRPr="00802881" w14:paraId="051C7456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CD6A0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Входная диагностика во 2–4-х, 6–9-х и 11-х классах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29E1A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входные контрольные работы во 2–4-х, 6–9-х и 11-х классах, чтобы определить уровень предметных результатов учеников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82D87" w14:textId="77777777" w:rsidR="00AA3D01" w:rsidRPr="003C3CB1" w:rsidRDefault="00AA3D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764F8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93829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входной диагностики отражен в справке по итогам входных диагностических работ и справке по результатам проведения входной диагностики учеников, которых оставили на повторное обучение</w:t>
            </w:r>
          </w:p>
        </w:tc>
      </w:tr>
      <w:tr w:rsidR="00AA3D01" w:rsidRPr="00802881" w14:paraId="7AC67D5B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7A8E3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6D54B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 и обобщить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продолжении обучения выпускников 9-х и 11-х классов предыдущего года обучения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18D5D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910F0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B8D3F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распределения выпускников отражен в справке о распределении выпускников 9-х и 11-х классов</w:t>
            </w:r>
          </w:p>
        </w:tc>
      </w:tr>
      <w:tr w:rsidR="00AA3D01" w:rsidRPr="00802881" w14:paraId="449C0FA6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3F33D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72349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классных руководителей об учениках, не приступивших к занятиям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15CDF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49713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4995C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посещаемости отражена в справке по итогам контроля посещаемости</w:t>
            </w:r>
          </w:p>
        </w:tc>
      </w:tr>
      <w:tr w:rsidR="00AA3D01" w:rsidRPr="00802881" w14:paraId="7B5F2822" w14:textId="77777777" w:rsidTr="003C3CB1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D5B95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AA3D01" w:rsidRPr="00802881" w14:paraId="7BD15704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3ABB9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ведения личных дел учеников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F85FE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 оформлению личных дел учеников 1-го класса.</w:t>
            </w:r>
          </w:p>
          <w:p w14:paraId="72341412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 оформлению личных дел прибывших учеников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2FC96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0DEAF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BB165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 итогам контроля ведения личных дел учеников</w:t>
            </w:r>
          </w:p>
        </w:tc>
      </w:tr>
      <w:tr w:rsidR="00AA3D01" w:rsidRPr="00802881" w14:paraId="0277D707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420CD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оформления журналов учета успеваемости (внеурочной деятельности, дополнительного образования, ГПД), электронных журналов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B2520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педагоги ведут журнал успеваемости только в одном виде – электронном. Проверить, соблюдают ли педагоги единые требования к оформлению и заполнению журналов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C0F80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B50EE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C937A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A828110" w14:textId="77777777" w:rsidR="00AA3D01" w:rsidRPr="003C3CB1" w:rsidRDefault="00BE6C0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14:paraId="7B9E4988" w14:textId="77777777" w:rsidR="00AA3D01" w:rsidRPr="003C3CB1" w:rsidRDefault="00BE6C0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</w:t>
            </w:r>
          </w:p>
        </w:tc>
      </w:tr>
      <w:tr w:rsidR="00AA3D01" w:rsidRPr="00802881" w14:paraId="30019E83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0DB51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A9FF9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приказа </w:t>
            </w:r>
            <w:proofErr w:type="spellStart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04.08.2023 № 1493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7F35E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023CE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специалист, 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A7AB0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AA3D01" w:rsidRPr="00802881" w14:paraId="223114DA" w14:textId="77777777" w:rsidTr="003C3CB1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98C88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AA3D01" w:rsidRPr="00802881" w14:paraId="4AA47874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9A1B2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оценочной деятельности педагогов с учетом Методических рекомендаций из письма </w:t>
            </w:r>
            <w:proofErr w:type="spellStart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13.01.2023 № 03-49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D13D7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EE158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7B652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A6152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отражена в справке по итогам посещения урока и справке по итогам проверки </w:t>
            </w:r>
            <w:proofErr w:type="spellStart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объективности отметок в журналах</w:t>
            </w:r>
          </w:p>
        </w:tc>
      </w:tr>
      <w:tr w:rsidR="00AA3D01" w:rsidRPr="00802881" w14:paraId="67CF0778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DE909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изучения государственных символов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1D185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 истории, обществознания, русского языка и литературы.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F873B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3807A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4C24E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внедрения изучения государственных символов РФ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 в справке по итогам посещения урока</w:t>
            </w:r>
          </w:p>
        </w:tc>
      </w:tr>
      <w:tr w:rsidR="00AA3D01" w:rsidRPr="00802881" w14:paraId="31610770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E7E55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14066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комплектования школьных кружков и секций дополнительного образования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04167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9D6AD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D5E8D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 итогам контроля организации дополнительного образования</w:t>
            </w:r>
          </w:p>
        </w:tc>
      </w:tr>
      <w:tr w:rsidR="00AA3D01" w:rsidRPr="00802881" w14:paraId="5A564813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720B6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санитарных требований на уроках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EDBD4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43BA4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0E482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B3894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в справке по итогам контроля соблюдения санитарных требований на уроках и карте анализа урока по позициям </w:t>
            </w:r>
            <w:proofErr w:type="spellStart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</w:tr>
      <w:tr w:rsidR="00AA3D01" w:rsidRPr="00802881" w14:paraId="3EFBB042" w14:textId="77777777" w:rsidTr="003C3CB1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CC057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AA3D01" w:rsidRPr="00802881" w14:paraId="51157E9A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5A81F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деятельности вновь прибывших педагогов, молодых специалистов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F866D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4E348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01946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65D48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AA3D01" w:rsidRPr="00802881" w14:paraId="60CDC742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6C611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педагогов, которые показали необъективные результаты на ВПР и ГИА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95822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педагогов, которые показали необъективные результаты на ВПР и ГИА, проверить, как они организовали оценочную деятельность и учли результаты ВПР и ГИА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70803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B3801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03AD6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качества уроков педагогов, которые показали необъективные результаты на ВПР и ГИА, отражена в справке по итогам посещения урока</w:t>
            </w:r>
          </w:p>
        </w:tc>
      </w:tr>
      <w:tr w:rsidR="00AA3D01" w14:paraId="6C259B1F" w14:textId="77777777" w:rsidTr="003C3CB1">
        <w:trPr>
          <w:trHeight w:val="7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478A8" w14:textId="77777777" w:rsidR="00AA3D01" w:rsidRDefault="00BE6C0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</w:p>
        </w:tc>
      </w:tr>
      <w:tr w:rsidR="00AA3D01" w14:paraId="5F493E6E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CE926" w14:textId="77777777" w:rsidR="00AA3D01" w:rsidRDefault="00BE6C0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A3D01" w:rsidRPr="00802881" w14:paraId="1B1269F1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CE3E5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 10-х классов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F8B2D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B2607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E8495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0F7C9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 10-х классов отражен:</w:t>
            </w:r>
          </w:p>
          <w:p w14:paraId="60CEB891" w14:textId="77777777" w:rsidR="00AA3D01" w:rsidRPr="003C3CB1" w:rsidRDefault="00BE6C0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адаптации учеников 1-го класса;</w:t>
            </w:r>
          </w:p>
          <w:p w14:paraId="758B8C6E" w14:textId="77777777" w:rsidR="00AA3D01" w:rsidRPr="003C3CB1" w:rsidRDefault="00BE6C0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5-го класса;</w:t>
            </w:r>
          </w:p>
          <w:p w14:paraId="05975E89" w14:textId="77777777" w:rsidR="00AA3D01" w:rsidRPr="003C3CB1" w:rsidRDefault="00BE6C0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10-го класса</w:t>
            </w:r>
          </w:p>
        </w:tc>
      </w:tr>
      <w:tr w:rsidR="00AA3D01" w:rsidRPr="00802881" w14:paraId="70A63597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6F08F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подготовки обучающихся к ГИА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765A7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 9-х и 11-х классах. Убедиться, что учителя используют учебные задания в формате ГИА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3B15A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7A2EF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2917A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следующих документах:</w:t>
            </w:r>
          </w:p>
          <w:p w14:paraId="3EC3C951" w14:textId="77777777" w:rsidR="00AA3D01" w:rsidRPr="003C3CB1" w:rsidRDefault="00BE6C0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контроля качества образовательных результатов учеников перед ГИА-9;</w:t>
            </w:r>
          </w:p>
          <w:p w14:paraId="780EF3A7" w14:textId="77777777" w:rsidR="00AA3D01" w:rsidRPr="003C3CB1" w:rsidRDefault="00BE6C0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образовательных результатов выпускников перед ГИА-11</w:t>
            </w:r>
          </w:p>
        </w:tc>
      </w:tr>
      <w:tr w:rsidR="00AA3D01" w:rsidRPr="00802881" w14:paraId="59818F09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2DFA9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итоговому сочинению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B2F55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 11-х классах, чтобы проверить, как педагоги готовят учеников к итоговому сочинению: разбирают темы из разделов и подразделов Банка тем, выстраивают оценочную деятельность по критериям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3C105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0C172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A0A15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итоговому сочинению отражена в справке по итогам контроля качества подготовки к итоговому сочинению</w:t>
            </w:r>
          </w:p>
        </w:tc>
      </w:tr>
      <w:tr w:rsidR="00AA3D01" w:rsidRPr="00802881" w14:paraId="7A14A6F7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92A14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со слабоуспевающими и неуспевающими учениками, учениками группы риска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02AFE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E1110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174E5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E461E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педагога с учениками группы риска</w:t>
            </w:r>
          </w:p>
        </w:tc>
      </w:tr>
      <w:tr w:rsidR="00AA3D01" w:rsidRPr="00802881" w14:paraId="08686DF4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6492C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работы по формированию и развитию функциональной грамотности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1BEC7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развивают функциональную грамотность учеников на уроках, в том числе цифровую грамотность, которая помогает обеспечивать информационную безопасность детей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0AF10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8B953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A8E0D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навыков читательской грамотности отражена в справке по результатам диагностики познавательных умений по работе с информацией и чтению</w:t>
            </w:r>
          </w:p>
        </w:tc>
      </w:tr>
      <w:tr w:rsidR="00AA3D01" w:rsidRPr="00802881" w14:paraId="795F0275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EEC54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подготовительного этапа индивидуальных проектов на уровне СОО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D1F51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уровне СОО организуется деятельность по выполнению индивидуального проекта на подготовительном этапе:</w:t>
            </w:r>
          </w:p>
          <w:p w14:paraId="7F37473B" w14:textId="77777777" w:rsidR="00AA3D01" w:rsidRPr="003C3CB1" w:rsidRDefault="00BE6C0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направления, предметной области и темы проекта;</w:t>
            </w:r>
          </w:p>
          <w:p w14:paraId="06B4965A" w14:textId="77777777" w:rsidR="00AA3D01" w:rsidRDefault="00BE6C0E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8AE2B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E9FA8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FC96C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подготовительного этапа индивидуальных проектов на уровне СОО отражена в справке по итогам контроля подготовительного этапа индивидуальных проектов СОО</w:t>
            </w:r>
          </w:p>
        </w:tc>
      </w:tr>
      <w:tr w:rsidR="00AA3D01" w:rsidRPr="00802881" w14:paraId="54B5FDF5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60B8C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AA3D01" w:rsidRPr="00802881" w14:paraId="2DF928A3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C82D5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рабочих программ учебных предметов, курсов в 1-й четверти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4159E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 1-й четверти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E5259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9F53A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18431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рабочих программ учебных предметов, курсов в 1-й четверти отражена в справке по итогам контроля качества выполнения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рабочих программ учебных предметов</w:t>
            </w:r>
          </w:p>
        </w:tc>
      </w:tr>
      <w:tr w:rsidR="00AA3D01" w:rsidRPr="00802881" w14:paraId="112EFB71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8D114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преподавания нового учебного предмета «Основы безопасности и защиты Родины»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9BA44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ФГОС и ФОП к реализации учебного предмета «Основы безопасности и защиты Родины»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B9FEB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2AC59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AB217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 итогам контроля преподавания ОБЗР</w:t>
            </w:r>
          </w:p>
        </w:tc>
      </w:tr>
      <w:tr w:rsidR="00AA3D01" w:rsidRPr="00802881" w14:paraId="318440AA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0E4DB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89859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972A8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09F8C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5BC44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AA3D01" w:rsidRPr="00802881" w14:paraId="5E9C3EB7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189EF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556EF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тетрадях тематическому планированию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5091B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B3B6E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3D701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 итогам проверки тетрадей</w:t>
            </w:r>
          </w:p>
        </w:tc>
      </w:tr>
      <w:tr w:rsidR="00AA3D01" w:rsidRPr="00802881" w14:paraId="7E01FC70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EEE57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рабочих программ внеурочной деятельности в 1-й четверти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A3CBF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1-й четверти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94D9F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38542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C0D2A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в 1-й четверти отражен в справке по итогам контроля качества выполнения рабочих программ внеурочной деятельности</w:t>
            </w:r>
          </w:p>
        </w:tc>
      </w:tr>
      <w:tr w:rsidR="00AA3D01" w:rsidRPr="00802881" w14:paraId="0BE7DE9D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E6261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воспитания и календарных планов воспитательной работы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уровней образования в 1-й четверти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0E94C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объем реализации рабочих программ воспитания и календарных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планов воспитательной работы уровней образования в 1-й четверти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2DC15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1D271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31776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реализации рабочих программ воспитания и календарных планов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 работы уровней образования отражен в справке по итогам контроля воспитательной работы за 1-ю четверть</w:t>
            </w:r>
          </w:p>
        </w:tc>
      </w:tr>
      <w:tr w:rsidR="00AA3D01" w:rsidRPr="00802881" w14:paraId="4A90C77B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3F138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минимума</w:t>
            </w:r>
            <w:proofErr w:type="spellEnd"/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9D66D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реализацию </w:t>
            </w:r>
            <w:proofErr w:type="spellStart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минимума. Убедиться, что профориентацию организовали в соответствии с методическими рекомендациями из письма </w:t>
            </w:r>
            <w:proofErr w:type="spellStart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01.06.2023 № АБ-2324/05. Проконтролировать проведение тематических классных часов по вопросам профориентации согласно календарным планам воспитательной работы и планам воспитательной работы классных руководителей. Проанализировать профессиональные намерения учеников 9-х и 11-х классов по результатам анкетирования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3C85A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9D361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EE9EF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6014A6C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итогам контроля реализации </w:t>
            </w:r>
            <w:proofErr w:type="spellStart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</w:tr>
      <w:tr w:rsidR="00AA3D01" w14:paraId="1857E3BD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1A701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0ABBB" w14:textId="77777777" w:rsidR="00AA3D01" w:rsidRDefault="00AA3D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8DAA9" w14:textId="77777777" w:rsidR="00AA3D01" w:rsidRDefault="00AA3D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941F0" w14:textId="77777777" w:rsidR="00AA3D01" w:rsidRDefault="00AA3D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3650A" w14:textId="77777777" w:rsidR="00AA3D01" w:rsidRDefault="00AA3D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D01" w:rsidRPr="00802881" w14:paraId="6BC34167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8787D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AA3D01" w:rsidRPr="00802881" w14:paraId="00E20833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0FF22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оформления информационных стендов по подготовке к ГИА с учетом новых Порядков проведения ГИА-9 и ГИА-11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898C9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оформление информационных стендов: качество и полноту представленной информации с учетом новых Порядков проведения ГИА-9 и ГИА-11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A4444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9B83F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E3709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и обновление стендов. Оформление информационных стендов по подготовке к ГИА проверено с учетом новых Порядков проведения ГИА-9 и ГИА-11</w:t>
            </w:r>
          </w:p>
        </w:tc>
      </w:tr>
      <w:tr w:rsidR="00AA3D01" w:rsidRPr="00802881" w14:paraId="6C6B8502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13B48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 учениками группы риска, неблагополучными семьями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C202E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неблагополучными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семьями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B8729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D12E0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руководители, социальный педагог,</w:t>
            </w:r>
          </w:p>
          <w:p w14:paraId="6629F330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37424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AA3D01" w:rsidRPr="00802881" w14:paraId="26BA7707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5A227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AA3D01" w:rsidRPr="00802881" w14:paraId="3C242932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51E9C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повышения квалификации педагогических работников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4230F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Убедиться, что повышение квалификации педагогов организовано в соответствии с перспективным планом повышения квалификации педагогических работников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1CEDE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9DB03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3DD0E" w14:textId="77777777" w:rsidR="00AA3D01" w:rsidRPr="003C3CB1" w:rsidRDefault="00BE6C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проверки актуализирован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перспективный план повышения квалификации педагогических работников</w:t>
            </w:r>
          </w:p>
        </w:tc>
      </w:tr>
      <w:tr w:rsidR="00AA3D01" w:rsidRPr="00802881" w14:paraId="24779F8F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D251A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52A4A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педагогов, чтобы выявить, какие трудности они испытывают в работе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43C8A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34417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7E48B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затруднений педагогов отражен в справке по итогам анализа профессиональных затруднений педагогов при работе по ФОП</w:t>
            </w:r>
          </w:p>
        </w:tc>
      </w:tr>
      <w:tr w:rsidR="00AA3D01" w:rsidRPr="00802881" w14:paraId="133EB01B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107F2" w14:textId="77777777" w:rsidR="00AA3D01" w:rsidRDefault="00BE6C0E"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Персональный контроль учителей, которые аттестуются на квалификационную категорию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педагог-методист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и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педагог-наставник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A7DF9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Установить соответствие деятельности работника утвержденным показателям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F6FA1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A59D8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56B98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ходатайств</w:t>
            </w:r>
          </w:p>
          <w:p w14:paraId="5ACD5B91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аттестации на категорию «педагог-методист» и «педагог-наставник», характеризующих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педагога, направленную на совершенствование методической работы или наставничества в образовательной организации</w:t>
            </w:r>
          </w:p>
        </w:tc>
      </w:tr>
      <w:tr w:rsidR="00AA3D01" w14:paraId="10CE9C42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88E0E" w14:textId="77777777" w:rsidR="00AA3D01" w:rsidRDefault="00BE6C0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 w:rsidR="00AA3D01" w14:paraId="6FE19F9D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D5C7A" w14:textId="77777777" w:rsidR="00AA3D01" w:rsidRDefault="00BE6C0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A3D01" w:rsidRPr="00802881" w14:paraId="4CB8C963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54E6F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по формированию и развитию функциональной грамотности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ED0A9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практическую работу в сочетании с письменной (компьютеризованной) частью для проверки цифровой грамотности в 7-х и 9-х классах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7E984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64C2F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5A21C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проведения и анализ результатов отражены в справке по результатам проведения практической работы в сочетании с письменной (компьютеризованной) частью для проверки цифровой грамотности в 7-х и 9-х классах</w:t>
            </w:r>
          </w:p>
        </w:tc>
      </w:tr>
      <w:tr w:rsidR="00AA3D01" w:rsidRPr="00802881" w14:paraId="1F5C338A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2C429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учениками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C59FF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индивидуальные образовательные траектории высокомотивированных учеников. Посетить уроки,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проверить, как педагоги включили в уроки задания олимпиадного цикла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56434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1ED31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54386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педагогов с высокомотивированными учениками отражена в справке по итогам контроля организации работы с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высокомотивированными учениками</w:t>
            </w:r>
          </w:p>
        </w:tc>
      </w:tr>
      <w:tr w:rsidR="00AA3D01" w:rsidRPr="00802881" w14:paraId="6AF99D08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1F007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подготовки к ГИА учеников, имеющих трудности в усвоении материала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20D8B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проверить, как педагоги организовали работу с </w:t>
            </w:r>
            <w:proofErr w:type="spellStart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 и учениками, у которых есть трудности в усвоении материала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E4E88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7AAB9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D43AA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к ГИА учеников, имеющих трудности в усвоении материала, отражена в справке по итогам контроля результатов работы с </w:t>
            </w:r>
            <w:proofErr w:type="spellStart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 9-х, 11-х классов</w:t>
            </w:r>
          </w:p>
        </w:tc>
      </w:tr>
      <w:tr w:rsidR="00AA3D01" w:rsidRPr="00802881" w14:paraId="0745DC79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A38AA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школьного этапа Всероссийской олимпиады школьников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C95DD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 школьном этапе Всероссийской олимпиады школьников по учебным предметам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E43C2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A48B6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442DC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 итогам школьного этапа Всероссийской олимпиады школьников</w:t>
            </w:r>
          </w:p>
        </w:tc>
      </w:tr>
      <w:tr w:rsidR="00AA3D01" w:rsidRPr="00802881" w14:paraId="7CDE0A7E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7CCAD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тренировочного итогового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(изложения)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3BD98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пробное итоговое сочинение (изложение). Проконтролировать, как педагоги проанализировали его результаты и скорректировали план подготовки выпускников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D6B9F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6B943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ШМО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DF49D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11-х классов к итоговому сочинению (изложению) отражена в справке по итогам контроля качества подготовки к итоговому сочинению</w:t>
            </w:r>
          </w:p>
        </w:tc>
      </w:tr>
      <w:tr w:rsidR="00AA3D01" w:rsidRPr="00802881" w14:paraId="73A57B16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56D7F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учеников 11-х классов к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6865E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 русского языка в 11-х классах, чтобы проверить, как педагоги учли результаты пробного итогового сочинения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(изложения). Проконтролировать подготовку учеников к итоговому сочинению: разбор тем из разделов и подразделов Банка тем, выстраивание оценочной деятельности по критериям и др.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D86EA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D6C6A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4FB31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11-х классов к итоговому сочинению (изложению) отражена в справке по итогам контроля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 подготовки к итоговому сочинению</w:t>
            </w:r>
          </w:p>
        </w:tc>
      </w:tr>
      <w:tr w:rsidR="00AA3D01" w:rsidRPr="00802881" w14:paraId="3AC88A81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76B9F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Контроль реализации ООП уровней образования</w:t>
            </w:r>
          </w:p>
        </w:tc>
      </w:tr>
      <w:tr w:rsidR="00AA3D01" w:rsidRPr="00802881" w14:paraId="2962DEF6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6453D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классных руководителей и учителей-предметников по реализации рабочей программы воспитания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B0ED9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1-ю четверть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584EE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98017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руководители ШМО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3E632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1-ю четверть отражена в формах анализа: советника директора по воспитанию, руководителя ШМО классных руководителей и руководителей предметных ШМО</w:t>
            </w:r>
          </w:p>
        </w:tc>
      </w:tr>
      <w:tr w:rsidR="00AA3D01" w:rsidRPr="00802881" w14:paraId="06CF939C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5231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DFEEF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A0E8F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D67FB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ACE77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 итогам проверки дневников</w:t>
            </w:r>
          </w:p>
        </w:tc>
      </w:tr>
      <w:tr w:rsidR="00AA3D01" w:rsidRPr="00802881" w14:paraId="324944F8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E7C1F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C90CC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BAC4A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D65FB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E1284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 итогам проверки тетрадей для контрольных работ</w:t>
            </w:r>
          </w:p>
        </w:tc>
      </w:tr>
      <w:tr w:rsidR="00AA3D01" w:rsidRPr="00802881" w14:paraId="5E92F716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7B10A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проведения внеурочных занятий «Разговоры о важном»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FA965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учителя проводят занятия «Разговоры о важном»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25C95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6B89D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53BE0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в </w:t>
            </w:r>
          </w:p>
          <w:p w14:paraId="60A6B5DF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69C2060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проведения занятий «Разговоры о важном»</w:t>
            </w:r>
          </w:p>
        </w:tc>
      </w:tr>
      <w:tr w:rsidR="00AA3D01" w:rsidRPr="00802881" w14:paraId="020CA147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B4681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AA3D01" w:rsidRPr="00802881" w14:paraId="405A8D7F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3CF2D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FB588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41E7D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27375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4255F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 итогам анализа профессиональных затруднений педагогов при работе по ФОП</w:t>
            </w:r>
            <w:r w:rsidRPr="003C3CB1">
              <w:rPr>
                <w:lang w:val="ru-RU"/>
              </w:rPr>
              <w:br/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справке по итогам контроля методической помощи молодым специалистам</w:t>
            </w:r>
          </w:p>
        </w:tc>
      </w:tr>
      <w:tr w:rsidR="00AA3D01" w14:paraId="539FB26E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848DA" w14:textId="77777777" w:rsidR="00AA3D01" w:rsidRDefault="00BE6C0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 w:rsidR="00AA3D01" w14:paraId="2B77D612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CFAA2" w14:textId="77777777" w:rsidR="00AA3D01" w:rsidRDefault="00BE6C0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A3D01" w:rsidRPr="00802881" w14:paraId="3544A44F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C3360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BC49C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2939A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54965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D885A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AA3D01" w:rsidRPr="00802881" w14:paraId="1207F6C1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04CB5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Определение готовности учеников к ВПР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B85B4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55550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6888D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13C52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14:paraId="79B41158" w14:textId="77777777" w:rsidR="00AA3D01" w:rsidRPr="003C3CB1" w:rsidRDefault="00BE6C0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качества результатов учеников 4-х классов перед ВПР;</w:t>
            </w:r>
          </w:p>
          <w:p w14:paraId="0C0A4B0B" w14:textId="77777777" w:rsidR="00AA3D01" w:rsidRPr="003C3CB1" w:rsidRDefault="00BE6C0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14:paraId="01ED9208" w14:textId="77777777" w:rsidR="00AA3D01" w:rsidRPr="003C3CB1" w:rsidRDefault="00BE6C0E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</w:t>
            </w:r>
          </w:p>
        </w:tc>
      </w:tr>
      <w:tr w:rsidR="00AA3D01" w:rsidRPr="00802881" w14:paraId="2D99353A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20648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по формированию и развитию функциональной грамотности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7E387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комплексную письменную работу на </w:t>
            </w:r>
            <w:proofErr w:type="spellStart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в 6-х и 10-х классах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0970C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F7B80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1DD08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AA3D01" w:rsidRPr="00802881" w14:paraId="4C84D4DD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BCA2F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9-х классов к итоговому собеседованию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85E4B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чтобы проверить уровень образовательных результатов учеников 9-х классов при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к итоговому собеседованию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62855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60A7D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D2D6F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9-х классов к итоговому собеседованию отражена в справке по результатам контроля качества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подготовки к итоговому собеседованию</w:t>
            </w:r>
          </w:p>
        </w:tc>
      </w:tr>
      <w:tr w:rsidR="00AA3D01" w:rsidRPr="00802881" w14:paraId="5C7CF8BA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6FE73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подготовки учеников к ГИА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C454A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AF49C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6DE83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31943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AA3D01" w:rsidRPr="00802881" w14:paraId="55731097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EEC29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муниципального этапа Всероссийской олимпиады школьников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6ACA5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 муниципальном этапе Всероссийской олимпиады школьников по учебным предметам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A2848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83330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09AE5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итогов муниципального этапа Всероссийской олимпиады школьников отражен в справке по итогам муниципального этапа Всероссийской олимпиады школьников</w:t>
            </w:r>
          </w:p>
        </w:tc>
      </w:tr>
      <w:tr w:rsidR="00AA3D01" w:rsidRPr="00802881" w14:paraId="315AC463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0630C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личностных и </w:t>
            </w:r>
            <w:proofErr w:type="spellStart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учеников на уровне НОО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4964E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ученики достигают личностных и </w:t>
            </w:r>
            <w:proofErr w:type="spellStart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70B1A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192FA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052F1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достижения личностных и </w:t>
            </w:r>
            <w:proofErr w:type="spellStart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уровне НОО отражен в справке по итогам мониторинга личностных результатов учеников и справке по итогам мониторинга </w:t>
            </w:r>
            <w:proofErr w:type="spellStart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учеников на уровне НОО</w:t>
            </w:r>
          </w:p>
        </w:tc>
      </w:tr>
      <w:tr w:rsidR="00AA3D01" w:rsidRPr="00802881" w14:paraId="5D742D9F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CE5D5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Мониторинг личностных и </w:t>
            </w:r>
            <w:proofErr w:type="spellStart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учеников на уровне ООО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9C405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ученики достигают личностных и </w:t>
            </w:r>
            <w:proofErr w:type="spellStart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1AAAA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D2B1A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B5B23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достижения личностных и </w:t>
            </w:r>
            <w:proofErr w:type="spellStart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уровне ООО отражен в справке по итогам мониторинга личностных результатов учеников и справке по итогам мониторинга </w:t>
            </w:r>
            <w:proofErr w:type="spellStart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учеников на уровне ООО</w:t>
            </w:r>
          </w:p>
        </w:tc>
      </w:tr>
      <w:tr w:rsidR="00AA3D01" w:rsidRPr="00802881" w14:paraId="52A5119F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719C8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итогового сочинения и анализ его результатов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4F283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и проанализировать результаты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851CC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6E084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006E4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итогового сочинения отражены в аналитической справке о результатах итогового сочинения</w:t>
            </w:r>
          </w:p>
        </w:tc>
      </w:tr>
      <w:tr w:rsidR="00AA3D01" w:rsidRPr="00802881" w14:paraId="0737E6D5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1F4D4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A2A5A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7A786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27793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22F92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 w:rsidR="00AA3D01" w:rsidRPr="00802881" w14:paraId="10E9019C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06F42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AA3D01" w:rsidRPr="00802881" w14:paraId="5F601D4D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F6DDA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проводятся ВПР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6162A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D3E85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4586D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0F47C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преподавания предметов учебного плана, по которым проводится ВПР, отражен в справке по итогам проверки качества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преподавания учебного предмета</w:t>
            </w:r>
          </w:p>
        </w:tc>
      </w:tr>
      <w:tr w:rsidR="00AA3D01" w:rsidRPr="00802881" w14:paraId="13C0A5E3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0EE2A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реализации рабочих программ учебных предметов, курсов за первое полугодие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D76E9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рабочих программ учебных предметов, курсов за первое полугодие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77E38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1FF50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C7926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отражена в справке по итогам контроля выполнения рабочих программ за первое полугодие</w:t>
            </w:r>
          </w:p>
        </w:tc>
      </w:tr>
      <w:tr w:rsidR="00AA3D01" w:rsidRPr="00802881" w14:paraId="4727B533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8AB56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внеурочной деятельности в первом полугодии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1F316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рабочих программ внеурочной деятельности в первом полугодии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75B99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1D6CB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A1E42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в первом полугодии отражен в справке по итогам контроля качества выполнения рабочих программ внеурочной деятельности</w:t>
            </w:r>
          </w:p>
        </w:tc>
      </w:tr>
      <w:tr w:rsidR="00AA3D01" w:rsidRPr="00802881" w14:paraId="062F09E1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F3C98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воспитания и календарных планов воспитательной работы уровней образования в первом полугодии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46F9B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рабочих программ воспитания и календарных планов воспитательной работы уровней образования в первом полугодии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A65BA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D50F0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6BBC9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в первом полугодии отражен в справке по итогам воспитательной работы за первое полугодие</w:t>
            </w:r>
          </w:p>
        </w:tc>
      </w:tr>
      <w:tr w:rsidR="00AA3D01" w:rsidRPr="00802881" w14:paraId="5967BE26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AB9E1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плана мероприятий к Году семьи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9CEF9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выполнение плана мероприятий к Году семьи.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5DEF4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70ED5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0D333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в </w:t>
            </w:r>
          </w:p>
          <w:p w14:paraId="6EE332DA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D22C18B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итогам реализации плана к Году семьи</w:t>
            </w:r>
          </w:p>
        </w:tc>
      </w:tr>
      <w:tr w:rsidR="00AA3D01" w:rsidRPr="00802881" w14:paraId="4CE1F8BD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68AAC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организации индивидуального обучения и обучения на дому в первом полугодии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2E4A4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организуют индивидуальное обучение и обучение на дому, как ведут документацию в первом полугодии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A40AC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FB8D5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2C5FB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индивидуального обучения и обучения на дому, ведения документации в первом 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AA3D01" w:rsidRPr="00802881" w14:paraId="1905C172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6E397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AA3D01" w:rsidRPr="00802881" w14:paraId="3B0EDF29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ADEA0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деятельности вновь прибывших педагогов, молодых специалистов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B5A0B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A417F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F7564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71F0C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AA3D01" w:rsidRPr="00802881" w14:paraId="48F09450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3EC87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методических объединений в первом полугодии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5DF91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выполняется план работы методических объединений, выявить несоответствия,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внести коррективы на второе полугодие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EA66E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37B09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40781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выполнения плана работы методических объединений в первом полугодии отражена в справке по итогам проверки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документации школьных методических объединений</w:t>
            </w:r>
          </w:p>
        </w:tc>
      </w:tr>
      <w:tr w:rsidR="00AA3D01" w:rsidRPr="00802881" w14:paraId="518F47A4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6A098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BD7C2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выполняется программа наставничества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126EF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F899A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E8633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выполнения программы наставничества отражены в справке по итогам мониторинга реализации программы наставничества</w:t>
            </w:r>
          </w:p>
        </w:tc>
      </w:tr>
      <w:tr w:rsidR="00AA3D01" w14:paraId="3A7A3556" w14:textId="77777777" w:rsidTr="003C3CB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A624F" w14:textId="77777777" w:rsidR="00AA3D01" w:rsidRDefault="00BE6C0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 w:rsidR="00AA3D01" w14:paraId="6FFFE62A" w14:textId="77777777" w:rsidTr="003C3CB1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CE667" w14:textId="77777777" w:rsidR="00AA3D01" w:rsidRDefault="00BE6C0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A3D01" w:rsidRPr="00802881" w14:paraId="2C8D699C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DD710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личностных и </w:t>
            </w:r>
            <w:proofErr w:type="spellStart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учеников на уровне СОО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059C1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ученики достигают личностных и </w:t>
            </w:r>
            <w:proofErr w:type="spellStart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уровне СОО, как педагоги реализуют программу развития УУД на уровне СОО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00BE4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50E4E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2B66D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достижения личностных и </w:t>
            </w:r>
            <w:proofErr w:type="spellStart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уровне СОО отражен в справке по итогам мониторинга личностных результатов учеников и справке по итогам мониторинга </w:t>
            </w:r>
            <w:proofErr w:type="spellStart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учеников на уровне СОО</w:t>
            </w:r>
          </w:p>
        </w:tc>
      </w:tr>
      <w:tr w:rsidR="00AA3D01" w14:paraId="1634D269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962BC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учеников 11-х классов, которые получили «незачет» по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D90B4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готовят к итоговому сочинению (изложению) учеников 11-х классов, которые получили «незачет» по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50B08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4E9E0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D2A83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11-х классов, которые получили «незачет» по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A3D01" w:rsidRPr="00802881" w14:paraId="61BB1362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8D26D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подготовки учеников 9-х классов к итоговому собеседованию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D4FA0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49786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5C6D2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949A6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 результатам контроля качества подготовки к итоговому собеседованию</w:t>
            </w:r>
          </w:p>
        </w:tc>
      </w:tr>
      <w:tr w:rsidR="00AA3D01" w:rsidRPr="00802881" w14:paraId="5D4CE8A8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38BA3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 работ в форме ГИА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0E1C8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диагностических работ в форме КИМ ГИА по предмету, провести анализ результатов, выявить учеников группы риска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268E8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F6F6A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1F4E7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 результатам диагностических работ по русскому языку и математике в 11-х классах, справке о динамике результатов диагностических работ в форме ЕГЭ по предметам по выбору</w:t>
            </w:r>
          </w:p>
        </w:tc>
      </w:tr>
      <w:tr w:rsidR="00AA3D01" w:rsidRPr="00802881" w14:paraId="038B2C50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64B59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  <w:proofErr w:type="spellEnd"/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5843A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пробное итоговое собеседование в 9-х классах, чтобы проанализировать и предотвратить ошибки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E7852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A8DB3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AD071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итогам контроля качества подготовки к итоговому собеседованию</w:t>
            </w:r>
          </w:p>
        </w:tc>
      </w:tr>
      <w:tr w:rsidR="00AA3D01" w:rsidRPr="00802881" w14:paraId="25A8C9A1" w14:textId="77777777" w:rsidTr="003C3CB1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A3B11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AA3D01" w:rsidRPr="00802881" w14:paraId="4D24FE29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BDFC8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учебного предмета «Труд (технология)»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4E1A3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ФГОС и ФОП к реализации учебного предмета «Труд (технология)»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0E5DC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EF2E0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85FEF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 итогам контроля преподавания учебного предмета «Труд (технология)»</w:t>
            </w:r>
          </w:p>
        </w:tc>
      </w:tr>
      <w:tr w:rsidR="00AA3D01" w:rsidRPr="00802881" w14:paraId="497CBBEC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7366D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работы по </w:t>
            </w:r>
            <w:proofErr w:type="spellStart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подготовке учеников 9-х классов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FAAAC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</w:t>
            </w:r>
            <w:proofErr w:type="spellStart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 учеников 9-х классов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34F5E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89C8C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A60B3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</w:t>
            </w:r>
            <w:proofErr w:type="spellStart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 учеников 9-х классов отражена в справке по итогам контроля </w:t>
            </w:r>
            <w:proofErr w:type="spellStart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предпрофильного</w:t>
            </w:r>
            <w:proofErr w:type="spellEnd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обучения</w:t>
            </w:r>
          </w:p>
        </w:tc>
      </w:tr>
      <w:tr w:rsidR="00AA3D01" w:rsidRPr="00802881" w14:paraId="485B37B9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2212E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FB062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организуют оценочную деятельность.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E952B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D45F2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13F04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 итогам контроля качества системы оценивания</w:t>
            </w:r>
            <w:r w:rsidRPr="003C3CB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3D01" w:rsidRPr="00802881" w14:paraId="660C76C1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581AE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обучения на дому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CE95F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организовали обучение на дому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1B068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9903F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FB481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организации обучения на дому</w:t>
            </w:r>
          </w:p>
        </w:tc>
      </w:tr>
      <w:tr w:rsidR="00AA3D01" w:rsidRPr="00802881" w14:paraId="04F422AE" w14:textId="77777777" w:rsidTr="003C3CB1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6CDDA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AA3D01" w:rsidRPr="00802881" w14:paraId="275E32A8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311B4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состояния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помещений, учебных кабинетов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AEB7A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учебных кабинетов к началу второго учебного полугодия и соблюдение режима образовательной деятельности в соответствии с санитарно-гигиеническими нормами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86CEE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7B67D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08C96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AA3D01" w:rsidRPr="00802881" w14:paraId="4AF71556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A1A8A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обеспечения специальных условий обучения и воспитания для обучающихся с ОВЗ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91339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в соответствии с потребностями учеников с ОВЗ и требованиями ФАОП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34B8B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60B89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АХР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539CC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 ОВЗ и требованиям ФАОП</w:t>
            </w:r>
          </w:p>
        </w:tc>
      </w:tr>
      <w:tr w:rsidR="00AA3D01" w14:paraId="387F7994" w14:textId="77777777" w:rsidTr="003C3CB1">
        <w:trPr>
          <w:trHeight w:val="7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32B43" w14:textId="77777777" w:rsidR="00AA3D01" w:rsidRDefault="00BE6C0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ФЕВРАЛЬ</w:t>
            </w:r>
          </w:p>
        </w:tc>
      </w:tr>
      <w:tr w:rsidR="00AA3D01" w14:paraId="6A1EAECC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801EE" w14:textId="77777777" w:rsidR="00AA3D01" w:rsidRDefault="00BE6C0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A3D01" w:rsidRPr="00802881" w14:paraId="3BBF6A44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4AFD0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к ЕГЭ по новым КИМ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98106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проводят подготовку одиннадцатиклассников к ЕГЭ с учетом изменений в КИМ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7A171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932DC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0EE59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в </w:t>
            </w:r>
          </w:p>
          <w:p w14:paraId="7C44B0A8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23A258C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качества образовательных результатов выпускников перед ГИА-11</w:t>
            </w:r>
          </w:p>
        </w:tc>
      </w:tr>
      <w:tr w:rsidR="00AA3D01" w:rsidRPr="00802881" w14:paraId="088567C4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C76AA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  <w:proofErr w:type="spellEnd"/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127EF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5BCEF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E171B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95170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в </w:t>
            </w:r>
          </w:p>
          <w:p w14:paraId="2C15D502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C9984B8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результатах итогового собеседования</w:t>
            </w:r>
          </w:p>
        </w:tc>
      </w:tr>
      <w:tr w:rsidR="00AA3D01" w:rsidRPr="00802881" w14:paraId="5FFDF6D6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A8EFE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готовности обучающихся к ВПР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C5002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контроля готовности учеников к ВПР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63D3C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80A4D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00E35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справках:</w:t>
            </w:r>
          </w:p>
          <w:p w14:paraId="415DBFC0" w14:textId="77777777" w:rsidR="00AA3D01" w:rsidRPr="003C3CB1" w:rsidRDefault="00BE6C0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 итогам контроля качества результатов учеников 4-х классов перед ВПР;</w:t>
            </w:r>
          </w:p>
          <w:p w14:paraId="449200F1" w14:textId="77777777" w:rsidR="00AA3D01" w:rsidRPr="003C3CB1" w:rsidRDefault="00BE6C0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справка по итогам контроля качества результатов учеников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5–7-х классов перед ВПР;</w:t>
            </w:r>
          </w:p>
          <w:p w14:paraId="303AEF60" w14:textId="77777777" w:rsidR="00AA3D01" w:rsidRPr="003C3CB1" w:rsidRDefault="00BE6C0E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 итогам контроля качества результатов учеников 8-х классов перед ВПР</w:t>
            </w:r>
          </w:p>
        </w:tc>
      </w:tr>
      <w:tr w:rsidR="00AA3D01" w:rsidRPr="00802881" w14:paraId="348659D7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35C17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работы с неуспевающими учениками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0AADC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учителя организуют работу с неуспевающими и слабоуспевающими учениками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77EDA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A7599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E2090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в </w:t>
            </w:r>
          </w:p>
          <w:p w14:paraId="5793EDB5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11317D6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работы с неуспевающими учениками</w:t>
            </w:r>
          </w:p>
        </w:tc>
      </w:tr>
      <w:tr w:rsidR="00AA3D01" w:rsidRPr="00802881" w14:paraId="52BB698B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4DC12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AA3D01" w:rsidRPr="00802881" w14:paraId="2CC8D85E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CCC83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EC7AF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школьного театра, комплектование и движение контингента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F556D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CE9B3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E4D3A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в </w:t>
            </w:r>
          </w:p>
          <w:p w14:paraId="39954B57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F7814F5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деятельности школьного театра</w:t>
            </w:r>
          </w:p>
        </w:tc>
      </w:tr>
      <w:tr w:rsidR="00AA3D01" w14:paraId="056698AD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14E10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C9355" w14:textId="77777777" w:rsidR="00AA3D01" w:rsidRDefault="00AA3D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CDD59" w14:textId="77777777" w:rsidR="00AA3D01" w:rsidRDefault="00AA3D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48562" w14:textId="77777777" w:rsidR="00AA3D01" w:rsidRDefault="00AA3D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DE994" w14:textId="77777777" w:rsidR="00AA3D01" w:rsidRDefault="00AA3D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D01" w:rsidRPr="00802881" w14:paraId="1A5B7AA9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BEA61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AA3D01" w:rsidRPr="00802881" w14:paraId="73D18FB5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D5CB1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9CE16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соответствие оснащения кабинетов требованиям ФГОС и перечню, утвержденному приказом </w:t>
            </w:r>
            <w:proofErr w:type="spellStart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06.09.2022 № 804,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СП 2.4.3648-20 и СанПиН 1.2.3685-21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40F63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F2A4B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67D94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в </w:t>
            </w:r>
          </w:p>
          <w:p w14:paraId="6B9C53D4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748EDA4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проверки состояния учебных кабинетов и спортзала</w:t>
            </w:r>
          </w:p>
        </w:tc>
      </w:tr>
      <w:tr w:rsidR="00AA3D01" w:rsidRPr="00802881" w14:paraId="0196651C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2F882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ГПД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4607A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работы групп продленного дня, проверить выполнение требований к организации и содержанию работы ГПД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60C93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D3E98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702DF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в </w:t>
            </w:r>
          </w:p>
          <w:p w14:paraId="7D65DA95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77F8176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проверки ГПД</w:t>
            </w:r>
          </w:p>
        </w:tc>
      </w:tr>
      <w:tr w:rsidR="00AA3D01" w:rsidRPr="00802881" w14:paraId="050951AE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A5DB2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AA3D01" w:rsidRPr="00802881" w14:paraId="7FFA7C0E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F35C9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proofErr w:type="spellEnd"/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F34FC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0A700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383CB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3BF96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в </w:t>
            </w:r>
          </w:p>
          <w:p w14:paraId="33F9CA37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0CF68F7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персонального контроля деятельности молодого специалиста</w:t>
            </w:r>
          </w:p>
        </w:tc>
      </w:tr>
      <w:tr w:rsidR="00AA3D01" w14:paraId="6B18C93F" w14:textId="77777777" w:rsidTr="003C3CB1">
        <w:trPr>
          <w:trHeight w:val="7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B98FB" w14:textId="77777777" w:rsidR="00AA3D01" w:rsidRDefault="00BE6C0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</w:p>
        </w:tc>
      </w:tr>
      <w:tr w:rsidR="00AA3D01" w14:paraId="1D2F0C44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D5DAA" w14:textId="77777777" w:rsidR="00AA3D01" w:rsidRDefault="00BE6C0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A3D01" w:rsidRPr="00802881" w14:paraId="2BB0AB3E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64773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результатов учеников 9-х классов перед ГИА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FC9D6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образовательных результатов учеников 9-х классов перед ГИА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F0663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4D050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890CA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в </w:t>
            </w:r>
          </w:p>
          <w:p w14:paraId="21075573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165DBDE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качества образовательных результатов учеников перед ГИА-9</w:t>
            </w:r>
          </w:p>
        </w:tc>
      </w:tr>
      <w:tr w:rsidR="00AA3D01" w:rsidRPr="00802881" w14:paraId="4E8C04D1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629F6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образовательных результатов обучающихся за учебный период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4A44D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FE0F6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5FFAE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E8689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 итогам учебного периода</w:t>
            </w:r>
          </w:p>
        </w:tc>
      </w:tr>
      <w:tr w:rsidR="00AA3D01" w:rsidRPr="00802881" w14:paraId="57DB8871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1B7F7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B6A1B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24C87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E8BCB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5BFCA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 справке по результатам проведения ВПР</w:t>
            </w:r>
          </w:p>
        </w:tc>
      </w:tr>
      <w:tr w:rsidR="00AA3D01" w:rsidRPr="00802881" w14:paraId="77E7437D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683B3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AA3D01" w:rsidRPr="00802881" w14:paraId="3B98491D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50DF7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5AACE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исполнение Порядка организации </w:t>
            </w:r>
            <w:proofErr w:type="spellStart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проконтролировать качество дополнительного образования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64DDF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61DDC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43D17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в </w:t>
            </w:r>
          </w:p>
          <w:p w14:paraId="15686FBA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292FA46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дополнительного образования</w:t>
            </w:r>
          </w:p>
        </w:tc>
      </w:tr>
      <w:tr w:rsidR="00AA3D01" w:rsidRPr="00802881" w14:paraId="71C570E5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9B6C6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по профилактике </w:t>
            </w:r>
            <w:proofErr w:type="spellStart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5B095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по профилактике </w:t>
            </w:r>
            <w:proofErr w:type="spellStart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41820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E4EDA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3E920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в </w:t>
            </w:r>
          </w:p>
          <w:p w14:paraId="618321A0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EADEF62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 итогам работы по профилактике </w:t>
            </w:r>
            <w:proofErr w:type="spellStart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</w:tr>
      <w:tr w:rsidR="00AA3D01" w:rsidRPr="00802881" w14:paraId="69750A4D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8E96B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F7AD3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организации и проведения внеурочных занятий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7B909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25394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D2F47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справках:</w:t>
            </w:r>
          </w:p>
          <w:p w14:paraId="7DABA0D0" w14:textId="77777777" w:rsidR="00AA3D01" w:rsidRPr="003C3CB1" w:rsidRDefault="00BE6C0E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 итогам контроля организации внеурочных занятий по обновленному ФГОС НОО и ФОП;</w:t>
            </w:r>
          </w:p>
          <w:p w14:paraId="3C454C97" w14:textId="77777777" w:rsidR="00AA3D01" w:rsidRPr="003C3CB1" w:rsidRDefault="00BE6C0E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 итогам контроля организации внеурочных занятий по обновленному ФГОС ООО и ФОП;</w:t>
            </w:r>
          </w:p>
          <w:p w14:paraId="49980E9A" w14:textId="77777777" w:rsidR="00AA3D01" w:rsidRPr="003C3CB1" w:rsidRDefault="00BE6C0E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 итогам контроля организации внеурочных занятий по обновленному ФГОС СОО и ФОП</w:t>
            </w:r>
          </w:p>
        </w:tc>
      </w:tr>
      <w:tr w:rsidR="00AA3D01" w:rsidRPr="00802881" w14:paraId="71DF76A7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51BFD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AA3D01" w:rsidRPr="00802881" w14:paraId="3E1950B1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7C8ED" w14:textId="77777777" w:rsidR="00AA3D01" w:rsidRDefault="00BE6C0E"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соблюдения требований о запрете мобильников в школе и санитарных требований к использованию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ЭСО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3E113" w14:textId="77777777" w:rsidR="00AA3D01" w:rsidRDefault="00BE6C0E"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соблюдение требований о запрете мобильников в школе и санитарных требований к использованию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E597E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BE41A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AB586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в </w:t>
            </w:r>
          </w:p>
          <w:p w14:paraId="4422CE17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6491E3A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итогам контроля запрета мобильников и использования ЭСО</w:t>
            </w:r>
          </w:p>
        </w:tc>
      </w:tr>
      <w:tr w:rsidR="00AA3D01" w:rsidRPr="00802881" w14:paraId="4E4D7C2B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963ED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условий для открытия профильных классов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B5BD4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возможности школы для реализации выбранных профилей обучения и предметов на углубленном уровне по требованиям ФГОС СОО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EC109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05B32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780B4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в </w:t>
            </w:r>
          </w:p>
          <w:p w14:paraId="71D156AC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6F70A29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анализа условий для открытия профильных классов</w:t>
            </w:r>
          </w:p>
        </w:tc>
      </w:tr>
      <w:tr w:rsidR="00AA3D01" w:rsidRPr="00802881" w14:paraId="5B81A9D5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15D15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к приему в школу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CB1D8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готовность к организации и осуществлению приема в школу в 2025 году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F5C53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5A01D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C5FB3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в </w:t>
            </w:r>
          </w:p>
          <w:p w14:paraId="19904B84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FADD999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организации приема в школу</w:t>
            </w:r>
          </w:p>
        </w:tc>
      </w:tr>
      <w:tr w:rsidR="00AA3D01" w:rsidRPr="00802881" w14:paraId="56C32E58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D4B00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AA3D01" w:rsidRPr="00802881" w14:paraId="17976B9E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5BCAA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педагогов по реализации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37F4D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образовательные потребности и профессиональные затруднения педагогов при реализации ФОП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799FF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B8A21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EDA33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в </w:t>
            </w:r>
          </w:p>
          <w:p w14:paraId="61059192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DAE6CFA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анализа профессиональных затруднений педагогов при работе по ФОП</w:t>
            </w:r>
          </w:p>
        </w:tc>
      </w:tr>
      <w:tr w:rsidR="00AA3D01" w14:paraId="08C1F5DF" w14:textId="77777777" w:rsidTr="003C3CB1">
        <w:trPr>
          <w:trHeight w:val="7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5FB2F" w14:textId="77777777" w:rsidR="00AA3D01" w:rsidRDefault="00BE6C0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АПРЕЛЬ</w:t>
            </w:r>
          </w:p>
        </w:tc>
      </w:tr>
      <w:tr w:rsidR="00AA3D01" w14:paraId="30341372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21D8B" w14:textId="77777777" w:rsidR="00AA3D01" w:rsidRDefault="00BE6C0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A3D01" w:rsidRPr="00802881" w14:paraId="5EA62859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ACDDC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уровня функциональной грамотности учеников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85BC5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внутренних диагностик функциональной грамотности за учебный год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56F29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61C29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32770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в </w:t>
            </w:r>
          </w:p>
          <w:p w14:paraId="49BCC5A9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9F7B34B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диагностики функциональной грамотности</w:t>
            </w:r>
          </w:p>
        </w:tc>
      </w:tr>
      <w:tr w:rsidR="00AA3D01" w:rsidRPr="00802881" w14:paraId="6A06AD8D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6D1F3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1152B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Обобщить данные по итогам диагностики личностных результатов 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5EDD0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0FA37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BC58E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мониторинга личностных результатов учеников</w:t>
            </w:r>
          </w:p>
        </w:tc>
      </w:tr>
      <w:tr w:rsidR="00AA3D01" w:rsidRPr="00802881" w14:paraId="42FABB6A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CF9AE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готовности обучающихся к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33A90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выпускников к ГИА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A828C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F25B3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63326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в </w:t>
            </w:r>
          </w:p>
          <w:p w14:paraId="45D4FAAB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6A13F01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тренировочных ГИА</w:t>
            </w:r>
          </w:p>
        </w:tc>
      </w:tr>
      <w:tr w:rsidR="00AA3D01" w:rsidRPr="00802881" w14:paraId="42FCB548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CF702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AA3D01" w:rsidRPr="00802881" w14:paraId="3A25FBEA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375C7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A3F57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педагоги соблюдают санитарные правила и гигиенические нормативы, выполняют рекомендации </w:t>
            </w:r>
            <w:proofErr w:type="spellStart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Минпросвещения</w:t>
            </w:r>
            <w:proofErr w:type="spellEnd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организации домашней работы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CC3BF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E59BE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5A251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в </w:t>
            </w:r>
          </w:p>
          <w:p w14:paraId="4BD0E487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7DBE67C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итогам контроля нормы домашнего задания</w:t>
            </w:r>
          </w:p>
        </w:tc>
      </w:tr>
      <w:tr w:rsidR="00AA3D01" w:rsidRPr="00802881" w14:paraId="3881ABD1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E03D1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55187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проектная деятельность организована в соответствии с ФГОС и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57167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C2939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6615F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в </w:t>
            </w:r>
          </w:p>
          <w:p w14:paraId="3CE26868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4CC3107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проектной деятельности</w:t>
            </w:r>
          </w:p>
        </w:tc>
      </w:tr>
      <w:tr w:rsidR="00AA3D01" w:rsidRPr="00802881" w14:paraId="05629B7B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93555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FF7DD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оценочные материалы по предметам соответствуют ФОП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4A808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F3770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E992F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в </w:t>
            </w:r>
          </w:p>
          <w:p w14:paraId="4CF75D37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8BFE936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качества оценочных материалов по учебным предметам</w:t>
            </w:r>
          </w:p>
        </w:tc>
      </w:tr>
      <w:tr w:rsidR="00AA3D01" w:rsidRPr="00802881" w14:paraId="4841AA5A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1C1B9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AA3D01" w:rsidRPr="00802881" w14:paraId="387C6356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117DD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D329A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учителя выполняют требования к оцениванию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B3C6D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9EC74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0E33A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в </w:t>
            </w:r>
          </w:p>
          <w:p w14:paraId="1559EDAE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5FFFC3C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итогам проверки </w:t>
            </w:r>
            <w:proofErr w:type="spellStart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объективности отметок в журналах</w:t>
            </w:r>
          </w:p>
        </w:tc>
      </w:tr>
      <w:tr w:rsidR="00AA3D01" w14:paraId="67913EB0" w14:textId="77777777" w:rsidTr="003C3CB1">
        <w:trPr>
          <w:trHeight w:val="7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4F329" w14:textId="77777777" w:rsidR="00AA3D01" w:rsidRDefault="00BE6C0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МАЙ</w:t>
            </w:r>
          </w:p>
        </w:tc>
      </w:tr>
      <w:tr w:rsidR="00AA3D01" w14:paraId="1CC937C3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EDB20" w14:textId="77777777" w:rsidR="00AA3D01" w:rsidRDefault="00BE6C0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A3D01" w:rsidRPr="00802881" w14:paraId="36CA2EDE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D0536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DCC7F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B02EB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BE8F5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4D4F3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 справке по результатам проведения ВПР</w:t>
            </w:r>
          </w:p>
        </w:tc>
      </w:tr>
      <w:tr w:rsidR="00AA3D01" w:rsidRPr="00802881" w14:paraId="27BAC8E3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4C428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5ED46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учебный год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C7FDA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1BDE9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F8D40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отражен в справке по итогам промежуточной аттестации за учебный год</w:t>
            </w:r>
          </w:p>
        </w:tc>
      </w:tr>
      <w:tr w:rsidR="00AA3D01" w:rsidRPr="00802881" w14:paraId="083C2D63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15A25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AA3D01" w:rsidRPr="00802881" w14:paraId="20D560F5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5F0AE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F0228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программ учебных предметов и внеурочной деятельности за год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25BD2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97654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D7C10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документах:</w:t>
            </w:r>
          </w:p>
          <w:p w14:paraId="19ED3BEB" w14:textId="77777777" w:rsidR="00AA3D01" w:rsidRPr="003C3CB1" w:rsidRDefault="00BE6C0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справка-отчет по итогам контроля качества выполнения рабочих программ учебных предметов;</w:t>
            </w:r>
          </w:p>
          <w:p w14:paraId="3D207280" w14:textId="77777777" w:rsidR="00AA3D01" w:rsidRPr="003C3CB1" w:rsidRDefault="00BE6C0E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 итогам контроля качества выполнения рабочих программ внеурочной деятельности</w:t>
            </w:r>
          </w:p>
        </w:tc>
      </w:tr>
      <w:tr w:rsidR="00AA3D01" w:rsidRPr="00802881" w14:paraId="3E5CA7F9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56348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минимума</w:t>
            </w:r>
            <w:proofErr w:type="spellEnd"/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E978C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выполнение </w:t>
            </w:r>
            <w:proofErr w:type="spellStart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за год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8C043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47B1E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41141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в </w:t>
            </w:r>
          </w:p>
          <w:p w14:paraId="7DF6BF0E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</w:t>
            </w:r>
          </w:p>
          <w:p w14:paraId="7E0C711F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итогам контроля реализации </w:t>
            </w:r>
            <w:proofErr w:type="spellStart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за учебный год</w:t>
            </w:r>
          </w:p>
        </w:tc>
      </w:tr>
      <w:tr w:rsidR="00AA3D01" w:rsidRPr="00802881" w14:paraId="37D2D462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4E316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графика контрольных мероприятий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87E7C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школа реализовала график контрольных мероприятий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93D6D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66B64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2D1A4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в </w:t>
            </w:r>
          </w:p>
          <w:p w14:paraId="18C1533A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BA298F5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реализации графика оценочных процедур за учебный год</w:t>
            </w:r>
          </w:p>
        </w:tc>
      </w:tr>
      <w:tr w:rsidR="00AA3D01" w:rsidRPr="00802881" w14:paraId="060B9123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35549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AA3D01" w:rsidRPr="00802881" w14:paraId="7BF0FC0A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BA75D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аттестации педагогических кадров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03E61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прохождения аттестации учителями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5CD6E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6C5A8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9AFEC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в </w:t>
            </w:r>
          </w:p>
          <w:p w14:paraId="4E9ECE2B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D5834DE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прохождения аттестации педагогическими кадрами</w:t>
            </w:r>
          </w:p>
        </w:tc>
      </w:tr>
      <w:tr w:rsidR="00AA3D01" w:rsidRPr="00802881" w14:paraId="0BF69A6E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21234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работы советника по воспитанию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1376C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работу советника директора по воспитанию за год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7FE9A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F4804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A94C6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в </w:t>
            </w:r>
          </w:p>
          <w:p w14:paraId="265A492C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0B5DD45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анализа деятельности советника по воспитанию</w:t>
            </w:r>
          </w:p>
        </w:tc>
      </w:tr>
      <w:tr w:rsidR="00AA3D01" w:rsidRPr="00802881" w14:paraId="653699A7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F12E7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4F073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работу классных руководителей за год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93F07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39B74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F758C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в </w:t>
            </w:r>
          </w:p>
          <w:p w14:paraId="410D814F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E267A82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анализа работы классных руководителей за учебный год</w:t>
            </w:r>
          </w:p>
        </w:tc>
      </w:tr>
      <w:tr w:rsidR="00AA3D01" w14:paraId="5E21061E" w14:textId="77777777" w:rsidTr="003C3CB1">
        <w:trPr>
          <w:trHeight w:val="7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5E64D" w14:textId="77777777" w:rsidR="00AA3D01" w:rsidRDefault="00BE6C0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</w:p>
        </w:tc>
      </w:tr>
      <w:tr w:rsidR="00AA3D01" w14:paraId="46F3118E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48730" w14:textId="77777777" w:rsidR="00AA3D01" w:rsidRDefault="00BE6C0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A3D01" w:rsidRPr="00802881" w14:paraId="38F379B1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55B9C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работы школы за учебный год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86682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работу школы за год: реализацию планов работы (ВСОКО, по работе с высокомотивированными учениками, со слабоуспевающими учениками, методической работы, профильной и </w:t>
            </w:r>
            <w:proofErr w:type="spellStart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подготовки,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ВШК и т. д.). Выявить позитивную динамику и проблемы, чтобы спланировать работу на новый учебный год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1665E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0CF28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ВР, руководители ШМО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8156A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F0A52DA" w14:textId="77777777" w:rsidR="00AA3D01" w:rsidRPr="003C3CB1" w:rsidRDefault="00BE6C0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учебного года;</w:t>
            </w:r>
          </w:p>
          <w:p w14:paraId="4A19831C" w14:textId="77777777" w:rsidR="00AA3D01" w:rsidRPr="003C3CB1" w:rsidRDefault="00BE6C0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реализации плана ВШК за учебный год;</w:t>
            </w:r>
          </w:p>
          <w:p w14:paraId="4FC7A436" w14:textId="77777777" w:rsidR="00AA3D01" w:rsidRPr="003C3CB1" w:rsidRDefault="00BE6C0E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анализе работы школы за учебный год</w:t>
            </w:r>
          </w:p>
        </w:tc>
      </w:tr>
      <w:tr w:rsidR="00AA3D01" w14:paraId="57807CBF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05F7A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ГИА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BC5E8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40F0D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24148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F6602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следующих справках:</w:t>
            </w:r>
          </w:p>
          <w:p w14:paraId="2E19486C" w14:textId="77777777" w:rsidR="00AA3D01" w:rsidRDefault="00BE6C0E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ГИА-9;</w:t>
            </w:r>
          </w:p>
          <w:p w14:paraId="1AFC2E14" w14:textId="77777777" w:rsidR="00AA3D01" w:rsidRDefault="00BE6C0E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ГИА-11</w:t>
            </w:r>
          </w:p>
        </w:tc>
      </w:tr>
      <w:tr w:rsidR="00AA3D01" w:rsidRPr="00802881" w14:paraId="116509D5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7A155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AA3D01" w:rsidRPr="00802881" w14:paraId="69E8B107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6DC96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 учета успеваемости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учебного года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946C7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классные журналы по итогам учебного года. В том числе классные журналы 9-х, 11-х классов, чтобы проконтролировать выставление итоговых отметок и заполнение сводных ведомостей после сдачи ГИА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D0381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C4315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64096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классных журналов отражена в справке по итогам контроля классных журналов в конце учебного года</w:t>
            </w:r>
          </w:p>
        </w:tc>
      </w:tr>
      <w:tr w:rsidR="00AA3D01" w:rsidRPr="00802881" w14:paraId="20A6FA6B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C412C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CF07B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воспитательную работу за учебный год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25AB4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E71D3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1929A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в </w:t>
            </w:r>
          </w:p>
          <w:p w14:paraId="00820DD1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858C5BF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воспитательной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AA3D01" w:rsidRPr="00802881" w14:paraId="63BC72D8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1AB88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реализации 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C7E5BA2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по формированию функциональной грамотности у школьников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E2222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</w:p>
          <w:p w14:paraId="15C02262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по формированию функциональной грамотности у школьников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3CDA4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4BD5B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12F69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в </w:t>
            </w:r>
          </w:p>
          <w:p w14:paraId="0504C9CE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3BEA493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реализации плана по формированию функциональной грамотности за учебный год</w:t>
            </w:r>
          </w:p>
        </w:tc>
      </w:tr>
      <w:tr w:rsidR="00AA3D01" w:rsidRPr="00802881" w14:paraId="6370F6D4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E5007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AA3D01" w:rsidRPr="00802881" w14:paraId="289E0DC1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A1E7E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лагеря</w:t>
            </w:r>
            <w:proofErr w:type="spellEnd"/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0D52A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лагеря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E7CCE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6CECB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8010F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в </w:t>
            </w:r>
          </w:p>
          <w:p w14:paraId="28BD88F2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A3B865B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работы летнего лагеря</w:t>
            </w:r>
          </w:p>
        </w:tc>
      </w:tr>
      <w:tr w:rsidR="00AA3D01" w:rsidRPr="00802881" w14:paraId="33237716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25D89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ведения личных дел обучающихся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B21FD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ведутся личные дела учеников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3E337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09C02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DC934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в </w:t>
            </w:r>
          </w:p>
          <w:p w14:paraId="1F5C8684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BA13964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ведения личных дел учеников</w:t>
            </w:r>
          </w:p>
        </w:tc>
      </w:tr>
      <w:tr w:rsidR="00AA3D01" w:rsidRPr="00802881" w14:paraId="798DFACB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0FD2F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AA3D01" w:rsidRPr="00802881" w14:paraId="04E27F7E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B2E5D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методобъединений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E7FED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работу школьных </w:t>
            </w:r>
            <w:proofErr w:type="spellStart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итогам года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E6E48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98911" w14:textId="77777777" w:rsidR="00AA3D01" w:rsidRDefault="00BE6C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BFA89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в </w:t>
            </w:r>
          </w:p>
          <w:p w14:paraId="49873DCC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45AA7C1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проверки документации школьных методических объединений</w:t>
            </w:r>
          </w:p>
        </w:tc>
      </w:tr>
    </w:tbl>
    <w:p w14:paraId="0A7BEF70" w14:textId="77777777" w:rsidR="00BE6C0E" w:rsidRPr="00253A54" w:rsidRDefault="00BE6C0E">
      <w:pPr>
        <w:rPr>
          <w:lang w:val="ru-RU"/>
        </w:rPr>
      </w:pPr>
    </w:p>
    <w:sectPr w:rsidR="00BE6C0E" w:rsidRPr="00253A54" w:rsidSect="003C3CB1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4A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C28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E53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942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E639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D18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9176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CB41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5928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7750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6909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B3F77"/>
    <w:rsid w:val="00253A54"/>
    <w:rsid w:val="002D33B1"/>
    <w:rsid w:val="002D3591"/>
    <w:rsid w:val="003514A0"/>
    <w:rsid w:val="003C3CB1"/>
    <w:rsid w:val="004F7E17"/>
    <w:rsid w:val="005A05CE"/>
    <w:rsid w:val="00653AF6"/>
    <w:rsid w:val="00802881"/>
    <w:rsid w:val="00AA3D01"/>
    <w:rsid w:val="00B73A5A"/>
    <w:rsid w:val="00BE6C0E"/>
    <w:rsid w:val="00E438A1"/>
    <w:rsid w:val="00F01E19"/>
    <w:rsid w:val="00F1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CBC3"/>
  <w15:docId w15:val="{7F0446F1-986E-45F2-B3EA-3FEE0625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42</Pages>
  <Words>7302</Words>
  <Characters>41627</Characters>
  <Application>Microsoft Office Word</Application>
  <DocSecurity>0</DocSecurity>
  <Lines>346</Lines>
  <Paragraphs>97</Paragraphs>
  <ScaleCrop>false</ScaleCrop>
  <Company/>
  <LinksUpToDate>false</LinksUpToDate>
  <CharactersWithSpaces>48832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Киселева</dc:creator>
  <dc:description>Подготовлено экспертами Актион-МЦФЭР</dc:description>
  <cp:lastModifiedBy>Современная Школа</cp:lastModifiedBy>
  <cp:revision>5</cp:revision>
  <dcterms:created xsi:type="dcterms:W3CDTF">2024-07-01T03:06:00Z</dcterms:created>
  <dcterms:modified xsi:type="dcterms:W3CDTF">2024-10-23T06:35:00Z</dcterms:modified>
</cp:coreProperties>
</file>