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7D7" w:rsidRPr="00770300" w:rsidRDefault="00E827B8" w:rsidP="00770300">
      <w:pPr>
        <w:tabs>
          <w:tab w:val="left" w:pos="3720"/>
        </w:tabs>
        <w:spacing w:after="0"/>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Приложение № 1</w:t>
      </w:r>
    </w:p>
    <w:p w:rsidR="00770300" w:rsidRDefault="00D6216E" w:rsidP="00770300">
      <w:pPr>
        <w:tabs>
          <w:tab w:val="left" w:pos="3720"/>
        </w:tabs>
        <w:spacing w:after="0"/>
        <w:jc w:val="right"/>
        <w:rPr>
          <w:b/>
        </w:rPr>
      </w:pPr>
      <w:r>
        <w:rPr>
          <w:rFonts w:ascii="Times New Roman" w:eastAsia="Times New Roman" w:hAnsi="Times New Roman" w:cs="Times New Roman"/>
          <w:b/>
          <w:lang w:eastAsia="ru-RU"/>
        </w:rPr>
        <w:t>к</w:t>
      </w:r>
      <w:r w:rsidR="00D83FE6">
        <w:rPr>
          <w:rFonts w:ascii="Times New Roman" w:eastAsia="Times New Roman" w:hAnsi="Times New Roman" w:cs="Times New Roman"/>
          <w:b/>
          <w:lang w:eastAsia="ru-RU"/>
        </w:rPr>
        <w:t xml:space="preserve"> договору № </w:t>
      </w:r>
      <w:r w:rsidR="004A0343">
        <w:rPr>
          <w:rFonts w:ascii="Times New Roman" w:eastAsia="Times New Roman" w:hAnsi="Times New Roman" w:cs="Times New Roman"/>
          <w:b/>
          <w:lang w:eastAsia="ru-RU"/>
        </w:rPr>
        <w:t>04</w:t>
      </w:r>
      <w:r w:rsidR="0070732C">
        <w:rPr>
          <w:rFonts w:ascii="Times New Roman" w:eastAsia="Times New Roman" w:hAnsi="Times New Roman" w:cs="Times New Roman"/>
          <w:b/>
          <w:lang w:eastAsia="ru-RU"/>
        </w:rPr>
        <w:t xml:space="preserve"> – 2025</w:t>
      </w:r>
    </w:p>
    <w:p w:rsidR="00770300" w:rsidRPr="00770300" w:rsidRDefault="00770300" w:rsidP="00770300"/>
    <w:p w:rsidR="00770300" w:rsidRDefault="00770300" w:rsidP="00770300"/>
    <w:p w:rsidR="00854330" w:rsidRDefault="00770300" w:rsidP="000D6D31">
      <w:pPr>
        <w:tabs>
          <w:tab w:val="left" w:pos="1815"/>
        </w:tabs>
        <w:jc w:val="center"/>
        <w:rPr>
          <w:b/>
          <w:sz w:val="28"/>
          <w:szCs w:val="28"/>
        </w:rPr>
      </w:pPr>
      <w:r w:rsidRPr="000D6D31">
        <w:rPr>
          <w:b/>
          <w:sz w:val="28"/>
          <w:szCs w:val="28"/>
        </w:rPr>
        <w:t>Тех</w:t>
      </w:r>
      <w:r w:rsidR="000D6D31" w:rsidRPr="000D6D31">
        <w:rPr>
          <w:b/>
          <w:sz w:val="28"/>
          <w:szCs w:val="28"/>
        </w:rPr>
        <w:t>ническое задание на оказание услуги «Организация горячего питания детей и подростков в пришкольном лагере с дневным</w:t>
      </w:r>
      <w:r w:rsidR="00C45E2B">
        <w:rPr>
          <w:b/>
          <w:sz w:val="28"/>
          <w:szCs w:val="28"/>
        </w:rPr>
        <w:t xml:space="preserve"> </w:t>
      </w:r>
      <w:r w:rsidR="004A0343">
        <w:rPr>
          <w:b/>
          <w:sz w:val="28"/>
          <w:szCs w:val="28"/>
        </w:rPr>
        <w:t>пребыванием на базе МБОУ СОШ № 4</w:t>
      </w:r>
      <w:r w:rsidR="000D6D31" w:rsidRPr="000D6D31">
        <w:rPr>
          <w:b/>
          <w:sz w:val="28"/>
          <w:szCs w:val="28"/>
        </w:rPr>
        <w:t xml:space="preserve"> п. Т</w:t>
      </w:r>
      <w:r w:rsidR="00D6216E">
        <w:rPr>
          <w:b/>
          <w:sz w:val="28"/>
          <w:szCs w:val="28"/>
        </w:rPr>
        <w:t xml:space="preserve">авричанка </w:t>
      </w:r>
      <w:proofErr w:type="spellStart"/>
      <w:r w:rsidR="00D6216E">
        <w:rPr>
          <w:b/>
          <w:sz w:val="28"/>
          <w:szCs w:val="28"/>
        </w:rPr>
        <w:t>Надеждинского</w:t>
      </w:r>
      <w:proofErr w:type="spellEnd"/>
      <w:r w:rsidR="00D6216E">
        <w:rPr>
          <w:b/>
          <w:sz w:val="28"/>
          <w:szCs w:val="28"/>
        </w:rPr>
        <w:t xml:space="preserve"> района</w:t>
      </w:r>
      <w:r w:rsidR="00B56D35">
        <w:rPr>
          <w:b/>
          <w:sz w:val="28"/>
          <w:szCs w:val="28"/>
        </w:rPr>
        <w:t xml:space="preserve"> имени В.Н. Косова</w:t>
      </w:r>
      <w:r w:rsidR="00D6216E">
        <w:rPr>
          <w:b/>
          <w:sz w:val="28"/>
          <w:szCs w:val="28"/>
        </w:rPr>
        <w:t>»</w:t>
      </w:r>
    </w:p>
    <w:p w:rsidR="00854330" w:rsidRDefault="00854330" w:rsidP="00854330">
      <w:pPr>
        <w:rPr>
          <w:sz w:val="28"/>
          <w:szCs w:val="28"/>
        </w:rPr>
      </w:pPr>
    </w:p>
    <w:p w:rsidR="003F5FF7" w:rsidRPr="003F5FF7" w:rsidRDefault="003F5FF7" w:rsidP="003F5FF7">
      <w:pPr>
        <w:pStyle w:val="a7"/>
        <w:numPr>
          <w:ilvl w:val="0"/>
          <w:numId w:val="7"/>
        </w:numPr>
        <w:tabs>
          <w:tab w:val="left" w:pos="3900"/>
        </w:tabs>
        <w:rPr>
          <w:b/>
          <w:sz w:val="28"/>
          <w:szCs w:val="28"/>
        </w:rPr>
      </w:pPr>
      <w:r w:rsidRPr="003F5FF7">
        <w:rPr>
          <w:b/>
          <w:sz w:val="28"/>
          <w:szCs w:val="28"/>
        </w:rPr>
        <w:t>Общие положения</w:t>
      </w:r>
    </w:p>
    <w:p w:rsidR="00854330" w:rsidRPr="00E35885" w:rsidRDefault="00854330" w:rsidP="00854330">
      <w:pPr>
        <w:tabs>
          <w:tab w:val="left" w:pos="570"/>
          <w:tab w:val="left" w:pos="1020"/>
        </w:tabs>
        <w:spacing w:after="0"/>
        <w:rPr>
          <w:rFonts w:ascii="Times New Roman" w:hAnsi="Times New Roman" w:cs="Times New Roman"/>
          <w:sz w:val="24"/>
          <w:szCs w:val="24"/>
        </w:rPr>
      </w:pPr>
      <w:r>
        <w:rPr>
          <w:sz w:val="28"/>
          <w:szCs w:val="28"/>
        </w:rPr>
        <w:tab/>
      </w:r>
      <w:r w:rsidRPr="00E35885">
        <w:rPr>
          <w:rFonts w:ascii="Times New Roman" w:hAnsi="Times New Roman" w:cs="Times New Roman"/>
          <w:sz w:val="24"/>
          <w:szCs w:val="24"/>
        </w:rPr>
        <w:t>Услуга</w:t>
      </w:r>
      <w:r w:rsidRPr="00E35885">
        <w:rPr>
          <w:rFonts w:ascii="Times New Roman" w:hAnsi="Times New Roman" w:cs="Times New Roman"/>
          <w:sz w:val="24"/>
          <w:szCs w:val="24"/>
        </w:rPr>
        <w:tab/>
        <w:t xml:space="preserve">по организации питания детей и подростков в пришкольном лагере с дневным </w:t>
      </w:r>
      <w:r w:rsidR="004A0343">
        <w:rPr>
          <w:rFonts w:ascii="Times New Roman" w:hAnsi="Times New Roman" w:cs="Times New Roman"/>
          <w:sz w:val="24"/>
          <w:szCs w:val="24"/>
        </w:rPr>
        <w:t>пребыванием на базе МБОУ СОШ № 4</w:t>
      </w:r>
      <w:r w:rsidRPr="00E35885">
        <w:rPr>
          <w:rFonts w:ascii="Times New Roman" w:hAnsi="Times New Roman" w:cs="Times New Roman"/>
          <w:sz w:val="24"/>
          <w:szCs w:val="24"/>
        </w:rPr>
        <w:t xml:space="preserve"> п. Тавричанка </w:t>
      </w:r>
      <w:proofErr w:type="spellStart"/>
      <w:r w:rsidRPr="00E35885">
        <w:rPr>
          <w:rFonts w:ascii="Times New Roman" w:hAnsi="Times New Roman" w:cs="Times New Roman"/>
          <w:sz w:val="24"/>
          <w:szCs w:val="24"/>
        </w:rPr>
        <w:t>Надеждинского</w:t>
      </w:r>
      <w:proofErr w:type="spellEnd"/>
      <w:r w:rsidRPr="00E35885">
        <w:rPr>
          <w:rFonts w:ascii="Times New Roman" w:hAnsi="Times New Roman" w:cs="Times New Roman"/>
          <w:sz w:val="24"/>
          <w:szCs w:val="24"/>
        </w:rPr>
        <w:t xml:space="preserve"> района</w:t>
      </w:r>
      <w:r w:rsidR="00B56D35">
        <w:rPr>
          <w:rFonts w:ascii="Times New Roman" w:hAnsi="Times New Roman" w:cs="Times New Roman"/>
          <w:sz w:val="24"/>
          <w:szCs w:val="24"/>
        </w:rPr>
        <w:t xml:space="preserve"> имени В.Н. Косова</w:t>
      </w:r>
      <w:r w:rsidRPr="00E35885">
        <w:rPr>
          <w:rFonts w:ascii="Times New Roman" w:hAnsi="Times New Roman" w:cs="Times New Roman"/>
          <w:sz w:val="24"/>
          <w:szCs w:val="24"/>
        </w:rPr>
        <w:t xml:space="preserve"> представляет собой услуги по изготовлению кулинарной продукции с использованием самостоятельно закупленных и доставленных до Заказчика продуктов питания и сырья. Питание должно быть разнообразное по дням недели в соответствии с примерным цикличным (двухнедельным) меню, согласованным и утвержденным с Заказчиком.</w:t>
      </w:r>
    </w:p>
    <w:p w:rsidR="00854330" w:rsidRPr="00E35885" w:rsidRDefault="00854330" w:rsidP="00854330">
      <w:pPr>
        <w:tabs>
          <w:tab w:val="left" w:pos="570"/>
          <w:tab w:val="left" w:pos="1020"/>
        </w:tabs>
        <w:spacing w:after="0"/>
        <w:rPr>
          <w:rFonts w:ascii="Times New Roman" w:hAnsi="Times New Roman" w:cs="Times New Roman"/>
          <w:sz w:val="24"/>
          <w:szCs w:val="24"/>
        </w:rPr>
      </w:pPr>
      <w:r w:rsidRPr="00E35885">
        <w:rPr>
          <w:rFonts w:ascii="Times New Roman" w:hAnsi="Times New Roman" w:cs="Times New Roman"/>
          <w:sz w:val="24"/>
          <w:szCs w:val="24"/>
        </w:rPr>
        <w:t>Комплекс горячего питания включает 1 (один) вид питания:</w:t>
      </w:r>
    </w:p>
    <w:p w:rsidR="00854330" w:rsidRPr="00E35885" w:rsidRDefault="00854330" w:rsidP="00854330">
      <w:pPr>
        <w:tabs>
          <w:tab w:val="left" w:pos="570"/>
          <w:tab w:val="left" w:pos="1020"/>
        </w:tabs>
        <w:spacing w:after="0"/>
        <w:rPr>
          <w:rFonts w:ascii="Times New Roman" w:hAnsi="Times New Roman" w:cs="Times New Roman"/>
          <w:sz w:val="24"/>
          <w:szCs w:val="24"/>
        </w:rPr>
      </w:pPr>
      <w:r w:rsidRPr="00E35885">
        <w:rPr>
          <w:rFonts w:ascii="Times New Roman" w:hAnsi="Times New Roman" w:cs="Times New Roman"/>
          <w:sz w:val="24"/>
          <w:szCs w:val="24"/>
        </w:rPr>
        <w:t>Организация питания детей и подростков в пришкольном лагере с д</w:t>
      </w:r>
      <w:r w:rsidR="00C45E2B">
        <w:rPr>
          <w:rFonts w:ascii="Times New Roman" w:hAnsi="Times New Roman" w:cs="Times New Roman"/>
          <w:sz w:val="24"/>
          <w:szCs w:val="24"/>
        </w:rPr>
        <w:t xml:space="preserve">невным пребыванием в период </w:t>
      </w:r>
      <w:r w:rsidR="0070732C">
        <w:rPr>
          <w:rFonts w:ascii="Times New Roman" w:hAnsi="Times New Roman" w:cs="Times New Roman"/>
          <w:b/>
          <w:color w:val="FF0000"/>
          <w:sz w:val="24"/>
          <w:szCs w:val="24"/>
        </w:rPr>
        <w:t>с 26 мая по 31 июля 2025</w:t>
      </w:r>
      <w:r w:rsidRPr="00D91B16">
        <w:rPr>
          <w:rFonts w:ascii="Times New Roman" w:hAnsi="Times New Roman" w:cs="Times New Roman"/>
          <w:b/>
          <w:color w:val="FF0000"/>
          <w:sz w:val="24"/>
          <w:szCs w:val="24"/>
        </w:rPr>
        <w:t xml:space="preserve"> года</w:t>
      </w:r>
      <w:r w:rsidRPr="00E35885">
        <w:rPr>
          <w:rFonts w:ascii="Times New Roman" w:hAnsi="Times New Roman" w:cs="Times New Roman"/>
          <w:sz w:val="24"/>
          <w:szCs w:val="24"/>
        </w:rPr>
        <w:t>.</w:t>
      </w:r>
    </w:p>
    <w:p w:rsidR="00854330" w:rsidRPr="00E35885" w:rsidRDefault="00854330" w:rsidP="003F5FF7">
      <w:pPr>
        <w:tabs>
          <w:tab w:val="left" w:pos="570"/>
          <w:tab w:val="left" w:pos="1020"/>
        </w:tabs>
        <w:rPr>
          <w:rFonts w:ascii="Times New Roman" w:hAnsi="Times New Roman" w:cs="Times New Roman"/>
          <w:sz w:val="24"/>
          <w:szCs w:val="24"/>
        </w:rPr>
      </w:pPr>
      <w:r w:rsidRPr="00E35885">
        <w:rPr>
          <w:rFonts w:ascii="Times New Roman" w:hAnsi="Times New Roman" w:cs="Times New Roman"/>
          <w:sz w:val="24"/>
          <w:szCs w:val="24"/>
        </w:rPr>
        <w:t xml:space="preserve">           Для обеспечения питания обучающихся Заказчик передает Исполнителю  в безвозмездное пользование на период действия договора помещение пищеблока, складские помещения, технологическое оборудование, хозяйственный инвентарь и  обеспечивает оплату расходов за коммунальные услуги (электроэнергия, вода, отопление, вывоз ТБО)  за свой счет в части организации питания обучающихся Исполнителем</w:t>
      </w:r>
      <w:r w:rsidR="003F5FF7" w:rsidRPr="00E35885">
        <w:rPr>
          <w:rFonts w:ascii="Times New Roman" w:hAnsi="Times New Roman" w:cs="Times New Roman"/>
          <w:sz w:val="24"/>
          <w:szCs w:val="24"/>
        </w:rPr>
        <w:t xml:space="preserve"> в период действия договора.</w:t>
      </w:r>
    </w:p>
    <w:p w:rsidR="00F47E15" w:rsidRPr="00E35885" w:rsidRDefault="003F5FF7" w:rsidP="00F47E15">
      <w:pPr>
        <w:pStyle w:val="a7"/>
        <w:numPr>
          <w:ilvl w:val="0"/>
          <w:numId w:val="7"/>
        </w:numPr>
        <w:tabs>
          <w:tab w:val="left" w:pos="4065"/>
        </w:tabs>
        <w:rPr>
          <w:rFonts w:ascii="Times New Roman" w:hAnsi="Times New Roman" w:cs="Times New Roman"/>
          <w:b/>
          <w:sz w:val="28"/>
          <w:szCs w:val="28"/>
        </w:rPr>
      </w:pPr>
      <w:r w:rsidRPr="00E35885">
        <w:rPr>
          <w:rFonts w:ascii="Times New Roman" w:hAnsi="Times New Roman" w:cs="Times New Roman"/>
          <w:b/>
          <w:sz w:val="28"/>
          <w:szCs w:val="28"/>
        </w:rPr>
        <w:t>Условия оказания услуг</w:t>
      </w:r>
    </w:p>
    <w:p w:rsidR="00F47E15" w:rsidRPr="00E35885" w:rsidRDefault="00F47E15" w:rsidP="00B137F1">
      <w:pPr>
        <w:spacing w:after="0"/>
        <w:rPr>
          <w:rFonts w:ascii="Times New Roman" w:hAnsi="Times New Roman" w:cs="Times New Roman"/>
          <w:sz w:val="24"/>
          <w:szCs w:val="24"/>
        </w:rPr>
      </w:pPr>
      <w:r w:rsidRPr="00E35885">
        <w:rPr>
          <w:rFonts w:ascii="Times New Roman" w:hAnsi="Times New Roman" w:cs="Times New Roman"/>
          <w:sz w:val="24"/>
          <w:szCs w:val="24"/>
        </w:rPr>
        <w:t xml:space="preserve">2.1. Пища должна быть приготовлена на базе пищеблока школы с использованием его технологического оборудования, без  </w:t>
      </w:r>
      <w:r w:rsidR="00CA7FD0" w:rsidRPr="00E35885">
        <w:rPr>
          <w:rFonts w:ascii="Times New Roman" w:hAnsi="Times New Roman" w:cs="Times New Roman"/>
          <w:sz w:val="24"/>
          <w:szCs w:val="24"/>
        </w:rPr>
        <w:t>нарушения сущ</w:t>
      </w:r>
      <w:r w:rsidRPr="00E35885">
        <w:rPr>
          <w:rFonts w:ascii="Times New Roman" w:hAnsi="Times New Roman" w:cs="Times New Roman"/>
          <w:sz w:val="24"/>
          <w:szCs w:val="24"/>
        </w:rPr>
        <w:t xml:space="preserve">ествующей модели организации школьного питания. </w:t>
      </w:r>
    </w:p>
    <w:p w:rsidR="0070732C" w:rsidRDefault="00F47E15" w:rsidP="00B137F1">
      <w:pPr>
        <w:spacing w:after="0"/>
        <w:rPr>
          <w:rFonts w:ascii="Times New Roman" w:hAnsi="Times New Roman" w:cs="Times New Roman"/>
          <w:sz w:val="24"/>
          <w:szCs w:val="24"/>
        </w:rPr>
      </w:pPr>
      <w:r w:rsidRPr="00E35885">
        <w:rPr>
          <w:rFonts w:ascii="Times New Roman" w:hAnsi="Times New Roman" w:cs="Times New Roman"/>
          <w:sz w:val="24"/>
          <w:szCs w:val="24"/>
        </w:rPr>
        <w:t xml:space="preserve">2.2. </w:t>
      </w:r>
      <w:r w:rsidR="006B3B66">
        <w:rPr>
          <w:rFonts w:ascii="Times New Roman" w:hAnsi="Times New Roman" w:cs="Times New Roman"/>
          <w:sz w:val="24"/>
          <w:szCs w:val="24"/>
        </w:rPr>
        <w:t xml:space="preserve">Предоставить </w:t>
      </w:r>
      <w:r w:rsidR="006B3B66">
        <w:rPr>
          <w:rFonts w:ascii="Times New Roman" w:hAnsi="Times New Roman" w:cs="Times New Roman"/>
          <w:sz w:val="24"/>
          <w:szCs w:val="24"/>
          <w:u w:val="single"/>
        </w:rPr>
        <w:t>трехразовое</w:t>
      </w:r>
      <w:r w:rsidR="006B3B66">
        <w:rPr>
          <w:rFonts w:ascii="Times New Roman" w:hAnsi="Times New Roman" w:cs="Times New Roman"/>
          <w:sz w:val="24"/>
          <w:szCs w:val="24"/>
        </w:rPr>
        <w:t xml:space="preserve"> питание детей и подростков в пришкольном лагере на 1 и 2 смену с дневным пребыванием за счет средств краевого бюджета Приморского края (субсидия) согласно спискам, представляемым школой (возрастная группа от 6,5 до 10 лет в размере не более </w:t>
      </w:r>
      <w:r w:rsidR="0070732C">
        <w:rPr>
          <w:rFonts w:ascii="Times New Roman" w:hAnsi="Times New Roman" w:cs="Times New Roman"/>
          <w:color w:val="FF0000"/>
          <w:sz w:val="24"/>
          <w:szCs w:val="24"/>
        </w:rPr>
        <w:t>222,97</w:t>
      </w:r>
      <w:r w:rsidR="006B3B66">
        <w:rPr>
          <w:rFonts w:ascii="Times New Roman" w:hAnsi="Times New Roman" w:cs="Times New Roman"/>
          <w:color w:val="FF0000"/>
          <w:sz w:val="24"/>
          <w:szCs w:val="24"/>
        </w:rPr>
        <w:t xml:space="preserve"> рубля </w:t>
      </w:r>
      <w:r w:rsidR="006B3B66">
        <w:rPr>
          <w:rFonts w:ascii="Times New Roman" w:hAnsi="Times New Roman" w:cs="Times New Roman"/>
          <w:sz w:val="24"/>
          <w:szCs w:val="24"/>
        </w:rPr>
        <w:t xml:space="preserve">на одного ребенка, возрастная группа для детей старше 10 лет и до 15 лет в размере не более </w:t>
      </w:r>
      <w:r w:rsidR="0070732C">
        <w:rPr>
          <w:rFonts w:ascii="Times New Roman" w:hAnsi="Times New Roman" w:cs="Times New Roman"/>
          <w:color w:val="FF0000"/>
          <w:sz w:val="24"/>
          <w:szCs w:val="24"/>
        </w:rPr>
        <w:t>251,47</w:t>
      </w:r>
      <w:bookmarkStart w:id="0" w:name="_GoBack"/>
      <w:bookmarkEnd w:id="0"/>
      <w:r w:rsidR="006B3B66">
        <w:rPr>
          <w:rFonts w:ascii="Times New Roman" w:hAnsi="Times New Roman" w:cs="Times New Roman"/>
          <w:color w:val="FF0000"/>
          <w:sz w:val="24"/>
          <w:szCs w:val="24"/>
        </w:rPr>
        <w:t xml:space="preserve"> рубля </w:t>
      </w:r>
      <w:r w:rsidR="006B3B66">
        <w:rPr>
          <w:rFonts w:ascii="Times New Roman" w:hAnsi="Times New Roman" w:cs="Times New Roman"/>
          <w:sz w:val="24"/>
          <w:szCs w:val="24"/>
        </w:rPr>
        <w:t xml:space="preserve">в день на одного ребенка) </w:t>
      </w:r>
    </w:p>
    <w:p w:rsidR="00CA7FD0" w:rsidRPr="00E35885" w:rsidRDefault="00CA7FD0" w:rsidP="00B137F1">
      <w:pPr>
        <w:spacing w:after="0"/>
        <w:rPr>
          <w:rFonts w:ascii="Times New Roman" w:hAnsi="Times New Roman" w:cs="Times New Roman"/>
          <w:sz w:val="24"/>
          <w:szCs w:val="24"/>
        </w:rPr>
      </w:pPr>
      <w:r w:rsidRPr="00E35885">
        <w:rPr>
          <w:rFonts w:ascii="Times New Roman" w:hAnsi="Times New Roman" w:cs="Times New Roman"/>
          <w:sz w:val="24"/>
          <w:szCs w:val="24"/>
        </w:rPr>
        <w:t xml:space="preserve">2.3. Предоставить </w:t>
      </w:r>
      <w:proofErr w:type="gramStart"/>
      <w:r w:rsidRPr="00E35885">
        <w:rPr>
          <w:rFonts w:ascii="Times New Roman" w:hAnsi="Times New Roman" w:cs="Times New Roman"/>
          <w:sz w:val="24"/>
          <w:szCs w:val="24"/>
        </w:rPr>
        <w:t>через школьную столовую детям</w:t>
      </w:r>
      <w:proofErr w:type="gramEnd"/>
      <w:r w:rsidRPr="00E35885">
        <w:rPr>
          <w:rFonts w:ascii="Times New Roman" w:hAnsi="Times New Roman" w:cs="Times New Roman"/>
          <w:sz w:val="24"/>
          <w:szCs w:val="24"/>
        </w:rPr>
        <w:t xml:space="preserve"> и подросткам школы рациональное питание с учетом возрастных групп согласно двухнедельному меню (10-14 дней).</w:t>
      </w:r>
    </w:p>
    <w:p w:rsidR="00CA7FD0" w:rsidRPr="00E35885" w:rsidRDefault="00CA7FD0" w:rsidP="00B137F1">
      <w:pPr>
        <w:spacing w:after="0"/>
        <w:rPr>
          <w:rFonts w:ascii="Times New Roman" w:hAnsi="Times New Roman" w:cs="Times New Roman"/>
          <w:sz w:val="24"/>
          <w:szCs w:val="24"/>
        </w:rPr>
      </w:pPr>
      <w:r w:rsidRPr="00E35885">
        <w:rPr>
          <w:rFonts w:ascii="Times New Roman" w:hAnsi="Times New Roman" w:cs="Times New Roman"/>
          <w:sz w:val="24"/>
          <w:szCs w:val="24"/>
        </w:rPr>
        <w:t>2.4. Обеспечить школьную столовую необходимыми продуктами в соответствии с меню.</w:t>
      </w:r>
    </w:p>
    <w:p w:rsidR="00CA7FD0" w:rsidRPr="00E35885" w:rsidRDefault="00CA7FD0" w:rsidP="00B137F1">
      <w:pPr>
        <w:spacing w:after="0"/>
        <w:rPr>
          <w:rFonts w:ascii="Times New Roman" w:hAnsi="Times New Roman" w:cs="Times New Roman"/>
          <w:sz w:val="24"/>
          <w:szCs w:val="24"/>
        </w:rPr>
      </w:pPr>
      <w:r w:rsidRPr="00E35885">
        <w:rPr>
          <w:rFonts w:ascii="Times New Roman" w:hAnsi="Times New Roman" w:cs="Times New Roman"/>
          <w:sz w:val="24"/>
          <w:szCs w:val="24"/>
        </w:rPr>
        <w:t>2.5. Обеспечить накрывание столов по графику и в объеме, установленному Заказчиком собственными силами Исполнителя. Блюда должны быть горячими. Уборка столов после приема пищи детей и подростков производится также силами Исполнителя.</w:t>
      </w:r>
    </w:p>
    <w:p w:rsidR="00CA7FD0" w:rsidRPr="00E35885" w:rsidRDefault="00CA7FD0" w:rsidP="00B137F1">
      <w:pPr>
        <w:spacing w:after="0"/>
        <w:rPr>
          <w:rFonts w:ascii="Times New Roman" w:hAnsi="Times New Roman" w:cs="Times New Roman"/>
          <w:sz w:val="24"/>
          <w:szCs w:val="24"/>
        </w:rPr>
      </w:pPr>
      <w:r w:rsidRPr="00E35885">
        <w:rPr>
          <w:rFonts w:ascii="Times New Roman" w:hAnsi="Times New Roman" w:cs="Times New Roman"/>
          <w:sz w:val="24"/>
          <w:szCs w:val="24"/>
        </w:rPr>
        <w:t>2.6. Поставлять продукцию, имеющую сертификаты соответствия и качественные удостоверения.</w:t>
      </w:r>
    </w:p>
    <w:p w:rsidR="00CA7FD0" w:rsidRPr="00E35885" w:rsidRDefault="00CA7FD0" w:rsidP="00B137F1">
      <w:pPr>
        <w:spacing w:after="0"/>
        <w:rPr>
          <w:rFonts w:ascii="Times New Roman" w:hAnsi="Times New Roman" w:cs="Times New Roman"/>
          <w:sz w:val="24"/>
          <w:szCs w:val="24"/>
        </w:rPr>
      </w:pPr>
      <w:r w:rsidRPr="00E35885">
        <w:rPr>
          <w:rFonts w:ascii="Times New Roman" w:hAnsi="Times New Roman" w:cs="Times New Roman"/>
          <w:sz w:val="24"/>
          <w:szCs w:val="24"/>
        </w:rPr>
        <w:t>2.</w:t>
      </w:r>
      <w:proofErr w:type="gramStart"/>
      <w:r w:rsidRPr="00E35885">
        <w:rPr>
          <w:rFonts w:ascii="Times New Roman" w:hAnsi="Times New Roman" w:cs="Times New Roman"/>
          <w:sz w:val="24"/>
          <w:szCs w:val="24"/>
        </w:rPr>
        <w:t>7.Содержать</w:t>
      </w:r>
      <w:proofErr w:type="gramEnd"/>
      <w:r w:rsidRPr="00E35885">
        <w:rPr>
          <w:rFonts w:ascii="Times New Roman" w:hAnsi="Times New Roman" w:cs="Times New Roman"/>
          <w:sz w:val="24"/>
          <w:szCs w:val="24"/>
        </w:rPr>
        <w:t xml:space="preserve"> помещения, оборудование, инвентарь, посуду, тару для организации питания в порядке, соответствующе</w:t>
      </w:r>
      <w:r w:rsidR="00B137F1" w:rsidRPr="00E35885">
        <w:rPr>
          <w:rFonts w:ascii="Times New Roman" w:hAnsi="Times New Roman" w:cs="Times New Roman"/>
          <w:sz w:val="24"/>
          <w:szCs w:val="24"/>
        </w:rPr>
        <w:t>м санитарно- эпид</w:t>
      </w:r>
      <w:r w:rsidRPr="00E35885">
        <w:rPr>
          <w:rFonts w:ascii="Times New Roman" w:hAnsi="Times New Roman" w:cs="Times New Roman"/>
          <w:sz w:val="24"/>
          <w:szCs w:val="24"/>
        </w:rPr>
        <w:t>емиологическим требованиям, которые предъявляются к организации питания обучающихся в общеобразовательных учреждениях</w:t>
      </w:r>
      <w:r w:rsidR="00B137F1" w:rsidRPr="00E35885">
        <w:rPr>
          <w:rFonts w:ascii="Times New Roman" w:hAnsi="Times New Roman" w:cs="Times New Roman"/>
          <w:sz w:val="24"/>
          <w:szCs w:val="24"/>
        </w:rPr>
        <w:t>.</w:t>
      </w:r>
    </w:p>
    <w:p w:rsidR="00B137F1" w:rsidRPr="00E35885" w:rsidRDefault="00B137F1" w:rsidP="00B137F1">
      <w:pPr>
        <w:spacing w:after="0"/>
        <w:rPr>
          <w:rFonts w:ascii="Times New Roman" w:hAnsi="Times New Roman" w:cs="Times New Roman"/>
          <w:sz w:val="24"/>
          <w:szCs w:val="24"/>
        </w:rPr>
      </w:pPr>
      <w:r w:rsidRPr="00E35885">
        <w:rPr>
          <w:rFonts w:ascii="Times New Roman" w:hAnsi="Times New Roman" w:cs="Times New Roman"/>
          <w:sz w:val="24"/>
          <w:szCs w:val="24"/>
        </w:rPr>
        <w:t>2.8.Еженедельно проводить генеральную уборку помещений пищеблока и обеденного зала.</w:t>
      </w:r>
    </w:p>
    <w:p w:rsidR="00B137F1" w:rsidRPr="00E35885" w:rsidRDefault="00B137F1" w:rsidP="00B137F1">
      <w:pPr>
        <w:spacing w:after="0"/>
        <w:rPr>
          <w:rFonts w:ascii="Times New Roman" w:hAnsi="Times New Roman" w:cs="Times New Roman"/>
          <w:sz w:val="24"/>
          <w:szCs w:val="24"/>
        </w:rPr>
      </w:pPr>
      <w:r w:rsidRPr="00E35885">
        <w:rPr>
          <w:rFonts w:ascii="Times New Roman" w:hAnsi="Times New Roman" w:cs="Times New Roman"/>
          <w:sz w:val="24"/>
          <w:szCs w:val="24"/>
        </w:rPr>
        <w:lastRenderedPageBreak/>
        <w:t xml:space="preserve">2.9. Соблюдать </w:t>
      </w:r>
      <w:proofErr w:type="gramStart"/>
      <w:r w:rsidRPr="00E35885">
        <w:rPr>
          <w:rFonts w:ascii="Times New Roman" w:hAnsi="Times New Roman" w:cs="Times New Roman"/>
          <w:sz w:val="24"/>
          <w:szCs w:val="24"/>
        </w:rPr>
        <w:t>установленные  требования</w:t>
      </w:r>
      <w:proofErr w:type="gramEnd"/>
      <w:r w:rsidRPr="00E35885">
        <w:rPr>
          <w:rFonts w:ascii="Times New Roman" w:hAnsi="Times New Roman" w:cs="Times New Roman"/>
          <w:sz w:val="24"/>
          <w:szCs w:val="24"/>
        </w:rPr>
        <w:t xml:space="preserve"> и правила технического, санитарного и пожарного надзора при осуществлении своей деятельности, а в случае их несоблюдения- нести полную ответственность перед соответствующими органами государственного контроля и надзора.</w:t>
      </w:r>
    </w:p>
    <w:p w:rsidR="00B137F1" w:rsidRPr="00E35885" w:rsidRDefault="00B137F1" w:rsidP="00B137F1">
      <w:pPr>
        <w:spacing w:after="0"/>
        <w:rPr>
          <w:rFonts w:ascii="Times New Roman" w:hAnsi="Times New Roman" w:cs="Times New Roman"/>
          <w:sz w:val="24"/>
          <w:szCs w:val="24"/>
        </w:rPr>
      </w:pPr>
      <w:r w:rsidRPr="00E35885">
        <w:rPr>
          <w:rFonts w:ascii="Times New Roman" w:hAnsi="Times New Roman" w:cs="Times New Roman"/>
          <w:sz w:val="24"/>
          <w:szCs w:val="24"/>
        </w:rPr>
        <w:t>2.10. Обеспечить сохранность и правильную эксплуатацию оборудования и иного имущества, предоставленного Заказчиком.</w:t>
      </w:r>
    </w:p>
    <w:p w:rsidR="00B137F1" w:rsidRPr="00E35885" w:rsidRDefault="00B137F1" w:rsidP="00B137F1">
      <w:pPr>
        <w:spacing w:after="0"/>
        <w:rPr>
          <w:rFonts w:ascii="Times New Roman" w:hAnsi="Times New Roman" w:cs="Times New Roman"/>
          <w:sz w:val="24"/>
          <w:szCs w:val="24"/>
        </w:rPr>
      </w:pPr>
      <w:r w:rsidRPr="00E35885">
        <w:rPr>
          <w:rFonts w:ascii="Times New Roman" w:hAnsi="Times New Roman" w:cs="Times New Roman"/>
          <w:sz w:val="24"/>
          <w:szCs w:val="24"/>
        </w:rPr>
        <w:t>2.11. Укомплектовать школьную столовую квалифицированными  кадрами.</w:t>
      </w:r>
    </w:p>
    <w:p w:rsidR="00B137F1" w:rsidRPr="00E35885" w:rsidRDefault="00B137F1" w:rsidP="00B137F1">
      <w:pPr>
        <w:spacing w:after="0"/>
        <w:rPr>
          <w:rFonts w:ascii="Times New Roman" w:hAnsi="Times New Roman" w:cs="Times New Roman"/>
          <w:sz w:val="24"/>
          <w:szCs w:val="24"/>
        </w:rPr>
      </w:pPr>
      <w:r w:rsidRPr="00E35885">
        <w:rPr>
          <w:rFonts w:ascii="Times New Roman" w:hAnsi="Times New Roman" w:cs="Times New Roman"/>
          <w:sz w:val="24"/>
          <w:szCs w:val="24"/>
        </w:rPr>
        <w:t xml:space="preserve">2.12. Обеспечить работников школьной столовой </w:t>
      </w:r>
      <w:proofErr w:type="spellStart"/>
      <w:r w:rsidRPr="00E35885">
        <w:rPr>
          <w:rFonts w:ascii="Times New Roman" w:hAnsi="Times New Roman" w:cs="Times New Roman"/>
          <w:sz w:val="24"/>
          <w:szCs w:val="24"/>
        </w:rPr>
        <w:t>санспецодеждой</w:t>
      </w:r>
      <w:proofErr w:type="spellEnd"/>
      <w:r w:rsidRPr="00E35885">
        <w:rPr>
          <w:rFonts w:ascii="Times New Roman" w:hAnsi="Times New Roman" w:cs="Times New Roman"/>
          <w:sz w:val="24"/>
          <w:szCs w:val="24"/>
        </w:rPr>
        <w:t xml:space="preserve"> согласно действующим нормам.</w:t>
      </w:r>
    </w:p>
    <w:p w:rsidR="00B137F1" w:rsidRPr="00E35885" w:rsidRDefault="00B137F1" w:rsidP="00B137F1">
      <w:pPr>
        <w:spacing w:after="0"/>
        <w:rPr>
          <w:rFonts w:ascii="Times New Roman" w:hAnsi="Times New Roman" w:cs="Times New Roman"/>
          <w:sz w:val="24"/>
          <w:szCs w:val="24"/>
        </w:rPr>
      </w:pPr>
      <w:r w:rsidRPr="00E35885">
        <w:rPr>
          <w:rFonts w:ascii="Times New Roman" w:hAnsi="Times New Roman" w:cs="Times New Roman"/>
          <w:sz w:val="24"/>
          <w:szCs w:val="24"/>
        </w:rPr>
        <w:t xml:space="preserve">2.13. </w:t>
      </w:r>
      <w:r w:rsidR="00B73A88" w:rsidRPr="00E35885">
        <w:rPr>
          <w:rFonts w:ascii="Times New Roman" w:hAnsi="Times New Roman" w:cs="Times New Roman"/>
          <w:sz w:val="24"/>
          <w:szCs w:val="24"/>
        </w:rPr>
        <w:t>Обеспечить безопасные условия труда, своевременное обучение, инструктирование и проверку знаний по охране труда работников пищеблока.</w:t>
      </w:r>
    </w:p>
    <w:p w:rsidR="00B73A88" w:rsidRPr="00E35885" w:rsidRDefault="00B73A88" w:rsidP="00B137F1">
      <w:pPr>
        <w:spacing w:after="0"/>
        <w:rPr>
          <w:rFonts w:ascii="Times New Roman" w:hAnsi="Times New Roman" w:cs="Times New Roman"/>
          <w:sz w:val="24"/>
          <w:szCs w:val="24"/>
        </w:rPr>
      </w:pPr>
      <w:r w:rsidRPr="00E35885">
        <w:rPr>
          <w:rFonts w:ascii="Times New Roman" w:hAnsi="Times New Roman" w:cs="Times New Roman"/>
          <w:sz w:val="24"/>
          <w:szCs w:val="24"/>
        </w:rPr>
        <w:t xml:space="preserve">2.14 Обеспечить своевременное и обязательное прохождение работниками столовой медицинских и профилактических осмотров в соответствии с «Инструкцией по проведению обязательных профилактических медицинских обследований </w:t>
      </w:r>
      <w:proofErr w:type="gramStart"/>
      <w:r w:rsidRPr="00E35885">
        <w:rPr>
          <w:rFonts w:ascii="Times New Roman" w:hAnsi="Times New Roman" w:cs="Times New Roman"/>
          <w:sz w:val="24"/>
          <w:szCs w:val="24"/>
        </w:rPr>
        <w:t>лиц</w:t>
      </w:r>
      <w:proofErr w:type="gramEnd"/>
      <w:r w:rsidRPr="00E35885">
        <w:rPr>
          <w:rFonts w:ascii="Times New Roman" w:hAnsi="Times New Roman" w:cs="Times New Roman"/>
          <w:sz w:val="24"/>
          <w:szCs w:val="24"/>
        </w:rPr>
        <w:t xml:space="preserve"> поступающих на работу и работающих на пищевых предприятиях, в детских учреждениях».</w:t>
      </w:r>
    </w:p>
    <w:p w:rsidR="00B73A88" w:rsidRPr="00E35885" w:rsidRDefault="00B73A88" w:rsidP="00B137F1">
      <w:pPr>
        <w:spacing w:after="0"/>
        <w:rPr>
          <w:rFonts w:ascii="Times New Roman" w:hAnsi="Times New Roman" w:cs="Times New Roman"/>
          <w:sz w:val="24"/>
          <w:szCs w:val="24"/>
        </w:rPr>
      </w:pPr>
      <w:r w:rsidRPr="00E35885">
        <w:rPr>
          <w:rFonts w:ascii="Times New Roman" w:hAnsi="Times New Roman" w:cs="Times New Roman"/>
          <w:sz w:val="24"/>
          <w:szCs w:val="24"/>
        </w:rPr>
        <w:t xml:space="preserve">2.15. по окончании  срока действия договора, Исполнитель обязан возвратить имущество Заказчика по акту приема-передачи. В случае неисправности или отсутствия передаваемого оборудования Исполнитель производит замену на аналогичное оборудование. </w:t>
      </w:r>
    </w:p>
    <w:p w:rsidR="00B73A88" w:rsidRPr="00E35885" w:rsidRDefault="00B73A88" w:rsidP="00B73A88">
      <w:pPr>
        <w:rPr>
          <w:rFonts w:ascii="Times New Roman" w:hAnsi="Times New Roman" w:cs="Times New Roman"/>
          <w:sz w:val="24"/>
          <w:szCs w:val="24"/>
        </w:rPr>
      </w:pPr>
    </w:p>
    <w:p w:rsidR="004B2F39" w:rsidRPr="00E35885" w:rsidRDefault="00B73A88" w:rsidP="00B73A88">
      <w:pPr>
        <w:tabs>
          <w:tab w:val="left" w:pos="3060"/>
        </w:tabs>
        <w:jc w:val="center"/>
        <w:rPr>
          <w:rFonts w:ascii="Times New Roman" w:hAnsi="Times New Roman" w:cs="Times New Roman"/>
          <w:b/>
          <w:sz w:val="28"/>
          <w:szCs w:val="28"/>
        </w:rPr>
      </w:pPr>
      <w:r w:rsidRPr="00E35885">
        <w:rPr>
          <w:rFonts w:ascii="Times New Roman" w:hAnsi="Times New Roman" w:cs="Times New Roman"/>
          <w:b/>
          <w:sz w:val="28"/>
          <w:szCs w:val="28"/>
        </w:rPr>
        <w:t>3.Требования к услугам по организации питания детей и подростков</w:t>
      </w:r>
    </w:p>
    <w:p w:rsidR="00DF647E" w:rsidRPr="00E35885" w:rsidRDefault="004B2F39" w:rsidP="00DF647E">
      <w:pPr>
        <w:widowControl w:val="0"/>
        <w:spacing w:before="240" w:line="240" w:lineRule="auto"/>
        <w:jc w:val="both"/>
        <w:rPr>
          <w:rFonts w:ascii="Times New Roman" w:eastAsia="Times New Roman" w:hAnsi="Times New Roman" w:cs="Times New Roman"/>
          <w:sz w:val="24"/>
          <w:szCs w:val="24"/>
          <w:lang w:eastAsia="ru-RU"/>
        </w:rPr>
      </w:pPr>
      <w:r w:rsidRPr="00E35885">
        <w:rPr>
          <w:rFonts w:ascii="Times New Roman" w:hAnsi="Times New Roman" w:cs="Times New Roman"/>
          <w:sz w:val="24"/>
          <w:szCs w:val="24"/>
        </w:rPr>
        <w:t xml:space="preserve">3.1. Услуги по организации питания детей и подростков в образовательном учреждении, блюда и кулинарные изделия, изготавливаемые для использования их в питании, должны отвечать требованиям санитарно-эпидемиологической безопасности, установленными международными соглашениями,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подлежащих санитарно-эпидемиологическому надзору», утвержденным решением Комиссии таможенного союза 28.05.2010.» 299, с 01.07.2013 г. требованиям Технического регламента Таможенного союза «О безопасности пищевой продукции», Федеральными законами Российской Федерации, санитарно-эпидемиологическими правилами, нормами и гигиеническими нормативами в том числе </w:t>
      </w:r>
      <w:r w:rsidR="000A3D37">
        <w:rPr>
          <w:sz w:val="24"/>
          <w:szCs w:val="24"/>
        </w:rPr>
        <w:t>СанПиН 2.3/2.4.3590-20</w:t>
      </w:r>
      <w:r w:rsidRPr="00E35885">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в д</w:t>
      </w:r>
      <w:r w:rsidR="00DF647E" w:rsidRPr="00E35885">
        <w:rPr>
          <w:rFonts w:ascii="Times New Roman" w:hAnsi="Times New Roman" w:cs="Times New Roman"/>
          <w:sz w:val="24"/>
          <w:szCs w:val="24"/>
        </w:rPr>
        <w:t xml:space="preserve">ошкольных образовательных организациях», </w:t>
      </w:r>
      <w:r w:rsidR="00D6216E">
        <w:rPr>
          <w:rFonts w:ascii="Times New Roman" w:eastAsia="Times New Roman" w:hAnsi="Times New Roman" w:cs="Times New Roman"/>
          <w:sz w:val="24"/>
          <w:szCs w:val="24"/>
          <w:lang w:eastAsia="ru-RU"/>
        </w:rPr>
        <w:t xml:space="preserve">СанПиН </w:t>
      </w:r>
      <w:r w:rsidR="00D6216E">
        <w:rPr>
          <w:sz w:val="24"/>
          <w:szCs w:val="24"/>
        </w:rPr>
        <w:t xml:space="preserve">2.3/2.4.3590-20 </w:t>
      </w:r>
      <w:r w:rsidR="00DF647E" w:rsidRPr="00E35885">
        <w:rPr>
          <w:rFonts w:ascii="Times New Roman" w:eastAsia="Times New Roman" w:hAnsi="Times New Roman" w:cs="Times New Roman"/>
          <w:sz w:val="24"/>
          <w:szCs w:val="24"/>
          <w:lang w:eastAsia="ru-RU"/>
        </w:rPr>
        <w:t xml:space="preserve">"Санитарно-эпидемиологические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типовым технологическим картам, сборникам рецептур, а также подтверждаться удостоверением о качестве, гигиеническим сертификатом и сертификатом качества. </w:t>
      </w:r>
    </w:p>
    <w:p w:rsidR="00DF647E" w:rsidRPr="00E35885" w:rsidRDefault="00DF647E" w:rsidP="00DF647E">
      <w:pPr>
        <w:pStyle w:val="1"/>
        <w:shd w:val="clear" w:color="auto" w:fill="auto"/>
        <w:tabs>
          <w:tab w:val="left" w:pos="564"/>
        </w:tabs>
        <w:spacing w:before="0" w:after="0"/>
        <w:ind w:right="20"/>
        <w:rPr>
          <w:sz w:val="24"/>
          <w:szCs w:val="24"/>
        </w:rPr>
      </w:pPr>
      <w:r w:rsidRPr="00E35885">
        <w:rPr>
          <w:sz w:val="24"/>
          <w:szCs w:val="24"/>
          <w:lang w:eastAsia="ru-RU"/>
        </w:rPr>
        <w:t xml:space="preserve">3.2. </w:t>
      </w:r>
      <w:r w:rsidRPr="00E35885">
        <w:rPr>
          <w:sz w:val="24"/>
          <w:szCs w:val="24"/>
        </w:rPr>
        <w:t xml:space="preserve">Питание школьников должно быть сбалансировано по основным пищевым веществам, необходимым им для нормального роста, развития и обеспечения эффективного обучения, с учётом их возрастных и физиологических потребностей. (СанПиН </w:t>
      </w:r>
      <w:r w:rsidR="00D6216E">
        <w:rPr>
          <w:sz w:val="24"/>
          <w:szCs w:val="24"/>
        </w:rPr>
        <w:t>2.3/2.4.3590-20</w:t>
      </w:r>
      <w:r w:rsidRPr="00E35885">
        <w:rPr>
          <w:sz w:val="24"/>
          <w:szCs w:val="24"/>
        </w:rPr>
        <w:t>)</w:t>
      </w:r>
    </w:p>
    <w:p w:rsidR="00DF647E" w:rsidRPr="00E35885" w:rsidRDefault="00DF647E" w:rsidP="00DF647E">
      <w:pPr>
        <w:pStyle w:val="1"/>
        <w:shd w:val="clear" w:color="auto" w:fill="auto"/>
        <w:tabs>
          <w:tab w:val="left" w:pos="420"/>
        </w:tabs>
        <w:spacing w:before="0" w:after="0"/>
        <w:ind w:right="20"/>
        <w:rPr>
          <w:sz w:val="24"/>
          <w:szCs w:val="24"/>
        </w:rPr>
      </w:pPr>
      <w:r w:rsidRPr="00E35885">
        <w:rPr>
          <w:sz w:val="24"/>
          <w:szCs w:val="24"/>
          <w:lang w:eastAsia="ru-RU"/>
        </w:rPr>
        <w:t xml:space="preserve">3.3. </w:t>
      </w:r>
      <w:r w:rsidRPr="00E35885">
        <w:rPr>
          <w:sz w:val="24"/>
          <w:szCs w:val="24"/>
        </w:rPr>
        <w:t xml:space="preserve">Санитарно-гигиенические и санитарно-технические требования к организации питания, требования к приемке, хранению и срокам реализации пищевых продуктов, требования к технологическому процессу приготовления блюд должны соответствовать СП </w:t>
      </w:r>
      <w:r w:rsidR="00D6216E">
        <w:rPr>
          <w:sz w:val="24"/>
          <w:szCs w:val="24"/>
        </w:rPr>
        <w:t>2.3/2.4.3590-20.</w:t>
      </w:r>
      <w:r w:rsidRPr="00E35885">
        <w:rPr>
          <w:sz w:val="24"/>
          <w:szCs w:val="24"/>
        </w:rPr>
        <w:t xml:space="preserve"> </w:t>
      </w:r>
    </w:p>
    <w:p w:rsidR="00DF647E" w:rsidRPr="00E35885" w:rsidRDefault="00DF647E" w:rsidP="00DF647E">
      <w:pPr>
        <w:widowControl w:val="0"/>
        <w:spacing w:before="240" w:line="240" w:lineRule="auto"/>
        <w:jc w:val="both"/>
        <w:rPr>
          <w:rFonts w:ascii="Times New Roman" w:eastAsia="Times New Roman" w:hAnsi="Times New Roman" w:cs="Times New Roman"/>
          <w:spacing w:val="6"/>
          <w:sz w:val="24"/>
          <w:szCs w:val="24"/>
          <w:lang w:eastAsia="ru-RU"/>
        </w:rPr>
      </w:pPr>
      <w:r w:rsidRPr="00E35885">
        <w:rPr>
          <w:rFonts w:ascii="Times New Roman" w:eastAsia="Times New Roman" w:hAnsi="Times New Roman" w:cs="Times New Roman"/>
          <w:sz w:val="24"/>
          <w:szCs w:val="24"/>
          <w:lang w:eastAsia="ru-RU"/>
        </w:rPr>
        <w:t xml:space="preserve">3.4. Производить </w:t>
      </w:r>
      <w:proofErr w:type="gramStart"/>
      <w:r w:rsidRPr="00E35885">
        <w:rPr>
          <w:rFonts w:ascii="Times New Roman" w:eastAsia="Times New Roman" w:hAnsi="Times New Roman" w:cs="Times New Roman"/>
          <w:sz w:val="24"/>
          <w:szCs w:val="24"/>
          <w:lang w:eastAsia="ru-RU"/>
        </w:rPr>
        <w:t>приготовление  блюд</w:t>
      </w:r>
      <w:proofErr w:type="gramEnd"/>
      <w:r w:rsidRPr="00E35885">
        <w:rPr>
          <w:rFonts w:ascii="Times New Roman" w:eastAsia="Times New Roman" w:hAnsi="Times New Roman" w:cs="Times New Roman"/>
          <w:sz w:val="24"/>
          <w:szCs w:val="24"/>
          <w:lang w:eastAsia="ru-RU"/>
        </w:rPr>
        <w:t>; сервировка столов; раздача готовых блюд обучающимся; проведение санитарной уборки, обработки и дезинфекции, оборудования, посуды и инвентаря, помещений пищеблока и столовой (буфета) производственный контроль, осуществляется Исполнителем с применением посуды, кухонного инвентаря, моющих средств, соответствующих требованиям санитарных норм и правил, а также иных нормативных документов, действующих на территории Российской Федерации</w:t>
      </w:r>
      <w:r w:rsidRPr="00E35885">
        <w:rPr>
          <w:rFonts w:ascii="Times New Roman" w:eastAsia="Times New Roman" w:hAnsi="Times New Roman" w:cs="Times New Roman"/>
          <w:spacing w:val="6"/>
          <w:sz w:val="24"/>
          <w:szCs w:val="24"/>
          <w:lang w:eastAsia="ru-RU"/>
        </w:rPr>
        <w:t>.</w:t>
      </w:r>
    </w:p>
    <w:p w:rsidR="00DF647E" w:rsidRPr="00E35885" w:rsidRDefault="00DF647E" w:rsidP="00DF647E">
      <w:pPr>
        <w:widowControl w:val="0"/>
        <w:spacing w:before="240" w:line="240" w:lineRule="auto"/>
        <w:jc w:val="both"/>
        <w:rPr>
          <w:rFonts w:ascii="Times New Roman" w:eastAsia="Times New Roman" w:hAnsi="Times New Roman" w:cs="Times New Roman"/>
          <w:spacing w:val="6"/>
          <w:sz w:val="24"/>
          <w:szCs w:val="24"/>
          <w:lang w:eastAsia="ru-RU"/>
        </w:rPr>
      </w:pPr>
      <w:r w:rsidRPr="00E35885">
        <w:rPr>
          <w:rFonts w:ascii="Times New Roman" w:eastAsia="Times New Roman" w:hAnsi="Times New Roman" w:cs="Times New Roman"/>
          <w:spacing w:val="6"/>
          <w:sz w:val="24"/>
          <w:szCs w:val="24"/>
          <w:lang w:eastAsia="ru-RU"/>
        </w:rPr>
        <w:t xml:space="preserve">3.5. Потребительские свойства блюд, кулинарных изделий, пищевых продуктов, используемых в питании обучающихся и воспитанников, их органолептические свойства, </w:t>
      </w:r>
      <w:r w:rsidRPr="00E35885">
        <w:rPr>
          <w:rFonts w:ascii="Times New Roman" w:eastAsia="Times New Roman" w:hAnsi="Times New Roman" w:cs="Times New Roman"/>
          <w:spacing w:val="6"/>
          <w:sz w:val="24"/>
          <w:szCs w:val="24"/>
          <w:lang w:eastAsia="ru-RU"/>
        </w:rPr>
        <w:lastRenderedPageBreak/>
        <w:t>включая внешний вид и оформление, потребительскую упаковку и массу (объем порции), технологии изготовления, рецептуры,</w:t>
      </w:r>
      <w:r w:rsidR="00F07E52" w:rsidRPr="00E35885">
        <w:rPr>
          <w:rFonts w:ascii="Times New Roman" w:eastAsia="Times New Roman" w:hAnsi="Times New Roman" w:cs="Times New Roman"/>
          <w:spacing w:val="6"/>
          <w:sz w:val="24"/>
          <w:szCs w:val="24"/>
          <w:lang w:eastAsia="ru-RU"/>
        </w:rPr>
        <w:t xml:space="preserve"> условия изготовления должны соответствовать настоящим требованиям, национальному стандарту ГОСТ Р 50763-2007 «Услуги общественного питани</w:t>
      </w:r>
      <w:r w:rsidR="00D83FE6">
        <w:rPr>
          <w:rFonts w:ascii="Times New Roman" w:eastAsia="Times New Roman" w:hAnsi="Times New Roman" w:cs="Times New Roman"/>
          <w:spacing w:val="6"/>
          <w:sz w:val="24"/>
          <w:szCs w:val="24"/>
          <w:lang w:eastAsia="ru-RU"/>
        </w:rPr>
        <w:t>я.  Продукция общественного пита</w:t>
      </w:r>
      <w:r w:rsidR="00F07E52" w:rsidRPr="00E35885">
        <w:rPr>
          <w:rFonts w:ascii="Times New Roman" w:eastAsia="Times New Roman" w:hAnsi="Times New Roman" w:cs="Times New Roman"/>
          <w:spacing w:val="6"/>
          <w:sz w:val="24"/>
          <w:szCs w:val="24"/>
          <w:lang w:eastAsia="ru-RU"/>
        </w:rPr>
        <w:t>ния, реализуемая населению. Общие технические условия».</w:t>
      </w:r>
    </w:p>
    <w:p w:rsidR="00F07E52" w:rsidRPr="00E35885" w:rsidRDefault="00F07E52" w:rsidP="00F07E52">
      <w:pPr>
        <w:pStyle w:val="1"/>
        <w:shd w:val="clear" w:color="auto" w:fill="auto"/>
        <w:tabs>
          <w:tab w:val="left" w:pos="420"/>
        </w:tabs>
        <w:spacing w:before="0" w:after="0"/>
        <w:ind w:right="20"/>
        <w:rPr>
          <w:sz w:val="24"/>
          <w:szCs w:val="24"/>
        </w:rPr>
      </w:pPr>
      <w:r w:rsidRPr="00E35885">
        <w:rPr>
          <w:spacing w:val="6"/>
          <w:sz w:val="24"/>
          <w:szCs w:val="24"/>
          <w:lang w:eastAsia="ru-RU"/>
        </w:rPr>
        <w:t xml:space="preserve">3.6. </w:t>
      </w:r>
      <w:r w:rsidRPr="00E35885">
        <w:rPr>
          <w:sz w:val="24"/>
          <w:szCs w:val="24"/>
        </w:rPr>
        <w:t>Для обучающихся предусматривается организация горячего питания:</w:t>
      </w:r>
    </w:p>
    <w:p w:rsidR="00F07E52" w:rsidRPr="00E35885" w:rsidRDefault="00F07E52" w:rsidP="00F07E52">
      <w:pPr>
        <w:pStyle w:val="1"/>
        <w:shd w:val="clear" w:color="auto" w:fill="auto"/>
        <w:tabs>
          <w:tab w:val="left" w:pos="420"/>
        </w:tabs>
        <w:spacing w:before="0" w:after="0"/>
        <w:ind w:right="20"/>
        <w:rPr>
          <w:sz w:val="24"/>
          <w:szCs w:val="24"/>
        </w:rPr>
      </w:pPr>
      <w:r w:rsidRPr="00E35885">
        <w:rPr>
          <w:sz w:val="24"/>
          <w:szCs w:val="24"/>
        </w:rPr>
        <w:t>- питание детей и подростков  в пришкольном лагере с дневным пребыванием – завтрак и обед.</w:t>
      </w:r>
    </w:p>
    <w:p w:rsidR="00F07E52" w:rsidRPr="00E35885" w:rsidRDefault="00F07E52" w:rsidP="00F07E52">
      <w:pPr>
        <w:widowControl w:val="0"/>
        <w:spacing w:after="0" w:line="240" w:lineRule="auto"/>
        <w:jc w:val="both"/>
        <w:rPr>
          <w:rFonts w:ascii="Times New Roman" w:eastAsia="Times New Roman" w:hAnsi="Times New Roman" w:cs="Times New Roman"/>
          <w:sz w:val="24"/>
          <w:szCs w:val="24"/>
          <w:lang w:eastAsia="ru-RU"/>
        </w:rPr>
      </w:pPr>
      <w:r w:rsidRPr="00E35885">
        <w:rPr>
          <w:rFonts w:ascii="Times New Roman" w:eastAsia="Times New Roman" w:hAnsi="Times New Roman" w:cs="Times New Roman"/>
          <w:sz w:val="24"/>
          <w:szCs w:val="24"/>
          <w:lang w:eastAsia="ru-RU"/>
        </w:rPr>
        <w:t xml:space="preserve">3.7. При осуществлении приемки оказания Услуг Заказчик обязан проверить ежедневно их качество на соответствие СанПиН </w:t>
      </w:r>
      <w:r w:rsidR="00D6216E">
        <w:rPr>
          <w:sz w:val="24"/>
          <w:szCs w:val="24"/>
        </w:rPr>
        <w:t>2.3/2.4.3590-20</w:t>
      </w:r>
      <w:r w:rsidRPr="00E35885">
        <w:rPr>
          <w:rFonts w:ascii="Times New Roman" w:eastAsia="Times New Roman" w:hAnsi="Times New Roman" w:cs="Times New Roman"/>
          <w:sz w:val="24"/>
          <w:szCs w:val="24"/>
          <w:lang w:eastAsia="ru-RU"/>
        </w:rPr>
        <w:t xml:space="preserve"> с обязательной отметкой в журнале бракеража готовой продукции.</w:t>
      </w:r>
    </w:p>
    <w:p w:rsidR="00F07E52" w:rsidRPr="00E35885" w:rsidRDefault="00F07E52" w:rsidP="00F07E52">
      <w:pPr>
        <w:widowControl w:val="0"/>
        <w:spacing w:before="240" w:after="0" w:line="240" w:lineRule="auto"/>
        <w:jc w:val="both"/>
        <w:rPr>
          <w:rFonts w:ascii="Times New Roman" w:eastAsia="Times New Roman" w:hAnsi="Times New Roman" w:cs="Times New Roman"/>
          <w:sz w:val="24"/>
          <w:szCs w:val="24"/>
          <w:lang w:eastAsia="ru-RU"/>
        </w:rPr>
      </w:pPr>
      <w:r w:rsidRPr="00E35885">
        <w:rPr>
          <w:rFonts w:ascii="Times New Roman" w:eastAsia="Times New Roman" w:hAnsi="Times New Roman" w:cs="Times New Roman"/>
          <w:sz w:val="24"/>
          <w:szCs w:val="24"/>
          <w:lang w:eastAsia="ru-RU"/>
        </w:rPr>
        <w:t>3.8. Услуги по организации питания осуществляются в соответствии с:</w:t>
      </w:r>
    </w:p>
    <w:p w:rsidR="00F07E52" w:rsidRPr="00E35885" w:rsidRDefault="00F07E52" w:rsidP="00E35885">
      <w:pPr>
        <w:widowControl w:val="0"/>
        <w:spacing w:after="0" w:line="240" w:lineRule="auto"/>
        <w:jc w:val="both"/>
        <w:rPr>
          <w:rFonts w:ascii="Times New Roman" w:eastAsia="Times New Roman" w:hAnsi="Times New Roman" w:cs="Times New Roman"/>
          <w:sz w:val="24"/>
          <w:szCs w:val="24"/>
          <w:lang w:eastAsia="ru-RU"/>
        </w:rPr>
      </w:pPr>
      <w:r w:rsidRPr="00E35885">
        <w:rPr>
          <w:rFonts w:ascii="Times New Roman" w:eastAsia="Times New Roman" w:hAnsi="Times New Roman" w:cs="Times New Roman"/>
          <w:sz w:val="24"/>
          <w:szCs w:val="24"/>
          <w:lang w:eastAsia="ru-RU"/>
        </w:rPr>
        <w:t>- примерным меню, согласованным в установленной форме;</w:t>
      </w:r>
    </w:p>
    <w:p w:rsidR="00F07E52" w:rsidRPr="00E35885" w:rsidRDefault="00F07E52" w:rsidP="00E35885">
      <w:pPr>
        <w:widowControl w:val="0"/>
        <w:spacing w:after="0" w:line="240" w:lineRule="auto"/>
        <w:jc w:val="both"/>
        <w:rPr>
          <w:rFonts w:ascii="Times New Roman" w:eastAsia="Times New Roman" w:hAnsi="Times New Roman" w:cs="Times New Roman"/>
          <w:sz w:val="24"/>
          <w:szCs w:val="24"/>
          <w:lang w:eastAsia="ru-RU"/>
        </w:rPr>
      </w:pPr>
      <w:r w:rsidRPr="00E35885">
        <w:rPr>
          <w:rFonts w:ascii="Times New Roman" w:eastAsia="Times New Roman" w:hAnsi="Times New Roman" w:cs="Times New Roman"/>
          <w:sz w:val="24"/>
          <w:szCs w:val="24"/>
          <w:lang w:eastAsia="ru-RU"/>
        </w:rPr>
        <w:t>- требованиями к сырью, полуфабрикатам и пищевым продуктам.</w:t>
      </w:r>
    </w:p>
    <w:p w:rsidR="00CF1BCC" w:rsidRPr="00E35885" w:rsidRDefault="00CF1BCC" w:rsidP="00F07E52">
      <w:pPr>
        <w:widowControl w:val="0"/>
        <w:spacing w:before="240" w:after="0" w:line="240" w:lineRule="auto"/>
        <w:jc w:val="both"/>
        <w:rPr>
          <w:rFonts w:ascii="Times New Roman" w:eastAsia="Times New Roman" w:hAnsi="Times New Roman" w:cs="Times New Roman"/>
          <w:sz w:val="24"/>
          <w:szCs w:val="24"/>
          <w:lang w:eastAsia="ru-RU"/>
        </w:rPr>
      </w:pPr>
      <w:r w:rsidRPr="00E35885">
        <w:rPr>
          <w:rFonts w:ascii="Times New Roman" w:eastAsia="Times New Roman" w:hAnsi="Times New Roman" w:cs="Times New Roman"/>
          <w:sz w:val="24"/>
          <w:szCs w:val="24"/>
          <w:lang w:eastAsia="ru-RU"/>
        </w:rPr>
        <w:t>3.9. Порядок формирования и реализации Исполнителем Примерного меню для организации питания в образовательном учреждении.</w:t>
      </w:r>
    </w:p>
    <w:p w:rsidR="00CF1BCC" w:rsidRPr="00E35885" w:rsidRDefault="00CF1BCC" w:rsidP="00F07E52">
      <w:pPr>
        <w:widowControl w:val="0"/>
        <w:spacing w:before="240" w:after="0" w:line="240" w:lineRule="auto"/>
        <w:jc w:val="both"/>
        <w:rPr>
          <w:rFonts w:ascii="Times New Roman" w:eastAsia="Times New Roman" w:hAnsi="Times New Roman" w:cs="Times New Roman"/>
          <w:sz w:val="24"/>
          <w:szCs w:val="24"/>
          <w:lang w:eastAsia="ru-RU"/>
        </w:rPr>
      </w:pPr>
      <w:r w:rsidRPr="00E35885">
        <w:rPr>
          <w:rFonts w:ascii="Times New Roman" w:eastAsia="Times New Roman" w:hAnsi="Times New Roman" w:cs="Times New Roman"/>
          <w:sz w:val="24"/>
          <w:szCs w:val="24"/>
          <w:lang w:eastAsia="ru-RU"/>
        </w:rPr>
        <w:t>3.9.1. Примерное меню должно соответствовать требованиям санитарных правил и норм.</w:t>
      </w:r>
    </w:p>
    <w:p w:rsidR="00CF1BCC" w:rsidRPr="00E35885" w:rsidRDefault="00CF1BCC" w:rsidP="00F07E52">
      <w:pPr>
        <w:widowControl w:val="0"/>
        <w:spacing w:before="240" w:after="0" w:line="240" w:lineRule="auto"/>
        <w:jc w:val="both"/>
        <w:rPr>
          <w:rFonts w:ascii="Times New Roman" w:eastAsia="Times New Roman" w:hAnsi="Times New Roman" w:cs="Times New Roman"/>
          <w:sz w:val="24"/>
          <w:szCs w:val="24"/>
          <w:lang w:eastAsia="ru-RU"/>
        </w:rPr>
      </w:pPr>
      <w:r w:rsidRPr="00E35885">
        <w:rPr>
          <w:rFonts w:ascii="Times New Roman" w:eastAsia="Times New Roman" w:hAnsi="Times New Roman" w:cs="Times New Roman"/>
          <w:sz w:val="24"/>
          <w:szCs w:val="24"/>
          <w:lang w:eastAsia="ru-RU"/>
        </w:rPr>
        <w:t xml:space="preserve">3.9.2. </w:t>
      </w:r>
      <w:r w:rsidR="00C04854" w:rsidRPr="00E35885">
        <w:rPr>
          <w:rFonts w:ascii="Times New Roman" w:eastAsia="Times New Roman" w:hAnsi="Times New Roman" w:cs="Times New Roman"/>
          <w:sz w:val="24"/>
          <w:szCs w:val="24"/>
          <w:lang w:eastAsia="ru-RU"/>
        </w:rPr>
        <w:t>В срок, установленный договором, Исполнитель представляет Заказчику примерное меню. Сведения о его составе, основных потребительских свойствах, рецептурах блюд и кулинарных изделий, основных потребительских свойствах. Питание учащихся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p>
    <w:p w:rsidR="00C04854" w:rsidRPr="00E35885" w:rsidRDefault="00C04854" w:rsidP="00F07E52">
      <w:pPr>
        <w:widowControl w:val="0"/>
        <w:spacing w:before="240" w:after="0" w:line="240" w:lineRule="auto"/>
        <w:jc w:val="both"/>
        <w:rPr>
          <w:rFonts w:ascii="Times New Roman" w:eastAsia="Times New Roman" w:hAnsi="Times New Roman" w:cs="Times New Roman"/>
          <w:sz w:val="24"/>
          <w:szCs w:val="24"/>
          <w:lang w:eastAsia="ru-RU"/>
        </w:rPr>
      </w:pPr>
      <w:r w:rsidRPr="00E35885">
        <w:rPr>
          <w:rFonts w:ascii="Times New Roman" w:eastAsia="Times New Roman" w:hAnsi="Times New Roman" w:cs="Times New Roman"/>
          <w:sz w:val="24"/>
          <w:szCs w:val="24"/>
          <w:lang w:eastAsia="ru-RU"/>
        </w:rPr>
        <w:t>3.9.3. Исполнитель утверждает у руководителя Заказчика ежедневное меню не позднее 17-00 часов рабочего дня, предшествующего дню применения такого меню. Исполнитель ежедневно в обеденном зале вывешивает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C04854" w:rsidRPr="00E35885" w:rsidRDefault="00C04854" w:rsidP="00F07E52">
      <w:pPr>
        <w:widowControl w:val="0"/>
        <w:spacing w:before="240" w:after="0" w:line="240" w:lineRule="auto"/>
        <w:jc w:val="both"/>
        <w:rPr>
          <w:rFonts w:ascii="Times New Roman" w:eastAsia="Times New Roman" w:hAnsi="Times New Roman" w:cs="Times New Roman"/>
          <w:sz w:val="24"/>
          <w:szCs w:val="24"/>
          <w:lang w:eastAsia="ru-RU"/>
        </w:rPr>
      </w:pPr>
      <w:r w:rsidRPr="00E35885">
        <w:rPr>
          <w:rFonts w:ascii="Times New Roman" w:eastAsia="Times New Roman" w:hAnsi="Times New Roman" w:cs="Times New Roman"/>
          <w:sz w:val="24"/>
          <w:szCs w:val="24"/>
          <w:lang w:eastAsia="ru-RU"/>
        </w:rPr>
        <w:t xml:space="preserve">3.9.4. Исполнитель обязан соблюдать сроки годности, температурный режим и условия хранения пищевых продуктов, установленные изготовителем и соответствующие требованиям </w:t>
      </w:r>
      <w:r w:rsidR="00E35885" w:rsidRPr="00E35885">
        <w:rPr>
          <w:rFonts w:ascii="Times New Roman" w:eastAsia="Times New Roman" w:hAnsi="Times New Roman" w:cs="Times New Roman"/>
          <w:sz w:val="24"/>
          <w:szCs w:val="24"/>
          <w:lang w:eastAsia="ru-RU"/>
        </w:rPr>
        <w:t xml:space="preserve"> нормативных документов при хранении на складах Заказчика, в том числе скоропортящейся и готовой кулинарной продукции и полуфабрикатов.</w:t>
      </w:r>
    </w:p>
    <w:p w:rsidR="00E35885" w:rsidRDefault="00E35885" w:rsidP="00F07E52">
      <w:pPr>
        <w:spacing w:after="0"/>
        <w:rPr>
          <w:rFonts w:ascii="Times New Roman" w:hAnsi="Times New Roman" w:cs="Times New Roman"/>
          <w:sz w:val="24"/>
          <w:szCs w:val="24"/>
        </w:rPr>
      </w:pPr>
    </w:p>
    <w:p w:rsidR="00E35885" w:rsidRPr="00E35885" w:rsidRDefault="00E35885" w:rsidP="00E35885">
      <w:pPr>
        <w:rPr>
          <w:rFonts w:ascii="Times New Roman" w:hAnsi="Times New Roman" w:cs="Times New Roman"/>
          <w:b/>
          <w:sz w:val="28"/>
          <w:szCs w:val="28"/>
        </w:rPr>
      </w:pPr>
    </w:p>
    <w:p w:rsidR="00281249" w:rsidRDefault="00E35885" w:rsidP="00E35885">
      <w:pPr>
        <w:tabs>
          <w:tab w:val="left" w:pos="2250"/>
        </w:tabs>
        <w:rPr>
          <w:rFonts w:ascii="Times New Roman" w:hAnsi="Times New Roman" w:cs="Times New Roman"/>
          <w:b/>
          <w:sz w:val="28"/>
          <w:szCs w:val="28"/>
        </w:rPr>
      </w:pPr>
      <w:r w:rsidRPr="00E35885">
        <w:rPr>
          <w:rFonts w:ascii="Times New Roman" w:hAnsi="Times New Roman" w:cs="Times New Roman"/>
          <w:b/>
          <w:sz w:val="28"/>
          <w:szCs w:val="28"/>
        </w:rPr>
        <w:tab/>
        <w:t>4</w:t>
      </w:r>
      <w:r>
        <w:rPr>
          <w:rFonts w:ascii="Times New Roman" w:hAnsi="Times New Roman" w:cs="Times New Roman"/>
          <w:b/>
          <w:sz w:val="28"/>
          <w:szCs w:val="28"/>
        </w:rPr>
        <w:t>.</w:t>
      </w:r>
      <w:r w:rsidRPr="00E35885">
        <w:rPr>
          <w:rFonts w:ascii="Times New Roman" w:hAnsi="Times New Roman" w:cs="Times New Roman"/>
          <w:b/>
          <w:sz w:val="28"/>
          <w:szCs w:val="28"/>
        </w:rPr>
        <w:t xml:space="preserve"> Требования к сырью, рационам, полуфабрикатам и пищевым продукт</w:t>
      </w:r>
      <w:r>
        <w:rPr>
          <w:rFonts w:ascii="Times New Roman" w:hAnsi="Times New Roman" w:cs="Times New Roman"/>
          <w:b/>
          <w:sz w:val="28"/>
          <w:szCs w:val="28"/>
        </w:rPr>
        <w:t>ам, непосредственно используемым</w:t>
      </w:r>
      <w:r w:rsidRPr="00E35885">
        <w:rPr>
          <w:rFonts w:ascii="Times New Roman" w:hAnsi="Times New Roman" w:cs="Times New Roman"/>
          <w:b/>
          <w:sz w:val="28"/>
          <w:szCs w:val="28"/>
        </w:rPr>
        <w:t xml:space="preserve"> в питании обучающихся.</w:t>
      </w:r>
    </w:p>
    <w:p w:rsidR="00B73A88" w:rsidRDefault="00281249" w:rsidP="00281249">
      <w:pPr>
        <w:rPr>
          <w:rFonts w:ascii="Times New Roman" w:hAnsi="Times New Roman" w:cs="Times New Roman"/>
          <w:sz w:val="24"/>
          <w:szCs w:val="24"/>
        </w:rPr>
      </w:pPr>
      <w:r w:rsidRPr="00281249">
        <w:rPr>
          <w:rFonts w:ascii="Times New Roman" w:hAnsi="Times New Roman" w:cs="Times New Roman"/>
          <w:sz w:val="24"/>
          <w:szCs w:val="24"/>
        </w:rPr>
        <w:t xml:space="preserve">4.1. </w:t>
      </w:r>
      <w:r>
        <w:rPr>
          <w:rFonts w:ascii="Times New Roman" w:hAnsi="Times New Roman" w:cs="Times New Roman"/>
          <w:sz w:val="24"/>
          <w:szCs w:val="24"/>
        </w:rPr>
        <w:t>При производстве кулинарной продукции, предназначенной для питания детей и подростков, и организации их питания используется ассортимент пищевых продуктов, продовольственного сырья и полуфабрикатов в соот</w:t>
      </w:r>
      <w:r w:rsidR="00D6216E">
        <w:rPr>
          <w:rFonts w:ascii="Times New Roman" w:hAnsi="Times New Roman" w:cs="Times New Roman"/>
          <w:sz w:val="24"/>
          <w:szCs w:val="24"/>
        </w:rPr>
        <w:t>ветствии с требованиями СанПиНа</w:t>
      </w:r>
      <w:r>
        <w:rPr>
          <w:rFonts w:ascii="Times New Roman" w:hAnsi="Times New Roman" w:cs="Times New Roman"/>
          <w:sz w:val="24"/>
          <w:szCs w:val="24"/>
        </w:rPr>
        <w:t>, регламентирующих организацию питания для каждого возраста, с приведенными показателями качества. Использование других видов пищевых продуктов, а также пищевых продуктов с показателями качества ниже приведенных не допускается. Качество и безопасность продукции, предназначенной для</w:t>
      </w:r>
      <w:r w:rsidR="00805EAB">
        <w:rPr>
          <w:rFonts w:ascii="Times New Roman" w:hAnsi="Times New Roman" w:cs="Times New Roman"/>
          <w:sz w:val="24"/>
          <w:szCs w:val="24"/>
        </w:rPr>
        <w:t xml:space="preserve"> организации питания подтверждается сертификатами соответствия или декларациями о соответствии или их копиями, или ветеринарными сопроводительными документами на продукцию животного происхождения или их копиями, или свидетельствами о </w:t>
      </w:r>
      <w:r w:rsidR="00805EAB">
        <w:rPr>
          <w:rFonts w:ascii="Times New Roman" w:hAnsi="Times New Roman" w:cs="Times New Roman"/>
          <w:sz w:val="24"/>
          <w:szCs w:val="24"/>
        </w:rPr>
        <w:lastRenderedPageBreak/>
        <w:t>государственной регистрации для продуктов специального назначения – для детского питания или их копиями.</w:t>
      </w:r>
    </w:p>
    <w:p w:rsidR="00C90C69" w:rsidRDefault="00C90C69" w:rsidP="00281249">
      <w:pPr>
        <w:rPr>
          <w:rFonts w:ascii="Times New Roman" w:hAnsi="Times New Roman" w:cs="Times New Roman"/>
          <w:sz w:val="24"/>
          <w:szCs w:val="24"/>
        </w:rPr>
      </w:pPr>
      <w:r>
        <w:rPr>
          <w:rFonts w:ascii="Times New Roman" w:hAnsi="Times New Roman" w:cs="Times New Roman"/>
          <w:sz w:val="24"/>
          <w:szCs w:val="24"/>
        </w:rPr>
        <w:t xml:space="preserve">4.2. Пищевые продукты, используемые при производстве кулинарной продукции, предназначенной для питания  обучающихся и воспитанников, и организация их питания по показателям безопасности и пищевой ценности должны соответствовать требованиям «Единых санитарно-эпидемиологических, гигиенических требований к товарам, подлежащим санитарно-эпидемиологическому надзору. Продукты используемые в организации питания обучающихся, являются продуктами для питания </w:t>
      </w:r>
      <w:proofErr w:type="gramStart"/>
      <w:r>
        <w:rPr>
          <w:rFonts w:ascii="Times New Roman" w:hAnsi="Times New Roman" w:cs="Times New Roman"/>
          <w:sz w:val="24"/>
          <w:szCs w:val="24"/>
        </w:rPr>
        <w:t>школьников,  должны</w:t>
      </w:r>
      <w:proofErr w:type="gramEnd"/>
      <w:r>
        <w:rPr>
          <w:rFonts w:ascii="Times New Roman" w:hAnsi="Times New Roman" w:cs="Times New Roman"/>
          <w:sz w:val="24"/>
          <w:szCs w:val="24"/>
        </w:rPr>
        <w:t xml:space="preserve"> пройти  процедуру государственной регистрации, равно как и иные продукты, подлежащие государственной регистрации.</w:t>
      </w:r>
    </w:p>
    <w:p w:rsidR="00C90C69" w:rsidRDefault="00C90C69" w:rsidP="00281249">
      <w:pPr>
        <w:rPr>
          <w:rFonts w:ascii="Times New Roman" w:hAnsi="Times New Roman" w:cs="Times New Roman"/>
          <w:sz w:val="24"/>
          <w:szCs w:val="24"/>
        </w:rPr>
      </w:pPr>
      <w:r>
        <w:rPr>
          <w:rFonts w:ascii="Times New Roman" w:hAnsi="Times New Roman" w:cs="Times New Roman"/>
          <w:sz w:val="24"/>
          <w:szCs w:val="24"/>
        </w:rPr>
        <w:t>4.3. Поставляемые пищевые продукты, за исключением изготовленных из сезонных видов сырья на момент поставки должны иметь резерв срока годности не менее 70 процентов от установленного изготовителем срока годности, для продуктов со сроком годности от 4 до 10 суток не менее 40 процентов от установленного производителем срока годности.</w:t>
      </w:r>
    </w:p>
    <w:p w:rsidR="00C90C69" w:rsidRDefault="00C90C69" w:rsidP="00281249">
      <w:pPr>
        <w:rPr>
          <w:rFonts w:ascii="Times New Roman" w:hAnsi="Times New Roman" w:cs="Times New Roman"/>
          <w:sz w:val="24"/>
          <w:szCs w:val="24"/>
        </w:rPr>
      </w:pPr>
      <w:r>
        <w:rPr>
          <w:rFonts w:ascii="Times New Roman" w:hAnsi="Times New Roman" w:cs="Times New Roman"/>
          <w:sz w:val="24"/>
          <w:szCs w:val="24"/>
        </w:rPr>
        <w:t xml:space="preserve">4.4.  При организации питания с использованием готовой охлажденной упакованной пищевой </w:t>
      </w:r>
      <w:proofErr w:type="gramStart"/>
      <w:r>
        <w:rPr>
          <w:rFonts w:ascii="Times New Roman" w:hAnsi="Times New Roman" w:cs="Times New Roman"/>
          <w:sz w:val="24"/>
          <w:szCs w:val="24"/>
        </w:rPr>
        <w:t xml:space="preserve">продукции, </w:t>
      </w:r>
      <w:r w:rsidR="00293B45">
        <w:rPr>
          <w:rFonts w:ascii="Times New Roman" w:hAnsi="Times New Roman" w:cs="Times New Roman"/>
          <w:sz w:val="24"/>
          <w:szCs w:val="24"/>
        </w:rPr>
        <w:t xml:space="preserve"> изготовленной</w:t>
      </w:r>
      <w:proofErr w:type="gramEnd"/>
      <w:r w:rsidR="00293B45">
        <w:rPr>
          <w:rFonts w:ascii="Times New Roman" w:hAnsi="Times New Roman" w:cs="Times New Roman"/>
          <w:sz w:val="24"/>
          <w:szCs w:val="24"/>
        </w:rPr>
        <w:t xml:space="preserve"> без применения технологий заморозки, стерилизации и пастеризации, сроки годности такой продукции должны составлять от 4 до 10 суток. По результатам испытания на все ассортиментные группы пищевых продуктов  должно быть получено экспертное заключение </w:t>
      </w:r>
      <w:proofErr w:type="spellStart"/>
      <w:r w:rsidR="00293B45">
        <w:rPr>
          <w:rFonts w:ascii="Times New Roman" w:hAnsi="Times New Roman" w:cs="Times New Roman"/>
          <w:sz w:val="24"/>
          <w:szCs w:val="24"/>
        </w:rPr>
        <w:t>Роспотребнадзора</w:t>
      </w:r>
      <w:proofErr w:type="spellEnd"/>
      <w:r w:rsidR="00293B45">
        <w:rPr>
          <w:rFonts w:ascii="Times New Roman" w:hAnsi="Times New Roman" w:cs="Times New Roman"/>
          <w:sz w:val="24"/>
          <w:szCs w:val="24"/>
        </w:rPr>
        <w:t xml:space="preserve"> об установленном сроке годности и свидетельство о государственной регистрации.</w:t>
      </w:r>
    </w:p>
    <w:p w:rsidR="00293B45" w:rsidRDefault="00293B45" w:rsidP="00281249">
      <w:pPr>
        <w:rPr>
          <w:rFonts w:ascii="Times New Roman" w:hAnsi="Times New Roman" w:cs="Times New Roman"/>
          <w:sz w:val="24"/>
          <w:szCs w:val="24"/>
        </w:rPr>
      </w:pPr>
      <w:r>
        <w:rPr>
          <w:rFonts w:ascii="Times New Roman" w:hAnsi="Times New Roman" w:cs="Times New Roman"/>
          <w:sz w:val="24"/>
          <w:szCs w:val="24"/>
        </w:rPr>
        <w:t xml:space="preserve">4.5. Упаковка пищевых продуктов должна быть изготовлена из материалов, допущенных в установленном порядке для контакта с пищевыми продуктами, обеспечивать сохранность качества и безопасность пищевых продуктов при хранении, транспортировке и реализации, и быть удобной для пользования. </w:t>
      </w:r>
      <w:proofErr w:type="gramStart"/>
      <w:r>
        <w:rPr>
          <w:rFonts w:ascii="Times New Roman" w:hAnsi="Times New Roman" w:cs="Times New Roman"/>
          <w:sz w:val="24"/>
          <w:szCs w:val="24"/>
        </w:rPr>
        <w:t>Масса  одной</w:t>
      </w:r>
      <w:proofErr w:type="gramEnd"/>
      <w:r>
        <w:rPr>
          <w:rFonts w:ascii="Times New Roman" w:hAnsi="Times New Roman" w:cs="Times New Roman"/>
          <w:sz w:val="24"/>
          <w:szCs w:val="24"/>
        </w:rPr>
        <w:t xml:space="preserve"> единицы тары или групповой упаковки поставляемых продовольственных товаров не должна превышать значения, установленные нормами предельно допустимых нагрузок для женщин при подъеме и пе</w:t>
      </w:r>
      <w:r w:rsidR="00E827B8">
        <w:rPr>
          <w:rFonts w:ascii="Times New Roman" w:hAnsi="Times New Roman" w:cs="Times New Roman"/>
          <w:sz w:val="24"/>
          <w:szCs w:val="24"/>
        </w:rPr>
        <w:t>ремещении тяжести  вручную (</w:t>
      </w:r>
      <w:r>
        <w:rPr>
          <w:rFonts w:ascii="Times New Roman" w:hAnsi="Times New Roman" w:cs="Times New Roman"/>
          <w:sz w:val="24"/>
          <w:szCs w:val="24"/>
        </w:rPr>
        <w:t xml:space="preserve">Пост. </w:t>
      </w:r>
      <w:proofErr w:type="gramStart"/>
      <w:r>
        <w:rPr>
          <w:rFonts w:ascii="Times New Roman" w:hAnsi="Times New Roman" w:cs="Times New Roman"/>
          <w:sz w:val="24"/>
          <w:szCs w:val="24"/>
        </w:rPr>
        <w:t>Правительства  РФ</w:t>
      </w:r>
      <w:proofErr w:type="gramEnd"/>
      <w:r>
        <w:rPr>
          <w:rFonts w:ascii="Times New Roman" w:hAnsi="Times New Roman" w:cs="Times New Roman"/>
          <w:sz w:val="24"/>
          <w:szCs w:val="24"/>
        </w:rPr>
        <w:t xml:space="preserve"> от 06.02.1993 № 105)</w:t>
      </w:r>
    </w:p>
    <w:p w:rsidR="00293B45" w:rsidRDefault="00293B45" w:rsidP="00281249">
      <w:pPr>
        <w:rPr>
          <w:rFonts w:ascii="Times New Roman" w:hAnsi="Times New Roman" w:cs="Times New Roman"/>
          <w:sz w:val="24"/>
          <w:szCs w:val="24"/>
        </w:rPr>
      </w:pPr>
      <w:r>
        <w:rPr>
          <w:rFonts w:ascii="Times New Roman" w:hAnsi="Times New Roman" w:cs="Times New Roman"/>
          <w:sz w:val="24"/>
          <w:szCs w:val="24"/>
        </w:rPr>
        <w:t xml:space="preserve">4.6. Индивидуальная упаковка пищевых продуктов должна легко открываться ребенком. </w:t>
      </w:r>
      <w:r w:rsidR="001442F2">
        <w:rPr>
          <w:rFonts w:ascii="Times New Roman" w:hAnsi="Times New Roman" w:cs="Times New Roman"/>
          <w:sz w:val="24"/>
          <w:szCs w:val="24"/>
        </w:rPr>
        <w:t>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одного и того же происхождения, ботанического сорта, качества, и степени зрелости и развития.</w:t>
      </w:r>
    </w:p>
    <w:p w:rsidR="001442F2" w:rsidRDefault="001442F2" w:rsidP="00281249">
      <w:pPr>
        <w:rPr>
          <w:rFonts w:ascii="Times New Roman" w:hAnsi="Times New Roman" w:cs="Times New Roman"/>
          <w:sz w:val="24"/>
          <w:szCs w:val="24"/>
        </w:rPr>
      </w:pPr>
      <w:r>
        <w:rPr>
          <w:rFonts w:ascii="Times New Roman" w:hAnsi="Times New Roman" w:cs="Times New Roman"/>
          <w:sz w:val="24"/>
          <w:szCs w:val="24"/>
        </w:rPr>
        <w:t>4.7.  по требованию Заказчика Исполнитель предоставляет ему сведения о требованиях к качеству поставляемых пищевых продуктов, предусмотренных нормативными и техническими документами на продукцию, необходимые для приемки продуктов по качеству.</w:t>
      </w:r>
    </w:p>
    <w:p w:rsidR="001442F2" w:rsidRDefault="001442F2" w:rsidP="00281249">
      <w:pPr>
        <w:rPr>
          <w:rFonts w:ascii="Times New Roman" w:hAnsi="Times New Roman" w:cs="Times New Roman"/>
          <w:sz w:val="24"/>
          <w:szCs w:val="24"/>
        </w:rPr>
      </w:pPr>
      <w:r>
        <w:rPr>
          <w:rFonts w:ascii="Times New Roman" w:hAnsi="Times New Roman" w:cs="Times New Roman"/>
          <w:sz w:val="24"/>
          <w:szCs w:val="24"/>
        </w:rPr>
        <w:t>4.8. По требованию Заказчика обеспечивает доступ к складам, цехам, в которых идет приготовлении продукции сотруднику, закрепленному ответственным за организацию питания приказом образовательной организации, отвечающего санитарным требованиям для контроля за условиями хранения продуктов, технологическим процессом.</w:t>
      </w:r>
    </w:p>
    <w:p w:rsidR="001442F2" w:rsidRDefault="001442F2" w:rsidP="001442F2">
      <w:pPr>
        <w:rPr>
          <w:rFonts w:ascii="Times New Roman" w:hAnsi="Times New Roman" w:cs="Times New Roman"/>
          <w:sz w:val="24"/>
          <w:szCs w:val="24"/>
        </w:rPr>
      </w:pPr>
    </w:p>
    <w:p w:rsidR="00207263" w:rsidRDefault="001442F2" w:rsidP="001442F2">
      <w:pPr>
        <w:tabs>
          <w:tab w:val="left" w:pos="900"/>
        </w:tabs>
        <w:rPr>
          <w:rFonts w:ascii="Times New Roman" w:hAnsi="Times New Roman" w:cs="Times New Roman"/>
          <w:b/>
          <w:sz w:val="28"/>
          <w:szCs w:val="28"/>
        </w:rPr>
      </w:pPr>
      <w:r>
        <w:rPr>
          <w:rFonts w:ascii="Times New Roman" w:hAnsi="Times New Roman" w:cs="Times New Roman"/>
          <w:sz w:val="24"/>
          <w:szCs w:val="24"/>
        </w:rPr>
        <w:tab/>
        <w:t xml:space="preserve">       </w:t>
      </w:r>
      <w:r w:rsidRPr="001442F2">
        <w:rPr>
          <w:rFonts w:ascii="Times New Roman" w:hAnsi="Times New Roman" w:cs="Times New Roman"/>
          <w:b/>
          <w:sz w:val="28"/>
          <w:szCs w:val="28"/>
        </w:rPr>
        <w:t>5.  Порядок сбора, хранения и вывоза пищевых отходов.</w:t>
      </w:r>
    </w:p>
    <w:p w:rsidR="001442F2" w:rsidRDefault="00207263" w:rsidP="00207263">
      <w:pPr>
        <w:rPr>
          <w:rFonts w:ascii="Times New Roman" w:hAnsi="Times New Roman" w:cs="Times New Roman"/>
          <w:sz w:val="24"/>
          <w:szCs w:val="24"/>
        </w:rPr>
      </w:pPr>
      <w:r w:rsidRPr="00207263">
        <w:rPr>
          <w:rFonts w:ascii="Times New Roman" w:hAnsi="Times New Roman" w:cs="Times New Roman"/>
          <w:sz w:val="24"/>
          <w:szCs w:val="24"/>
        </w:rPr>
        <w:t xml:space="preserve">5.1. </w:t>
      </w:r>
      <w:r>
        <w:rPr>
          <w:rFonts w:ascii="Times New Roman" w:hAnsi="Times New Roman" w:cs="Times New Roman"/>
          <w:sz w:val="24"/>
          <w:szCs w:val="24"/>
        </w:rPr>
        <w:t>Пищевые отходы собираются Исполнителем для хранения и вывоза в месте, установленном Получателем услуг на территории образовательного учреждения.</w:t>
      </w:r>
    </w:p>
    <w:p w:rsidR="00207263" w:rsidRDefault="00207263" w:rsidP="00207263">
      <w:pPr>
        <w:rPr>
          <w:rFonts w:ascii="Times New Roman" w:hAnsi="Times New Roman" w:cs="Times New Roman"/>
          <w:sz w:val="24"/>
          <w:szCs w:val="24"/>
        </w:rPr>
      </w:pPr>
      <w:r>
        <w:rPr>
          <w:rFonts w:ascii="Times New Roman" w:hAnsi="Times New Roman" w:cs="Times New Roman"/>
          <w:sz w:val="24"/>
          <w:szCs w:val="24"/>
        </w:rPr>
        <w:lastRenderedPageBreak/>
        <w:t xml:space="preserve">5.2. Пищевые продукты хранятся в </w:t>
      </w:r>
      <w:proofErr w:type="gramStart"/>
      <w:r>
        <w:rPr>
          <w:rFonts w:ascii="Times New Roman" w:hAnsi="Times New Roman" w:cs="Times New Roman"/>
          <w:sz w:val="24"/>
          <w:szCs w:val="24"/>
        </w:rPr>
        <w:t>отдельных  контейнерах</w:t>
      </w:r>
      <w:proofErr w:type="gramEnd"/>
      <w:r>
        <w:rPr>
          <w:rFonts w:ascii="Times New Roman" w:hAnsi="Times New Roman" w:cs="Times New Roman"/>
          <w:sz w:val="24"/>
          <w:szCs w:val="24"/>
        </w:rPr>
        <w:t xml:space="preserve"> (с крышками), установленных на площадках, отвечающих требованиям СанПиН </w:t>
      </w:r>
      <w:r w:rsidR="00D6216E">
        <w:rPr>
          <w:sz w:val="24"/>
          <w:szCs w:val="24"/>
        </w:rPr>
        <w:t>2.3/2.4.3590-20</w:t>
      </w:r>
      <w:r>
        <w:rPr>
          <w:rFonts w:ascii="Times New Roman" w:hAnsi="Times New Roman" w:cs="Times New Roman"/>
          <w:sz w:val="24"/>
          <w:szCs w:val="24"/>
        </w:rPr>
        <w:t>.</w:t>
      </w:r>
    </w:p>
    <w:p w:rsidR="00207263" w:rsidRDefault="00207263" w:rsidP="00207263">
      <w:pPr>
        <w:rPr>
          <w:rFonts w:ascii="Times New Roman" w:hAnsi="Times New Roman" w:cs="Times New Roman"/>
          <w:sz w:val="24"/>
          <w:szCs w:val="24"/>
        </w:rPr>
      </w:pPr>
      <w:r>
        <w:rPr>
          <w:rFonts w:ascii="Times New Roman" w:hAnsi="Times New Roman" w:cs="Times New Roman"/>
          <w:sz w:val="24"/>
          <w:szCs w:val="24"/>
        </w:rPr>
        <w:t>5.3. В целях исключения возможности загнивания и разложения отходов срок хранения в холодное время года (при температуре -5 и ниже) должен быть не более 3 суток, в теплое время (при температуре свыше +5) не более одних суток.</w:t>
      </w:r>
    </w:p>
    <w:p w:rsidR="004B5D12" w:rsidRDefault="00207263" w:rsidP="00207263">
      <w:pPr>
        <w:rPr>
          <w:rFonts w:ascii="Times New Roman" w:hAnsi="Times New Roman" w:cs="Times New Roman"/>
          <w:sz w:val="24"/>
          <w:szCs w:val="24"/>
        </w:rPr>
      </w:pPr>
      <w:r>
        <w:rPr>
          <w:rFonts w:ascii="Times New Roman" w:hAnsi="Times New Roman" w:cs="Times New Roman"/>
          <w:sz w:val="24"/>
          <w:szCs w:val="24"/>
        </w:rPr>
        <w:t>5.4. Запрещается выбор пищевых отходов из контейнеров и других емкостей для отходов.</w:t>
      </w:r>
    </w:p>
    <w:p w:rsidR="004B5D12" w:rsidRPr="004B5D12" w:rsidRDefault="004B5D12" w:rsidP="004B5D12">
      <w:pPr>
        <w:rPr>
          <w:rFonts w:ascii="Times New Roman" w:hAnsi="Times New Roman" w:cs="Times New Roman"/>
          <w:sz w:val="24"/>
          <w:szCs w:val="24"/>
        </w:rPr>
      </w:pPr>
    </w:p>
    <w:p w:rsidR="004B5D12" w:rsidRDefault="004B5D12" w:rsidP="004B5D12">
      <w:pPr>
        <w:rPr>
          <w:rFonts w:ascii="Times New Roman" w:hAnsi="Times New Roman" w:cs="Times New Roman"/>
          <w:sz w:val="24"/>
          <w:szCs w:val="24"/>
        </w:rPr>
      </w:pPr>
    </w:p>
    <w:p w:rsidR="004B5D12" w:rsidRDefault="004B5D12" w:rsidP="004B5D12">
      <w:pPr>
        <w:tabs>
          <w:tab w:val="left" w:pos="1350"/>
          <w:tab w:val="left" w:pos="9630"/>
        </w:tabs>
        <w:rPr>
          <w:b/>
          <w:sz w:val="28"/>
          <w:szCs w:val="28"/>
        </w:rPr>
      </w:pPr>
      <w:r w:rsidRPr="000C4B80">
        <w:rPr>
          <w:b/>
          <w:sz w:val="28"/>
          <w:szCs w:val="28"/>
        </w:rPr>
        <w:t>Заказчик</w:t>
      </w:r>
      <w:r w:rsidRPr="000C4B80">
        <w:rPr>
          <w:b/>
          <w:sz w:val="28"/>
          <w:szCs w:val="28"/>
        </w:rPr>
        <w:tab/>
      </w:r>
      <w:r>
        <w:rPr>
          <w:b/>
          <w:sz w:val="28"/>
          <w:szCs w:val="28"/>
        </w:rPr>
        <w:t xml:space="preserve">         </w:t>
      </w:r>
    </w:p>
    <w:p w:rsidR="004B5D12" w:rsidRDefault="004B5D12" w:rsidP="004B5D12">
      <w:pPr>
        <w:tabs>
          <w:tab w:val="left" w:pos="1350"/>
          <w:tab w:val="left" w:pos="9630"/>
        </w:tabs>
        <w:rPr>
          <w:b/>
          <w:sz w:val="28"/>
          <w:szCs w:val="28"/>
        </w:rPr>
      </w:pPr>
      <w:r>
        <w:rPr>
          <w:b/>
          <w:sz w:val="28"/>
          <w:szCs w:val="28"/>
        </w:rPr>
        <w:t xml:space="preserve">                                 </w:t>
      </w:r>
      <w:r>
        <w:rPr>
          <w:sz w:val="28"/>
          <w:szCs w:val="28"/>
        </w:rPr>
        <w:t>Директор</w:t>
      </w:r>
    </w:p>
    <w:p w:rsidR="004B5D12" w:rsidRDefault="004B5D12" w:rsidP="004B5D12">
      <w:pPr>
        <w:tabs>
          <w:tab w:val="left" w:pos="1350"/>
          <w:tab w:val="left" w:pos="8880"/>
        </w:tabs>
        <w:jc w:val="right"/>
        <w:rPr>
          <w:sz w:val="28"/>
          <w:szCs w:val="28"/>
        </w:rPr>
      </w:pPr>
      <w:r>
        <w:rPr>
          <w:sz w:val="28"/>
          <w:szCs w:val="28"/>
        </w:rPr>
        <w:tab/>
        <w:t xml:space="preserve">                                   __________________________</w:t>
      </w:r>
      <w:r w:rsidR="004A0343">
        <w:rPr>
          <w:sz w:val="28"/>
          <w:szCs w:val="28"/>
        </w:rPr>
        <w:t xml:space="preserve"> Зубарев С.В</w:t>
      </w:r>
      <w:r w:rsidR="00D83FE6">
        <w:rPr>
          <w:sz w:val="28"/>
          <w:szCs w:val="28"/>
        </w:rPr>
        <w:t>.</w:t>
      </w:r>
      <w:r>
        <w:rPr>
          <w:sz w:val="28"/>
          <w:szCs w:val="28"/>
        </w:rPr>
        <w:tab/>
      </w:r>
    </w:p>
    <w:p w:rsidR="004B5D12" w:rsidRDefault="004B5D12" w:rsidP="004B5D12">
      <w:pPr>
        <w:rPr>
          <w:sz w:val="28"/>
          <w:szCs w:val="28"/>
        </w:rPr>
      </w:pPr>
    </w:p>
    <w:p w:rsidR="00206CCF" w:rsidRDefault="00206CCF" w:rsidP="004B5D12">
      <w:pPr>
        <w:rPr>
          <w:sz w:val="28"/>
          <w:szCs w:val="28"/>
        </w:rPr>
      </w:pPr>
    </w:p>
    <w:p w:rsidR="004B5D12" w:rsidRDefault="004B5D12" w:rsidP="004B5D12">
      <w:pPr>
        <w:tabs>
          <w:tab w:val="left" w:pos="8415"/>
        </w:tabs>
        <w:rPr>
          <w:sz w:val="28"/>
          <w:szCs w:val="28"/>
        </w:rPr>
      </w:pPr>
      <w:r w:rsidRPr="000C4B80">
        <w:rPr>
          <w:b/>
          <w:sz w:val="28"/>
          <w:szCs w:val="28"/>
        </w:rPr>
        <w:t>Исполнитель</w:t>
      </w:r>
      <w:r>
        <w:rPr>
          <w:sz w:val="28"/>
          <w:szCs w:val="28"/>
        </w:rPr>
        <w:t xml:space="preserve"> </w:t>
      </w:r>
    </w:p>
    <w:p w:rsidR="004B5D12" w:rsidRPr="000C4B80" w:rsidRDefault="004B5D12" w:rsidP="004B5D12">
      <w:pPr>
        <w:tabs>
          <w:tab w:val="left" w:pos="8415"/>
        </w:tabs>
        <w:jc w:val="right"/>
        <w:rPr>
          <w:sz w:val="28"/>
          <w:szCs w:val="28"/>
        </w:rPr>
      </w:pPr>
      <w:r>
        <w:rPr>
          <w:sz w:val="28"/>
          <w:szCs w:val="28"/>
        </w:rPr>
        <w:t xml:space="preserve">     Индивидуальный предприниматель</w:t>
      </w:r>
      <w:r>
        <w:rPr>
          <w:sz w:val="28"/>
          <w:szCs w:val="28"/>
        </w:rPr>
        <w:tab/>
        <w:t xml:space="preserve">                   ______</w:t>
      </w:r>
      <w:r w:rsidR="007A76D9">
        <w:rPr>
          <w:sz w:val="28"/>
          <w:szCs w:val="28"/>
        </w:rPr>
        <w:t>_____________________</w:t>
      </w:r>
      <w:proofErr w:type="spellStart"/>
      <w:r w:rsidR="007A76D9">
        <w:rPr>
          <w:sz w:val="28"/>
          <w:szCs w:val="28"/>
        </w:rPr>
        <w:t>Коломойцев</w:t>
      </w:r>
      <w:proofErr w:type="spellEnd"/>
      <w:r w:rsidR="007A76D9">
        <w:rPr>
          <w:sz w:val="28"/>
          <w:szCs w:val="28"/>
        </w:rPr>
        <w:t xml:space="preserve"> А.В</w:t>
      </w:r>
      <w:r>
        <w:rPr>
          <w:sz w:val="28"/>
          <w:szCs w:val="28"/>
        </w:rPr>
        <w:t xml:space="preserve">. </w:t>
      </w:r>
    </w:p>
    <w:p w:rsidR="00207263" w:rsidRPr="004B5D12" w:rsidRDefault="00207263" w:rsidP="004B5D12">
      <w:pPr>
        <w:rPr>
          <w:rFonts w:ascii="Times New Roman" w:hAnsi="Times New Roman" w:cs="Times New Roman"/>
          <w:sz w:val="24"/>
          <w:szCs w:val="24"/>
        </w:rPr>
      </w:pPr>
    </w:p>
    <w:sectPr w:rsidR="00207263" w:rsidRPr="004B5D12" w:rsidSect="00CF3A0F">
      <w:pgSz w:w="11906" w:h="16838"/>
      <w:pgMar w:top="993"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636C"/>
    <w:multiLevelType w:val="hybridMultilevel"/>
    <w:tmpl w:val="7764B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856475"/>
    <w:multiLevelType w:val="multilevel"/>
    <w:tmpl w:val="323E00E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9C272E"/>
    <w:multiLevelType w:val="hybridMultilevel"/>
    <w:tmpl w:val="0E22ABA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7A2BDE"/>
    <w:multiLevelType w:val="multilevel"/>
    <w:tmpl w:val="468493C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68909A0"/>
    <w:multiLevelType w:val="multilevel"/>
    <w:tmpl w:val="CAE66E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694FBC"/>
    <w:multiLevelType w:val="multilevel"/>
    <w:tmpl w:val="496057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52145D"/>
    <w:multiLevelType w:val="hybridMultilevel"/>
    <w:tmpl w:val="928A3F6A"/>
    <w:lvl w:ilvl="0" w:tplc="179AC3A2">
      <w:start w:val="1"/>
      <w:numFmt w:val="decimal"/>
      <w:lvlText w:val="%1."/>
      <w:lvlJc w:val="left"/>
      <w:pPr>
        <w:ind w:left="4260" w:hanging="360"/>
      </w:pPr>
      <w:rPr>
        <w:rFonts w:hint="default"/>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num w:numId="1">
    <w:abstractNumId w:val="0"/>
  </w:num>
  <w:num w:numId="2">
    <w:abstractNumId w:val="4"/>
  </w:num>
  <w:num w:numId="3">
    <w:abstractNumId w:val="3"/>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8EF"/>
    <w:rsid w:val="00006512"/>
    <w:rsid w:val="000837CB"/>
    <w:rsid w:val="000A3D37"/>
    <w:rsid w:val="000B2B8A"/>
    <w:rsid w:val="000B4AED"/>
    <w:rsid w:val="000C2123"/>
    <w:rsid w:val="000C29D7"/>
    <w:rsid w:val="000D6D31"/>
    <w:rsid w:val="001442F2"/>
    <w:rsid w:val="001479BF"/>
    <w:rsid w:val="0020676E"/>
    <w:rsid w:val="00206CCF"/>
    <w:rsid w:val="00207263"/>
    <w:rsid w:val="00241557"/>
    <w:rsid w:val="00281249"/>
    <w:rsid w:val="00293B45"/>
    <w:rsid w:val="002A4590"/>
    <w:rsid w:val="002C47D7"/>
    <w:rsid w:val="002E32FC"/>
    <w:rsid w:val="00312734"/>
    <w:rsid w:val="003162D0"/>
    <w:rsid w:val="003F179B"/>
    <w:rsid w:val="003F5FF7"/>
    <w:rsid w:val="004051DC"/>
    <w:rsid w:val="0043569D"/>
    <w:rsid w:val="00445164"/>
    <w:rsid w:val="00473BD9"/>
    <w:rsid w:val="00476BF8"/>
    <w:rsid w:val="004A0343"/>
    <w:rsid w:val="004B2F39"/>
    <w:rsid w:val="004B5D12"/>
    <w:rsid w:val="005060C2"/>
    <w:rsid w:val="005345AB"/>
    <w:rsid w:val="00552C88"/>
    <w:rsid w:val="005A5959"/>
    <w:rsid w:val="005D600F"/>
    <w:rsid w:val="005E2796"/>
    <w:rsid w:val="0060553E"/>
    <w:rsid w:val="0066616F"/>
    <w:rsid w:val="0069000C"/>
    <w:rsid w:val="006959D6"/>
    <w:rsid w:val="006B3B66"/>
    <w:rsid w:val="006C223F"/>
    <w:rsid w:val="0070732C"/>
    <w:rsid w:val="00717159"/>
    <w:rsid w:val="00724F5A"/>
    <w:rsid w:val="007302D5"/>
    <w:rsid w:val="00745434"/>
    <w:rsid w:val="00745571"/>
    <w:rsid w:val="00770300"/>
    <w:rsid w:val="007738CE"/>
    <w:rsid w:val="00776446"/>
    <w:rsid w:val="007A76D9"/>
    <w:rsid w:val="00805EAB"/>
    <w:rsid w:val="0084277A"/>
    <w:rsid w:val="008508EF"/>
    <w:rsid w:val="00854330"/>
    <w:rsid w:val="00867B5B"/>
    <w:rsid w:val="008864D7"/>
    <w:rsid w:val="008C319B"/>
    <w:rsid w:val="008E4A9B"/>
    <w:rsid w:val="008E79C1"/>
    <w:rsid w:val="009114C2"/>
    <w:rsid w:val="00950C50"/>
    <w:rsid w:val="00954EF8"/>
    <w:rsid w:val="0096425F"/>
    <w:rsid w:val="009923B1"/>
    <w:rsid w:val="009B6F47"/>
    <w:rsid w:val="009D3733"/>
    <w:rsid w:val="00A5469C"/>
    <w:rsid w:val="00B137F1"/>
    <w:rsid w:val="00B14163"/>
    <w:rsid w:val="00B56D35"/>
    <w:rsid w:val="00B73A88"/>
    <w:rsid w:val="00BB5D52"/>
    <w:rsid w:val="00C04854"/>
    <w:rsid w:val="00C1547A"/>
    <w:rsid w:val="00C230F7"/>
    <w:rsid w:val="00C45E2B"/>
    <w:rsid w:val="00C76432"/>
    <w:rsid w:val="00C90C69"/>
    <w:rsid w:val="00CA7FD0"/>
    <w:rsid w:val="00CF1BCC"/>
    <w:rsid w:val="00CF388C"/>
    <w:rsid w:val="00CF3A0F"/>
    <w:rsid w:val="00D10FE2"/>
    <w:rsid w:val="00D6216E"/>
    <w:rsid w:val="00D83FE6"/>
    <w:rsid w:val="00D91B16"/>
    <w:rsid w:val="00DD29D9"/>
    <w:rsid w:val="00DF647E"/>
    <w:rsid w:val="00E009E1"/>
    <w:rsid w:val="00E121C2"/>
    <w:rsid w:val="00E35885"/>
    <w:rsid w:val="00E411A5"/>
    <w:rsid w:val="00E64743"/>
    <w:rsid w:val="00E827B8"/>
    <w:rsid w:val="00EA2113"/>
    <w:rsid w:val="00F07E52"/>
    <w:rsid w:val="00F25668"/>
    <w:rsid w:val="00F302C0"/>
    <w:rsid w:val="00F303B2"/>
    <w:rsid w:val="00F33758"/>
    <w:rsid w:val="00F46967"/>
    <w:rsid w:val="00F47E15"/>
    <w:rsid w:val="00F7388B"/>
    <w:rsid w:val="00FC6249"/>
    <w:rsid w:val="00FF4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76B9"/>
  <w15:docId w15:val="{2885EB90-800C-466F-8641-ADA4193D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7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3B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73BD9"/>
    <w:rPr>
      <w:rFonts w:ascii="Segoe UI" w:hAnsi="Segoe UI" w:cs="Segoe UI"/>
      <w:sz w:val="18"/>
      <w:szCs w:val="18"/>
    </w:rPr>
  </w:style>
  <w:style w:type="character" w:styleId="a6">
    <w:name w:val="Subtle Emphasis"/>
    <w:basedOn w:val="a0"/>
    <w:uiPriority w:val="19"/>
    <w:qFormat/>
    <w:rsid w:val="002C47D7"/>
    <w:rPr>
      <w:i/>
      <w:iCs/>
      <w:color w:val="404040" w:themeColor="text1" w:themeTint="BF"/>
    </w:rPr>
  </w:style>
  <w:style w:type="paragraph" w:styleId="a7">
    <w:name w:val="List Paragraph"/>
    <w:basedOn w:val="a"/>
    <w:uiPriority w:val="34"/>
    <w:qFormat/>
    <w:rsid w:val="00F25668"/>
    <w:pPr>
      <w:ind w:left="720"/>
      <w:contextualSpacing/>
    </w:pPr>
  </w:style>
  <w:style w:type="character" w:customStyle="1" w:styleId="a8">
    <w:name w:val="Основной текст_"/>
    <w:basedOn w:val="a0"/>
    <w:link w:val="1"/>
    <w:rsid w:val="00FC6249"/>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8"/>
    <w:rsid w:val="00FC6249"/>
    <w:pPr>
      <w:shd w:val="clear" w:color="auto" w:fill="FFFFFF"/>
      <w:spacing w:before="240" w:after="240" w:line="252" w:lineRule="exact"/>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1881</TotalTime>
  <Pages>5</Pages>
  <Words>2038</Words>
  <Characters>11620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Владимир Блохин</cp:lastModifiedBy>
  <cp:revision>65</cp:revision>
  <cp:lastPrinted>2020-02-05T04:25:00Z</cp:lastPrinted>
  <dcterms:created xsi:type="dcterms:W3CDTF">2017-11-27T01:53:00Z</dcterms:created>
  <dcterms:modified xsi:type="dcterms:W3CDTF">2025-02-27T04:31:00Z</dcterms:modified>
</cp:coreProperties>
</file>